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6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Hlk104110567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2022年度松原市招聘基层治理专干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试考生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spacing w:line="460" w:lineRule="exact"/>
        <w:ind w:firstLine="624" w:firstLineChars="200"/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</w:pP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面试考生须认真阅读《2022年度松原市招聘基层治理专干面试工作通知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》，知悉告知事项、证明义务和相关要求。自愿承担因不实行为应承担的相关责任并接受相应处理。</w:t>
      </w:r>
    </w:p>
    <w:p>
      <w:pPr>
        <w:spacing w:line="460" w:lineRule="exact"/>
        <w:ind w:firstLine="624" w:firstLineChars="200"/>
        <w:jc w:val="left"/>
        <w:rPr>
          <w:rFonts w:hint="eastAsia" w:ascii="黑体" w:hAnsi="黑体" w:eastAsia="黑体" w:cs="Times New Roman"/>
          <w:spacing w:val="-4"/>
          <w:sz w:val="32"/>
          <w:szCs w:val="32"/>
          <w:u w:val="single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请参照下面划线这段话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填写承诺书</w:t>
      </w:r>
      <w:r>
        <w:rPr>
          <w:rFonts w:ascii="仿宋" w:hAnsi="仿宋" w:eastAsia="仿宋" w:cs="Times New Roman"/>
          <w:spacing w:val="-4"/>
          <w:sz w:val="32"/>
          <w:szCs w:val="32"/>
        </w:rPr>
        <w:t>，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并于面试当天将本人承诺书上交候考室工作人员：</w:t>
      </w:r>
      <w:r>
        <w:rPr>
          <w:rFonts w:ascii="黑体" w:hAnsi="黑体" w:eastAsia="黑体" w:cs="Times New Roman"/>
          <w:spacing w:val="-4"/>
          <w:sz w:val="32"/>
          <w:szCs w:val="32"/>
          <w:u w:val="single"/>
        </w:rPr>
        <w:t>我已认真阅读并知晓</w:t>
      </w:r>
      <w:r>
        <w:rPr>
          <w:rFonts w:hint="eastAsia" w:ascii="黑体" w:hAnsi="黑体" w:eastAsia="黑体" w:cs="Times New Roman"/>
          <w:spacing w:val="-4"/>
          <w:sz w:val="32"/>
          <w:szCs w:val="32"/>
          <w:u w:val="single"/>
          <w:lang w:val="en-US" w:eastAsia="zh-CN"/>
        </w:rPr>
        <w:t>《</w:t>
      </w:r>
      <w:r>
        <w:rPr>
          <w:rFonts w:hint="eastAsia" w:ascii="黑体" w:hAnsi="黑体" w:eastAsia="黑体" w:cs="Times New Roman"/>
          <w:spacing w:val="-4"/>
          <w:sz w:val="32"/>
          <w:szCs w:val="32"/>
          <w:u w:val="single"/>
        </w:rPr>
        <w:t>2022年度松原市招聘基层治理专干</w:t>
      </w:r>
    </w:p>
    <w:p>
      <w:pPr>
        <w:spacing w:line="460" w:lineRule="exact"/>
        <w:jc w:val="left"/>
        <w:rPr>
          <w:rFonts w:ascii="黑体" w:hAnsi="黑体" w:eastAsia="黑体" w:cs="Times New Roman"/>
          <w:spacing w:val="-4"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spacing w:val="-4"/>
          <w:sz w:val="32"/>
          <w:szCs w:val="32"/>
          <w:u w:val="single"/>
          <w:lang w:val="en-US" w:eastAsia="zh-CN"/>
        </w:rPr>
        <w:t>面试工作通知》</w:t>
      </w:r>
      <w:r>
        <w:rPr>
          <w:rFonts w:ascii="黑体" w:hAnsi="黑体" w:eastAsia="黑体" w:cs="Times New Roman"/>
          <w:spacing w:val="-4"/>
          <w:sz w:val="32"/>
          <w:szCs w:val="32"/>
          <w:u w:val="single"/>
        </w:rPr>
        <w:t>告知事项，严格遵守以上要求。否则，自愿承担一切后果。</w:t>
      </w:r>
    </w:p>
    <w:p>
      <w:pPr>
        <w:spacing w:line="460" w:lineRule="exact"/>
        <w:ind w:firstLine="646"/>
        <w:rPr>
          <w:rFonts w:ascii="仿宋" w:hAnsi="仿宋" w:eastAsia="仿宋" w:cs="Times New Roman"/>
          <w:spacing w:val="-4"/>
          <w:sz w:val="32"/>
          <w:szCs w:val="32"/>
          <w:u w:val="single"/>
        </w:rPr>
      </w:pPr>
    </w:p>
    <w:tbl>
      <w:tblPr>
        <w:tblW w:w="104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>
      <w:pPr>
        <w:snapToGrid w:val="0"/>
        <w:ind w:firstLine="464" w:firstLineChars="200"/>
        <w:rPr>
          <w:rFonts w:hAnsi="Times New Roman" w:cs="Times New Roman"/>
          <w:spacing w:val="-4"/>
          <w:sz w:val="24"/>
          <w:szCs w:val="24"/>
        </w:rPr>
      </w:pPr>
    </w:p>
    <w:p>
      <w:pPr>
        <w:snapToGrid w:val="0"/>
        <w:spacing w:line="240" w:lineRule="exact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rPr>
          <w:rFonts w:hAnsi="Times New Roman" w:eastAsia="楷体_GB2312" w:cs="Times New Roman"/>
          <w:sz w:val="24"/>
          <w:szCs w:val="24"/>
        </w:rPr>
      </w:pPr>
      <w:r>
        <w:rPr>
          <w:rFonts w:hAnsi="Times New Roman" w:eastAsia="楷体_GB2312" w:cs="Times New Roman"/>
          <w:sz w:val="24"/>
        </w:rPr>
        <w:t>身份证号：</w:t>
      </w:r>
      <w:r>
        <w:rPr>
          <w:rFonts w:hAnsi="Times New Roman" w:eastAsia="楷体_GB2312" w:cs="Times New Roman"/>
          <w:sz w:val="24"/>
          <w:u w:val="single"/>
        </w:rPr>
        <w:t xml:space="preserve">                      </w:t>
      </w:r>
      <w:r>
        <w:rPr>
          <w:rFonts w:hAnsi="Times New Roman" w:eastAsia="楷体_GB2312" w:cs="Times New Roman"/>
          <w:sz w:val="24"/>
        </w:rPr>
        <w:t>手机号：</w:t>
      </w:r>
      <w:r>
        <w:rPr>
          <w:rFonts w:hAnsi="Times New Roman" w:eastAsia="楷体_GB2312" w:cs="Times New Roman"/>
          <w:sz w:val="24"/>
          <w:u w:val="single"/>
        </w:rPr>
        <w:t xml:space="preserve">                   </w:t>
      </w:r>
    </w:p>
    <w:p>
      <w:pPr>
        <w:snapToGrid w:val="0"/>
        <w:spacing w:line="240" w:lineRule="exact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3840" w:firstLineChars="1600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3840" w:firstLineChars="1600"/>
        <w:rPr>
          <w:rFonts w:hAnsi="Times New Roman" w:eastAsia="楷体_GB2312" w:cs="Times New Roman"/>
          <w:sz w:val="24"/>
          <w:u w:val="single"/>
        </w:rPr>
      </w:pPr>
      <w:r>
        <w:rPr>
          <w:rFonts w:hAnsi="Times New Roman" w:eastAsia="楷体_GB2312" w:cs="Times New Roman"/>
          <w:sz w:val="24"/>
        </w:rPr>
        <w:t>承诺人（考生本人手写签名）：</w:t>
      </w:r>
      <w:r>
        <w:rPr>
          <w:rFonts w:hAnsi="Times New Roman" w:eastAsia="楷体_GB2312" w:cs="Times New Roman"/>
          <w:sz w:val="24"/>
          <w:u w:val="single"/>
        </w:rPr>
        <w:t xml:space="preserve">           </w:t>
      </w:r>
      <w:r>
        <w:rPr>
          <w:rFonts w:hAnsi="Times New Roman" w:eastAsia="楷体_GB2312" w:cs="Times New Roman"/>
          <w:sz w:val="24"/>
        </w:rPr>
        <w:t xml:space="preserve"> </w:t>
      </w:r>
    </w:p>
    <w:p>
      <w:pPr>
        <w:snapToGrid w:val="0"/>
        <w:spacing w:line="240" w:lineRule="exact"/>
        <w:ind w:firstLine="4800" w:firstLineChars="2000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4800" w:firstLineChars="2000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4800" w:firstLineChars="2000"/>
        <w:rPr>
          <w:rStyle w:val="27"/>
          <w:rFonts w:hAnsi="Times New Roman" w:eastAsia="楷体_GB2312" w:cs="Times New Roman"/>
          <w:color w:val="auto"/>
          <w:sz w:val="24"/>
          <w:szCs w:val="24"/>
        </w:rPr>
      </w:pPr>
      <w:r>
        <w:rPr>
          <w:rFonts w:hAnsi="Times New Roman" w:eastAsia="楷体_GB2312" w:cs="Times New Roman"/>
          <w:sz w:val="24"/>
        </w:rPr>
        <w:t>承诺日期：</w:t>
      </w:r>
      <w:r>
        <w:rPr>
          <w:rFonts w:hAnsi="Times New Roman" w:eastAsia="楷体_GB2312" w:cs="Times New Roman"/>
          <w:sz w:val="24"/>
          <w:u w:val="single"/>
        </w:rPr>
        <w:t xml:space="preserve">      </w:t>
      </w:r>
      <w:r>
        <w:rPr>
          <w:rFonts w:hAnsi="Times New Roman" w:eastAsia="楷体_GB2312" w:cs="Times New Roman"/>
          <w:sz w:val="24"/>
        </w:rPr>
        <w:t>年</w:t>
      </w:r>
      <w:r>
        <w:rPr>
          <w:rFonts w:hAnsi="Times New Roman" w:eastAsia="楷体_GB2312" w:cs="Times New Roman"/>
          <w:sz w:val="24"/>
          <w:u w:val="single"/>
        </w:rPr>
        <w:t xml:space="preserve">    </w:t>
      </w:r>
      <w:r>
        <w:rPr>
          <w:rFonts w:hAnsi="Times New Roman" w:eastAsia="楷体_GB2312" w:cs="Times New Roman"/>
          <w:sz w:val="24"/>
        </w:rPr>
        <w:t>月</w:t>
      </w:r>
      <w:r>
        <w:rPr>
          <w:rFonts w:hAnsi="Times New Roman" w:eastAsia="楷体_GB2312" w:cs="Times New Roman"/>
          <w:sz w:val="24"/>
          <w:u w:val="single"/>
        </w:rPr>
        <w:t xml:space="preserve">    </w:t>
      </w:r>
      <w:r>
        <w:rPr>
          <w:rFonts w:hAnsi="Times New Roman" w:eastAsia="楷体_GB2312" w:cs="Times New Roman"/>
          <w:sz w:val="24"/>
        </w:rPr>
        <w:t>日</w:t>
      </w:r>
    </w:p>
    <w:p>
      <w:pPr>
        <w:snapToGrid w:val="0"/>
        <w:spacing w:line="550" w:lineRule="exact"/>
        <w:rPr>
          <w:rFonts w:hAnsi="Times New Roman" w:eastAsia="仿宋_GB2312"/>
          <w:sz w:val="32"/>
        </w:rPr>
      </w:pPr>
      <w:bookmarkStart w:id="1" w:name="_GoBack"/>
      <w:bookmarkEnd w:id="1"/>
    </w:p>
    <w:sectPr>
      <w:footerReference r:id="rId4" w:type="default"/>
      <w:footnotePr>
        <w:numRestart w:val="eachPage"/>
      </w:footnotePr>
      <w:pgSz w:w="11906" w:h="16838"/>
      <w:pgMar w:top="340" w:right="851" w:bottom="340" w:left="85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isplayHorizontalDrawingGridEvery w:val="0"/>
  <w:displayVerticalDrawingGridEvery w:val="2"/>
  <w:noPunctuationKerning w:val="1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I4N2E5YTNjMGM1NWUyNjY5MjZjZjI1ZGRlNTM1OD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宋体" w:hAnsi="宋体" w:eastAsia="宋体" w:cs="宋体"/>
      <w:sz w:val="28"/>
      <w:lang w:val="en-US" w:eastAsia="zh-CN" w:bidi="ar-SA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rFonts w:ascii="宋体" w:hAnsi="宋体" w:eastAsia="宋体" w:cs="宋体"/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宋体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宋体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宋体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宋体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宋体"/>
      <w:sz w:val="21"/>
      <w:lang w:val="en-US" w:eastAsia="zh-CN" w:bidi="ar-SA"/>
    </w:rPr>
  </w:style>
  <w:style w:type="character" w:default="1" w:styleId="24">
    <w:name w:val="Default Paragraph Font"/>
    <w:semiHidden/>
    <w:unhideWhenUsed/>
    <w:qFormat/>
    <w:uiPriority w:val="1"/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3">
    <w:name w:val="toc 5"/>
    <w:next w:val="1"/>
    <w:qFormat/>
    <w:uiPriority w:val="0"/>
    <w:pPr>
      <w:wordWrap w:val="0"/>
      <w:ind w:left="12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4">
    <w:name w:val="toc 3"/>
    <w:next w:val="1"/>
    <w:qFormat/>
    <w:uiPriority w:val="0"/>
    <w:pPr>
      <w:wordWrap w:val="0"/>
      <w:ind w:left="4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5">
    <w:name w:val="toc 8"/>
    <w:next w:val="1"/>
    <w:qFormat/>
    <w:uiPriority w:val="0"/>
    <w:pPr>
      <w:wordWrap w:val="0"/>
      <w:ind w:left="25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6">
    <w:name w:val="Balloon Text"/>
    <w:basedOn w:val="1"/>
    <w:link w:val="40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qFormat/>
    <w:uiPriority w:val="0"/>
    <w:rPr>
      <w:sz w:val="18"/>
    </w:rPr>
  </w:style>
  <w:style w:type="paragraph" w:styleId="18">
    <w:name w:val="header"/>
    <w:basedOn w:val="1"/>
    <w:qFormat/>
    <w:uiPriority w:val="0"/>
    <w:rPr>
      <w:sz w:val="18"/>
    </w:rPr>
  </w:style>
  <w:style w:type="paragraph" w:styleId="19">
    <w:name w:val="toc 4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0">
    <w:name w:val="Subtitle"/>
    <w:next w:val="1"/>
    <w:qFormat/>
    <w:uiPriority w:val="0"/>
    <w:pPr>
      <w:wordWrap w:val="0"/>
      <w:spacing w:after="60"/>
      <w:jc w:val="center"/>
    </w:pPr>
    <w:rPr>
      <w:rFonts w:ascii="宋体" w:hAnsi="宋体" w:eastAsia="宋体" w:cs="宋体"/>
      <w:sz w:val="24"/>
      <w:lang w:val="en-US" w:eastAsia="zh-CN" w:bidi="ar-SA"/>
    </w:rPr>
  </w:style>
  <w:style w:type="paragraph" w:styleId="21">
    <w:name w:val="toc 6"/>
    <w:next w:val="1"/>
    <w:qFormat/>
    <w:uiPriority w:val="0"/>
    <w:pPr>
      <w:wordWrap w:val="0"/>
      <w:ind w:left="17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2">
    <w:name w:val="toc 2"/>
    <w:next w:val="1"/>
    <w:qFormat/>
    <w:uiPriority w:val="0"/>
    <w:pPr>
      <w:wordWrap w:val="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3">
    <w:name w:val="toc 9"/>
    <w:next w:val="1"/>
    <w:qFormat/>
    <w:uiPriority w:val="0"/>
    <w:pPr>
      <w:wordWrap w:val="0"/>
      <w:ind w:left="2975"/>
      <w:jc w:val="both"/>
    </w:pPr>
    <w:rPr>
      <w:rFonts w:ascii="宋体" w:hAnsi="宋体" w:eastAsia="宋体" w:cs="宋体"/>
      <w:sz w:val="21"/>
      <w:lang w:val="en-US" w:eastAsia="zh-CN" w:bidi="ar-SA"/>
    </w:rPr>
  </w:style>
  <w:style w:type="character" w:styleId="25">
    <w:name w:val="Strong"/>
    <w:qFormat/>
    <w:uiPriority w:val="0"/>
    <w:rPr>
      <w:b/>
      <w:sz w:val="21"/>
    </w:rPr>
  </w:style>
  <w:style w:type="character" w:styleId="26">
    <w:name w:val="Emphasis"/>
    <w:qFormat/>
    <w:uiPriority w:val="0"/>
    <w:rPr>
      <w:i/>
      <w:sz w:val="21"/>
    </w:rPr>
  </w:style>
  <w:style w:type="character" w:styleId="27">
    <w:name w:val="Hyperlink"/>
    <w:basedOn w:val="24"/>
    <w:unhideWhenUsed/>
    <w:qFormat/>
    <w:uiPriority w:val="99"/>
    <w:rPr>
      <w:color w:val="0000FF"/>
      <w:u w:val="single"/>
    </w:rPr>
  </w:style>
  <w:style w:type="paragraph" w:customStyle="1" w:styleId="28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color w:val="404040"/>
      <w:sz w:val="21"/>
      <w:lang w:val="en-US" w:eastAsia="zh-CN" w:bidi="ar-SA"/>
    </w:rPr>
  </w:style>
  <w:style w:type="paragraph" w:customStyle="1" w:styleId="29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宋体"/>
      <w:i/>
      <w:color w:val="5B9BD5"/>
      <w:sz w:val="21"/>
      <w:lang w:val="en-US" w:eastAsia="zh-CN" w:bidi="ar-SA"/>
    </w:rPr>
  </w:style>
  <w:style w:type="paragraph" w:customStyle="1" w:styleId="30">
    <w:name w:val="List Paragraph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customStyle="1" w:styleId="31">
    <w:name w:val="TOC 标题1"/>
    <w:next w:val="1"/>
    <w:qFormat/>
    <w:uiPriority w:val="0"/>
    <w:pPr>
      <w:wordWrap w:val="0"/>
    </w:pPr>
    <w:rPr>
      <w:rFonts w:ascii="宋体" w:hAnsi="宋体" w:eastAsia="宋体" w:cs="宋体"/>
      <w:color w:val="2E74B5"/>
      <w:sz w:val="32"/>
      <w:lang w:val="en-US" w:eastAsia="zh-CN" w:bidi="ar-SA"/>
    </w:rPr>
  </w:style>
  <w:style w:type="character" w:customStyle="1" w:styleId="32">
    <w:name w:val="不明显强调1"/>
    <w:qFormat/>
    <w:uiPriority w:val="0"/>
    <w:rPr>
      <w:i/>
      <w:color w:val="404040"/>
      <w:sz w:val="21"/>
    </w:rPr>
  </w:style>
  <w:style w:type="character" w:customStyle="1" w:styleId="33">
    <w:name w:val="明显强调1"/>
    <w:qFormat/>
    <w:uiPriority w:val="0"/>
    <w:rPr>
      <w:i/>
      <w:color w:val="5B9BD5"/>
      <w:sz w:val="21"/>
    </w:rPr>
  </w:style>
  <w:style w:type="character" w:customStyle="1" w:styleId="34">
    <w:name w:val="不明显参考1"/>
    <w:qFormat/>
    <w:uiPriority w:val="0"/>
    <w:rPr>
      <w:color w:val="5A5A5A"/>
      <w:sz w:val="21"/>
    </w:rPr>
  </w:style>
  <w:style w:type="character" w:customStyle="1" w:styleId="35">
    <w:name w:val="明显参考1"/>
    <w:qFormat/>
    <w:uiPriority w:val="0"/>
    <w:rPr>
      <w:b/>
      <w:color w:val="5B9BD5"/>
      <w:sz w:val="21"/>
    </w:rPr>
  </w:style>
  <w:style w:type="character" w:customStyle="1" w:styleId="36">
    <w:name w:val="书籍标题1"/>
    <w:qFormat/>
    <w:uiPriority w:val="0"/>
    <w:rPr>
      <w:b/>
      <w:i/>
      <w:sz w:val="21"/>
    </w:rPr>
  </w:style>
  <w:style w:type="character" w:customStyle="1" w:styleId="37">
    <w:name w:val="font21"/>
    <w:qFormat/>
    <w:uiPriority w:val="0"/>
    <w:rPr>
      <w:color w:val="000000"/>
      <w:sz w:val="20"/>
      <w:u w:val="none"/>
    </w:rPr>
  </w:style>
  <w:style w:type="character" w:customStyle="1" w:styleId="38">
    <w:name w:val="页码1"/>
    <w:qFormat/>
    <w:uiPriority w:val="0"/>
    <w:rPr>
      <w:b/>
      <w:sz w:val="20"/>
    </w:rPr>
  </w:style>
  <w:style w:type="character" w:customStyle="1" w:styleId="39">
    <w:name w:val="页脚 Char"/>
    <w:qFormat/>
    <w:uiPriority w:val="0"/>
    <w:rPr>
      <w:sz w:val="20"/>
    </w:rPr>
  </w:style>
  <w:style w:type="character" w:customStyle="1" w:styleId="40">
    <w:name w:val="批注框文本 Char"/>
    <w:basedOn w:val="24"/>
    <w:link w:val="16"/>
    <w:semiHidden/>
    <w:qFormat/>
    <w:uiPriority w:val="99"/>
    <w:rPr>
      <w:rFonts w:asci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1359</Words>
  <Characters>1445</Characters>
  <Lines>11</Lines>
  <Paragraphs>3</Paragraphs>
  <ScaleCrop>false</ScaleCrop>
  <LinksUpToDate>false</LinksUpToDate>
  <CharactersWithSpaces>0</CharactersWithSpaces>
  <Application>WPS Office 个人版_9.1.0.4739_{F1E327BC-269C-435d-A152-05C5408002CA}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2022-07-13T00:42:00Z</dcterms:created>
  <dc:creator>Administrator</dc:creator>
  <cp:lastModifiedBy>雪菲</cp:lastModifiedBy>
  <cp:lastPrinted>2022-08-26T08:58:00Z</cp:lastPrinted>
  <dcterms:modified xsi:type="dcterms:W3CDTF">2022-10-30T02:41:16Z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  <property fmtid="{D5CDD505-2E9C-101B-9397-08002B2CF9AE}" pid="3" name="ICV">
    <vt:lpwstr>C9898D48D96344CDA75ED427E34ABF1F</vt:lpwstr>
  </property>
</Properties>
</file>