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lang w:val="en-US" w:eastAsia="zh-CN"/>
        </w:rPr>
        <w:t>1</w:t>
      </w:r>
    </w:p>
    <w:p>
      <w:pPr>
        <w:widowControl/>
        <w:spacing w:line="520" w:lineRule="exact"/>
        <w:jc w:val="center"/>
        <w:rPr>
          <w:rFonts w:hint="eastAsia" w:ascii="方正小标宋_GBK" w:hAnsi="宋体" w:eastAsia="方正小标宋_GBK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方正小标宋_GBK" w:hAnsi="宋体" w:eastAsia="方正小标宋_GBK" w:cs="宋体"/>
          <w:b w:val="0"/>
          <w:bCs w:val="0"/>
          <w:color w:val="auto"/>
          <w:kern w:val="0"/>
          <w:sz w:val="24"/>
          <w:szCs w:val="24"/>
        </w:rPr>
        <w:t>健康管理信息采集表</w:t>
      </w:r>
    </w:p>
    <w:tbl>
      <w:tblPr>
        <w:tblStyle w:val="5"/>
        <w:tblW w:w="8884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108"/>
        <w:gridCol w:w="960"/>
        <w:gridCol w:w="1095"/>
        <w:gridCol w:w="1680"/>
        <w:gridCol w:w="175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2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情形</w:t>
            </w:r>
          </w:p>
        </w:tc>
        <w:tc>
          <w:tcPr>
            <w:tcW w:w="7963" w:type="dxa"/>
            <w:gridSpan w:val="6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92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</w:rPr>
              <w:t>21</w:t>
            </w:r>
            <w:r>
              <w:rPr>
                <w:rFonts w:ascii="Calibri" w:hAnsi="Calibri" w:eastAsia="黑体" w:cs="Calibri"/>
                <w:b w:val="0"/>
                <w:bCs w:val="0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</w:rPr>
              <w:t>28</w:t>
            </w:r>
            <w:r>
              <w:rPr>
                <w:rFonts w:ascii="Calibri" w:hAnsi="Calibri" w:eastAsia="黑体" w:cs="Calibri"/>
                <w:b w:val="0"/>
                <w:bCs w:val="0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居住社区</w:t>
            </w:r>
            <w:r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</w:rPr>
              <w:t>21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天内发生疫情①是②否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属于下面哪种情形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①确诊病例②无症状感染者③密切接触者④以上都不是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是否解除医学隔离观察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①是②否③不属于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核酸检测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①阳性②阴性③不需要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8884" w:type="dxa"/>
            <w:gridSpan w:val="7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92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天数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①红码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②黄码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黑体" w:cs="Calibri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如出现以上所列现症状，是否排除疑似传染病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2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180" w:firstLineChars="10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2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180" w:firstLineChars="10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2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180" w:firstLineChars="10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2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180" w:firstLineChars="10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2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180" w:firstLineChars="10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2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Calibri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180" w:firstLineChars="100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2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180" w:firstLineChars="10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2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180" w:firstLineChars="10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2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180" w:firstLineChars="10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2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default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180" w:firstLineChars="10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2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default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180" w:firstLineChars="10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2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default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180" w:firstLineChars="10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2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default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180" w:firstLineChars="10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2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default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180" w:firstLineChars="10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21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当天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firstLine="180" w:firstLineChars="100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日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</w:rPr>
        <w:t>考生本人签字：           联系电话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28"/>
          <w:szCs w:val="28"/>
          <w:lang w:eastAsia="zh-CN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276AE"/>
    <w:rsid w:val="00251990"/>
    <w:rsid w:val="019A43DE"/>
    <w:rsid w:val="02754146"/>
    <w:rsid w:val="0B1276AE"/>
    <w:rsid w:val="0C9327B6"/>
    <w:rsid w:val="0D2170E6"/>
    <w:rsid w:val="10057731"/>
    <w:rsid w:val="12E121E5"/>
    <w:rsid w:val="13D42845"/>
    <w:rsid w:val="1C374F8D"/>
    <w:rsid w:val="29287918"/>
    <w:rsid w:val="293B69A7"/>
    <w:rsid w:val="3B9D06F6"/>
    <w:rsid w:val="3CF3666B"/>
    <w:rsid w:val="3DE421F4"/>
    <w:rsid w:val="3E2B3E7E"/>
    <w:rsid w:val="41F85E9F"/>
    <w:rsid w:val="43CC4667"/>
    <w:rsid w:val="462D1239"/>
    <w:rsid w:val="46FD5320"/>
    <w:rsid w:val="4BE234FE"/>
    <w:rsid w:val="4D7D7C7D"/>
    <w:rsid w:val="56450741"/>
    <w:rsid w:val="5A1B4E14"/>
    <w:rsid w:val="5C541CA4"/>
    <w:rsid w:val="5CA24388"/>
    <w:rsid w:val="608B5872"/>
    <w:rsid w:val="60CB4127"/>
    <w:rsid w:val="67F94895"/>
    <w:rsid w:val="6B823847"/>
    <w:rsid w:val="6D4D5E31"/>
    <w:rsid w:val="6E766A96"/>
    <w:rsid w:val="714760E0"/>
    <w:rsid w:val="73B132F9"/>
    <w:rsid w:val="7A2A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2022-01-07T07:54:00Z</dcterms:created>
  <dc:creator>小忘</dc:creator>
  <cp:lastModifiedBy>Administrator</cp:lastModifiedBy>
  <cp:lastPrinted>2022-01-08T09:47:00Z</cp:lastPrinted>
  <dcterms:modified xsi:type="dcterms:W3CDTF">2022-01-08T13:42:12Z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1C19FFD76EB84A589AAA095D0DE2A00A</vt:lpwstr>
  </property>
</Properties>
</file>