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4B3B" w14:textId="77777777" w:rsidR="001B6F1A" w:rsidRDefault="00CE72F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昆明医科大学</w:t>
      </w:r>
      <w:r>
        <w:rPr>
          <w:rFonts w:hint="eastAsia"/>
          <w:b/>
          <w:bCs/>
          <w:sz w:val="40"/>
          <w:szCs w:val="40"/>
        </w:rPr>
        <w:t>2021</w:t>
      </w:r>
      <w:r>
        <w:rPr>
          <w:rFonts w:hint="eastAsia"/>
          <w:b/>
          <w:bCs/>
          <w:sz w:val="40"/>
          <w:szCs w:val="40"/>
        </w:rPr>
        <w:t>年“赢在秋季”</w:t>
      </w:r>
    </w:p>
    <w:p w14:paraId="0632C8DD" w14:textId="77777777" w:rsidR="001B6F1A" w:rsidRDefault="00CE72FB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线上视频双选会邀请函</w:t>
      </w:r>
    </w:p>
    <w:p w14:paraId="65508320" w14:textId="77777777" w:rsidR="001B6F1A" w:rsidRDefault="001B6F1A">
      <w:pPr>
        <w:spacing w:line="360" w:lineRule="auto"/>
        <w:jc w:val="left"/>
      </w:pPr>
    </w:p>
    <w:p w14:paraId="5CC34F58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鉴于近期国内多地出现新冠肺炎确诊病例，结合教育部、云南省教育厅及学校有关疫情防控要求，为积极稳妥做好校园招聘活动，进一步促进我校毕业生就业工作稳步推进，</w:t>
      </w:r>
      <w:r>
        <w:rPr>
          <w:rFonts w:asciiTheme="minorEastAsia" w:hAnsiTheme="minorEastAsia" w:cstheme="minorEastAsia" w:hint="eastAsia"/>
          <w:sz w:val="28"/>
          <w:szCs w:val="28"/>
        </w:rPr>
        <w:t>增强毕业生求职和用人单位招聘的有效性、针对性，帮助用人单位线上也能开展单位宣传与人才招聘，我校特举办网络视频双选会，现诚邀各单位参加“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昆明医科大学2021年“赢在秋季”线上视频双选会</w:t>
      </w:r>
      <w:r>
        <w:rPr>
          <w:rFonts w:asciiTheme="minorEastAsia" w:hAnsiTheme="minorEastAsia" w:cstheme="minorEastAsia" w:hint="eastAsia"/>
          <w:sz w:val="28"/>
          <w:szCs w:val="28"/>
        </w:rPr>
        <w:t>”。现将有关事项告知如下</w:t>
      </w:r>
      <w:r>
        <w:rPr>
          <w:rFonts w:hint="eastAsia"/>
          <w:sz w:val="28"/>
          <w:szCs w:val="28"/>
        </w:rPr>
        <w:t>：</w:t>
      </w:r>
    </w:p>
    <w:p w14:paraId="4BC7D250" w14:textId="4F858FF2" w:rsidR="001B6F1A" w:rsidRDefault="004B79FD">
      <w:pPr>
        <w:numPr>
          <w:ilvl w:val="0"/>
          <w:numId w:val="1"/>
        </w:numPr>
        <w:spacing w:line="360" w:lineRule="auto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线上</w:t>
      </w:r>
      <w:r w:rsidR="00CE72FB">
        <w:rPr>
          <w:rFonts w:ascii="黑体" w:eastAsia="黑体" w:hAnsi="黑体" w:cs="黑体" w:hint="eastAsia"/>
          <w:b/>
          <w:bCs/>
          <w:sz w:val="28"/>
          <w:szCs w:val="28"/>
        </w:rPr>
        <w:t>视频双选会安排</w:t>
      </w:r>
    </w:p>
    <w:p w14:paraId="4BDC1DC1" w14:textId="6F466C2F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147EF5">
        <w:rPr>
          <w:sz w:val="28"/>
          <w:szCs w:val="28"/>
        </w:rPr>
        <w:t>1</w:t>
      </w:r>
      <w:r w:rsidR="004163A9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147EF5"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17:00</w:t>
      </w:r>
    </w:p>
    <w:p w14:paraId="566E5505" w14:textId="630EF5D0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举办时间：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147EF5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 w:rsidR="004B79FD">
        <w:rPr>
          <w:rFonts w:hint="eastAsia"/>
          <w:sz w:val="28"/>
          <w:szCs w:val="28"/>
        </w:rPr>
        <w:t>—</w:t>
      </w:r>
      <w:r w:rsidR="004B79FD">
        <w:rPr>
          <w:rFonts w:hint="eastAsia"/>
          <w:sz w:val="28"/>
          <w:szCs w:val="28"/>
        </w:rPr>
        <w:t>2021</w:t>
      </w:r>
      <w:r w:rsidR="004B79FD">
        <w:rPr>
          <w:rFonts w:hint="eastAsia"/>
          <w:sz w:val="28"/>
          <w:szCs w:val="28"/>
        </w:rPr>
        <w:t>年</w:t>
      </w:r>
      <w:r w:rsidR="004B79FD">
        <w:rPr>
          <w:rFonts w:hint="eastAsia"/>
          <w:sz w:val="28"/>
          <w:szCs w:val="28"/>
        </w:rPr>
        <w:t>11</w:t>
      </w:r>
      <w:r w:rsidR="004B79FD">
        <w:rPr>
          <w:rFonts w:hint="eastAsia"/>
          <w:sz w:val="28"/>
          <w:szCs w:val="28"/>
        </w:rPr>
        <w:t>月</w:t>
      </w:r>
      <w:r w:rsidR="004B79FD">
        <w:rPr>
          <w:rFonts w:hint="eastAsia"/>
          <w:sz w:val="28"/>
          <w:szCs w:val="28"/>
        </w:rPr>
        <w:t>2</w:t>
      </w:r>
      <w:r w:rsidR="004B79FD">
        <w:rPr>
          <w:sz w:val="28"/>
          <w:szCs w:val="28"/>
        </w:rPr>
        <w:t>8</w:t>
      </w:r>
      <w:r w:rsidR="004B79F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9:00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17:00</w:t>
      </w:r>
    </w:p>
    <w:p w14:paraId="61C08DD6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方：昆明医科大学</w:t>
      </w:r>
    </w:p>
    <w:p w14:paraId="330E2F99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方：</w:t>
      </w:r>
      <w:bookmarkStart w:id="0" w:name="_Hlk87374862"/>
      <w:r>
        <w:rPr>
          <w:rFonts w:hint="eastAsia"/>
          <w:sz w:val="28"/>
          <w:szCs w:val="28"/>
        </w:rPr>
        <w:t>云就业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云校招平台</w:t>
      </w:r>
      <w:bookmarkEnd w:id="0"/>
      <w:r>
        <w:rPr>
          <w:rFonts w:hint="eastAsia"/>
          <w:sz w:val="28"/>
          <w:szCs w:val="28"/>
        </w:rPr>
        <w:t>；快招聘</w:t>
      </w:r>
      <w:r>
        <w:rPr>
          <w:rFonts w:hint="eastAsia"/>
          <w:sz w:val="28"/>
          <w:szCs w:val="28"/>
        </w:rPr>
        <w:t>|</w:t>
      </w:r>
      <w:r>
        <w:rPr>
          <w:rFonts w:hint="eastAsia"/>
          <w:sz w:val="28"/>
          <w:szCs w:val="28"/>
        </w:rPr>
        <w:t>同城平台</w:t>
      </w:r>
    </w:p>
    <w:p w14:paraId="4244C6CA" w14:textId="7F96C452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形</w:t>
      </w: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</w:rPr>
        <w:t>式：</w:t>
      </w:r>
      <w:r w:rsidR="004B79FD">
        <w:rPr>
          <w:rFonts w:hint="eastAsia"/>
          <w:sz w:val="28"/>
          <w:szCs w:val="28"/>
        </w:rPr>
        <w:t>线上</w:t>
      </w:r>
      <w:r>
        <w:rPr>
          <w:rFonts w:hint="eastAsia"/>
          <w:sz w:val="28"/>
          <w:szCs w:val="28"/>
        </w:rPr>
        <w:t>视频双选会</w:t>
      </w:r>
    </w:p>
    <w:p w14:paraId="638B14CA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用人单位端：在线发布职位，收发简历，在线视频面试等。</w:t>
      </w:r>
    </w:p>
    <w:p w14:paraId="69A96851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毕业生端：查看用人单位及岗位信息，投递简历、招聘会当天即时交流及视频面试等。</w:t>
      </w:r>
    </w:p>
    <w:p w14:paraId="2313CA96" w14:textId="77777777" w:rsidR="001B6F1A" w:rsidRDefault="00CE72FB">
      <w:pPr>
        <w:numPr>
          <w:ilvl w:val="0"/>
          <w:numId w:val="1"/>
        </w:numPr>
        <w:spacing w:line="360" w:lineRule="auto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用人单位操作指引</w:t>
      </w:r>
    </w:p>
    <w:p w14:paraId="494FAA31" w14:textId="77777777" w:rsidR="001B6F1A" w:rsidRDefault="00CE72FB">
      <w:pPr>
        <w:numPr>
          <w:ilvl w:val="0"/>
          <w:numId w:val="2"/>
        </w:numPr>
        <w:spacing w:line="360" w:lineRule="auto"/>
        <w:ind w:firstLine="64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用人单位报名流程</w:t>
      </w:r>
    </w:p>
    <w:p w14:paraId="10410181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报名地址：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>昆明医科大学企业校招管理平台</w:t>
      </w:r>
      <w:r>
        <w:rPr>
          <w:rFonts w:hint="eastAsia"/>
          <w:sz w:val="28"/>
          <w:szCs w:val="28"/>
        </w:rPr>
        <w:lastRenderedPageBreak/>
        <w:t>（</w:t>
      </w:r>
      <w:bookmarkStart w:id="1" w:name="_Hlk87375197"/>
      <w:r>
        <w:rPr>
          <w:rFonts w:hint="eastAsia"/>
          <w:sz w:val="28"/>
          <w:szCs w:val="28"/>
        </w:rPr>
        <w:t>https://hr.bysjy.com.cn/login/home.html?school_token=yxqqnn0300000007</w:t>
      </w:r>
      <w:bookmarkEnd w:id="1"/>
      <w:r>
        <w:rPr>
          <w:rFonts w:hint="eastAsia"/>
          <w:sz w:val="28"/>
          <w:szCs w:val="28"/>
        </w:rPr>
        <w:t>）</w:t>
      </w:r>
    </w:p>
    <w:p w14:paraId="28E37454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报名方式：</w:t>
      </w:r>
    </w:p>
    <w:p w14:paraId="38F2726A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端申请。点击“登录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注册”（无账号点击注册，账号认证通过后再登录报名）→后台点击“云校招”→“视频双选会”→点击“全部”→搜索“</w:t>
      </w:r>
      <w:r>
        <w:rPr>
          <w:rFonts w:hint="eastAsia"/>
          <w:b/>
          <w:bCs/>
          <w:sz w:val="28"/>
          <w:szCs w:val="28"/>
        </w:rPr>
        <w:t>昆明医科大学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年“赢在秋季”线上视频双选会</w:t>
      </w:r>
      <w:r>
        <w:rPr>
          <w:rFonts w:hint="eastAsia"/>
          <w:sz w:val="28"/>
          <w:szCs w:val="28"/>
        </w:rPr>
        <w:t>”→点击“报名”→填写职位、面试官等信息【注意：有招聘需求的职位录入完毕再提交！】→提交等待审核。</w:t>
      </w:r>
    </w:p>
    <w:p w14:paraId="481C1351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注：如用人单位已有账号，可以直接报名参会。</w:t>
      </w:r>
    </w:p>
    <w:p w14:paraId="781DD6D9" w14:textId="77777777" w:rsidR="001B6F1A" w:rsidRDefault="00CE72FB">
      <w:pPr>
        <w:numPr>
          <w:ilvl w:val="0"/>
          <w:numId w:val="2"/>
        </w:numPr>
        <w:spacing w:line="360" w:lineRule="auto"/>
        <w:ind w:firstLine="64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用人单位参会指引</w:t>
      </w:r>
    </w:p>
    <w:p w14:paraId="2BC84D87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招聘会场网址：</w:t>
      </w:r>
      <w:bookmarkStart w:id="2" w:name="_Hlk87372776"/>
      <w:r>
        <w:rPr>
          <w:rFonts w:hint="eastAsia"/>
          <w:sz w:val="28"/>
          <w:szCs w:val="28"/>
        </w:rPr>
        <w:t>http://l.rendd.cn/278139</w:t>
      </w:r>
      <w:bookmarkEnd w:id="2"/>
    </w:p>
    <w:p w14:paraId="3E52EFE9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参会方式：</w:t>
      </w:r>
    </w:p>
    <w:p w14:paraId="0ECA9C82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单位</w:t>
      </w:r>
      <w:r>
        <w:rPr>
          <w:sz w:val="28"/>
          <w:szCs w:val="28"/>
        </w:rPr>
        <w:t>PC</w:t>
      </w:r>
      <w:r>
        <w:rPr>
          <w:sz w:val="28"/>
          <w:szCs w:val="28"/>
        </w:rPr>
        <w:t>端参会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视频双选会当天，学校</w:t>
      </w:r>
      <w:r>
        <w:rPr>
          <w:rFonts w:hint="eastAsia"/>
          <w:sz w:val="28"/>
          <w:szCs w:val="28"/>
        </w:rPr>
        <w:t>已</w:t>
      </w:r>
      <w:r>
        <w:rPr>
          <w:sz w:val="28"/>
          <w:szCs w:val="28"/>
        </w:rPr>
        <w:t>审核单位资质与招聘需求通过的单位在电脑网页端参会，请自备能上网、能视频面试的电脑，笔记本电脑（硬件配置优良）为好。</w:t>
      </w:r>
    </w:p>
    <w:p w14:paraId="0DE2D90F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从电脑端登录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昆明医科</w:t>
      </w:r>
      <w:r>
        <w:rPr>
          <w:sz w:val="28"/>
          <w:szCs w:val="28"/>
        </w:rPr>
        <w:t>大学企业校招管理平台</w:t>
      </w:r>
      <w:r>
        <w:rPr>
          <w:sz w:val="28"/>
          <w:szCs w:val="28"/>
        </w:rPr>
        <w:t>”</w:t>
      </w:r>
      <w:r>
        <w:rPr>
          <w:sz w:val="28"/>
          <w:szCs w:val="28"/>
        </w:rPr>
        <w:t>进入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云校招</w:t>
      </w:r>
      <w:r>
        <w:rPr>
          <w:sz w:val="28"/>
          <w:szCs w:val="28"/>
        </w:rPr>
        <w:t>”→“</w:t>
      </w:r>
      <w:r>
        <w:rPr>
          <w:sz w:val="28"/>
          <w:szCs w:val="28"/>
        </w:rPr>
        <w:t>视频双选会</w:t>
      </w:r>
      <w:r>
        <w:rPr>
          <w:sz w:val="28"/>
          <w:szCs w:val="28"/>
        </w:rPr>
        <w:t>”→</w:t>
      </w:r>
      <w:r>
        <w:rPr>
          <w:sz w:val="28"/>
          <w:szCs w:val="28"/>
        </w:rPr>
        <w:t>选择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我的报名</w:t>
      </w:r>
      <w:r>
        <w:rPr>
          <w:sz w:val="28"/>
          <w:szCs w:val="28"/>
        </w:rPr>
        <w:t>”→</w:t>
      </w:r>
      <w:r>
        <w:rPr>
          <w:sz w:val="28"/>
          <w:szCs w:val="28"/>
        </w:rPr>
        <w:t>进入</w:t>
      </w:r>
      <w:r>
        <w:rPr>
          <w:sz w:val="28"/>
          <w:szCs w:val="28"/>
        </w:rPr>
        <w:t>“</w:t>
      </w:r>
      <w:r>
        <w:rPr>
          <w:sz w:val="28"/>
          <w:szCs w:val="28"/>
        </w:rPr>
        <w:t>面试间</w:t>
      </w:r>
      <w:r>
        <w:rPr>
          <w:sz w:val="28"/>
          <w:szCs w:val="28"/>
        </w:rPr>
        <w:t>”→</w:t>
      </w:r>
      <w:r>
        <w:rPr>
          <w:sz w:val="28"/>
          <w:szCs w:val="28"/>
        </w:rPr>
        <w:t>面试列表中选择在线的求职者，点击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发起视频</w:t>
      </w:r>
      <w:r>
        <w:rPr>
          <w:sz w:val="28"/>
          <w:szCs w:val="28"/>
        </w:rPr>
        <w:t>”→</w:t>
      </w:r>
      <w:r>
        <w:rPr>
          <w:sz w:val="28"/>
          <w:szCs w:val="28"/>
        </w:rPr>
        <w:t>等待对方通过后进行视频沟通（注：求职者与用人单位都需在线且不在面试中才可接通视频）。</w:t>
      </w:r>
    </w:p>
    <w:p w14:paraId="52ADBFE8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没有接收到简历或者有更多人才需求的，可提前点击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去邀约面试</w:t>
      </w:r>
      <w:r>
        <w:rPr>
          <w:sz w:val="28"/>
          <w:szCs w:val="28"/>
        </w:rPr>
        <w:t>”</w:t>
      </w:r>
      <w:r>
        <w:rPr>
          <w:sz w:val="28"/>
          <w:szCs w:val="28"/>
        </w:rPr>
        <w:t>进入求职者大厅邀约，邀约被同意后即可面试。视频挂断后，单位给出面试结果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合格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或者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不合格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，以及相关备注，以便后续查看。</w:t>
      </w:r>
    </w:p>
    <w:p w14:paraId="6EA80E9B" w14:textId="77777777" w:rsidR="001B6F1A" w:rsidRDefault="00CE72FB">
      <w:pPr>
        <w:numPr>
          <w:ilvl w:val="0"/>
          <w:numId w:val="1"/>
        </w:numPr>
        <w:spacing w:line="360" w:lineRule="auto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毕业生操作指引</w:t>
      </w:r>
    </w:p>
    <w:p w14:paraId="40453CA8" w14:textId="77777777" w:rsidR="001B6F1A" w:rsidRDefault="00CE72FB">
      <w:pPr>
        <w:numPr>
          <w:ilvl w:val="0"/>
          <w:numId w:val="3"/>
        </w:numPr>
        <w:spacing w:line="360" w:lineRule="auto"/>
        <w:ind w:left="420" w:firstLine="42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毕业生手机端参会流程</w:t>
      </w:r>
    </w:p>
    <w:p w14:paraId="3B34C5AF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毕业生进入会场指引：</w:t>
      </w:r>
    </w:p>
    <w:p w14:paraId="72909D71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：扫描微信小程序进入参会：</w:t>
      </w:r>
    </w:p>
    <w:p w14:paraId="30F4F435" w14:textId="77777777" w:rsidR="001B6F1A" w:rsidRDefault="00CE72F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26416BCD" wp14:editId="36D15BC5">
            <wp:extent cx="2049780" cy="2026920"/>
            <wp:effectExtent l="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6E58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：微信搜索“</w:t>
      </w:r>
      <w:r>
        <w:rPr>
          <w:rFonts w:hint="eastAsia"/>
          <w:b/>
          <w:bCs/>
          <w:sz w:val="28"/>
          <w:szCs w:val="28"/>
        </w:rPr>
        <w:t>快招聘</w:t>
      </w:r>
      <w:r>
        <w:rPr>
          <w:rFonts w:hint="eastAsia"/>
          <w:b/>
          <w:bCs/>
          <w:sz w:val="28"/>
          <w:szCs w:val="28"/>
        </w:rPr>
        <w:t>|</w:t>
      </w:r>
      <w:r>
        <w:rPr>
          <w:rFonts w:hint="eastAsia"/>
          <w:b/>
          <w:bCs/>
          <w:sz w:val="28"/>
          <w:szCs w:val="28"/>
        </w:rPr>
        <w:t>同城平台</w:t>
      </w:r>
      <w:r>
        <w:rPr>
          <w:rFonts w:hint="eastAsia"/>
          <w:sz w:val="28"/>
          <w:szCs w:val="28"/>
        </w:rPr>
        <w:t>”小程序→使用手机号注册或者使用云就业账号授权→点击中部“双选会”搜索选择“</w:t>
      </w:r>
      <w:r>
        <w:rPr>
          <w:rFonts w:hint="eastAsia"/>
          <w:b/>
          <w:bCs/>
          <w:sz w:val="28"/>
          <w:szCs w:val="28"/>
        </w:rPr>
        <w:t>昆明医科大学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年“赢在秋季”线上视频双选会</w:t>
      </w:r>
      <w:r>
        <w:rPr>
          <w:rFonts w:hint="eastAsia"/>
          <w:sz w:val="28"/>
          <w:szCs w:val="28"/>
        </w:rPr>
        <w:t>”进入会场。</w:t>
      </w:r>
    </w:p>
    <w:p w14:paraId="5C1AFEAF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毕业生投递简历与视频面试：</w:t>
      </w:r>
    </w:p>
    <w:p w14:paraId="12A95BD0" w14:textId="77777777" w:rsidR="001B6F1A" w:rsidRDefault="00CE72FB">
      <w:pPr>
        <w:spacing w:line="360" w:lineRule="auto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点击“报名进入会场”进入提前报名（简历完善度需大于</w:t>
      </w:r>
      <w:r>
        <w:rPr>
          <w:rFonts w:hint="eastAsia"/>
          <w:sz w:val="28"/>
          <w:szCs w:val="28"/>
        </w:rPr>
        <w:t>70%</w:t>
      </w:r>
      <w:r>
        <w:rPr>
          <w:rFonts w:hint="eastAsia"/>
          <w:sz w:val="28"/>
          <w:szCs w:val="28"/>
        </w:rPr>
        <w:t>，可以同步校内云就业平台的简历信息）→搜索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查看意向单位→选择岗位→招聘会未开始时，可以进行简历投递；招聘会开始后，可以直接申请面试。</w:t>
      </w:r>
    </w:p>
    <w:p w14:paraId="0634050C" w14:textId="77777777" w:rsidR="001B6F1A" w:rsidRDefault="00CE72FB">
      <w:pPr>
        <w:spacing w:line="360" w:lineRule="auto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对于感兴趣的用人单位可通过即时聊天与单位即时沟通→视频双选会当天即可面试。</w:t>
      </w:r>
    </w:p>
    <w:p w14:paraId="14B23F9B" w14:textId="77777777" w:rsidR="001B6F1A" w:rsidRDefault="00CE72FB">
      <w:pPr>
        <w:spacing w:line="360" w:lineRule="auto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视频面试结束后，请留意单位面试结果通知。（可关注“</w:t>
      </w:r>
      <w:r>
        <w:rPr>
          <w:rFonts w:hint="eastAsia"/>
          <w:b/>
          <w:bCs/>
          <w:sz w:val="28"/>
          <w:szCs w:val="28"/>
        </w:rPr>
        <w:t>云就业</w:t>
      </w:r>
      <w:r>
        <w:rPr>
          <w:rFonts w:hint="eastAsia"/>
          <w:sz w:val="28"/>
          <w:szCs w:val="28"/>
        </w:rPr>
        <w:t>”公众号接收消息提醒）</w:t>
      </w:r>
    </w:p>
    <w:p w14:paraId="153ED129" w14:textId="77777777" w:rsidR="001B6F1A" w:rsidRDefault="00CE72FB">
      <w:pPr>
        <w:spacing w:line="360" w:lineRule="auto"/>
        <w:ind w:firstLine="4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18BA70EB" wp14:editId="438AA929">
            <wp:extent cx="1965960" cy="1965960"/>
            <wp:effectExtent l="0" t="0" r="0" b="0"/>
            <wp:docPr id="1" name="图片 1" descr="云就业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云就业公众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AE00C" w14:textId="77777777" w:rsidR="001B6F1A" w:rsidRDefault="00CE72FB">
      <w:pPr>
        <w:numPr>
          <w:ilvl w:val="0"/>
          <w:numId w:val="3"/>
        </w:numPr>
        <w:spacing w:line="360" w:lineRule="auto"/>
        <w:ind w:left="420" w:firstLine="42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毕业生</w:t>
      </w:r>
      <w:r>
        <w:rPr>
          <w:rFonts w:hint="eastAsia"/>
          <w:b/>
          <w:bCs/>
          <w:sz w:val="28"/>
          <w:szCs w:val="28"/>
        </w:rPr>
        <w:t>PC</w:t>
      </w:r>
      <w:r>
        <w:rPr>
          <w:rFonts w:hint="eastAsia"/>
          <w:b/>
          <w:bCs/>
          <w:sz w:val="28"/>
          <w:szCs w:val="28"/>
        </w:rPr>
        <w:t>端参会流程</w:t>
      </w:r>
    </w:p>
    <w:p w14:paraId="3EA1F125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毕业生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端参会网址：</w:t>
      </w:r>
      <w:r>
        <w:rPr>
          <w:rFonts w:hint="eastAsia"/>
          <w:sz w:val="28"/>
          <w:szCs w:val="28"/>
        </w:rPr>
        <w:t>http://l.rendd.cn/632d3f</w:t>
      </w:r>
    </w:p>
    <w:p w14:paraId="65ACE88A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毕业生投递简历与视频面试：</w:t>
      </w:r>
    </w:p>
    <w:p w14:paraId="3561D6A4" w14:textId="77777777" w:rsidR="001B6F1A" w:rsidRDefault="00CE72F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点击“报名进入会场”→使用账号登录或者微信登录（没有绑定云就业账号的可以选择手机验证码登录）→再次点击“报名进入会场”→搜索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查看意向单位→选择岗位→招聘会未开始时，可以进行简历投递；招聘会开始后，可以直接申请面试。</w:t>
      </w:r>
    </w:p>
    <w:p w14:paraId="0574299F" w14:textId="77777777" w:rsidR="001B6F1A" w:rsidRDefault="00CE72FB">
      <w:pPr>
        <w:spacing w:line="360" w:lineRule="auto"/>
        <w:ind w:firstLineChars="200" w:firstLine="560"/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对于感兴趣的用人单位可通过即时聊天与单位即时沟通→视频双选会当天即可面试。</w:t>
      </w:r>
    </w:p>
    <w:p w14:paraId="546D7CA5" w14:textId="77777777" w:rsidR="001B6F1A" w:rsidRDefault="00CE72FB">
      <w:pPr>
        <w:spacing w:line="360" w:lineRule="auto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四、注意事项</w:t>
      </w:r>
    </w:p>
    <w:p w14:paraId="0753B583" w14:textId="77777777" w:rsidR="001B6F1A" w:rsidRDefault="00CE72FB">
      <w:pPr>
        <w:numPr>
          <w:ilvl w:val="0"/>
          <w:numId w:val="4"/>
        </w:num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各用人单位及求职者根据报名流程进行注册报名、参会、视频面试等相关活动；</w:t>
      </w:r>
    </w:p>
    <w:p w14:paraId="316727D3" w14:textId="77777777" w:rsidR="001B6F1A" w:rsidRDefault="00CE72FB">
      <w:pPr>
        <w:numPr>
          <w:ilvl w:val="0"/>
          <w:numId w:val="4"/>
        </w:num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招聘过程中，不得出现虚假信息、传销信息、带歧视字眼等信息，一经发现，取消其参加资格；</w:t>
      </w:r>
    </w:p>
    <w:p w14:paraId="5D6F9D32" w14:textId="77777777" w:rsidR="001B6F1A" w:rsidRDefault="00CE72FB">
      <w:pPr>
        <w:numPr>
          <w:ilvl w:val="0"/>
          <w:numId w:val="4"/>
        </w:num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若有毕业生相关问题可联系昆明医科大学就业办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14:paraId="1DEE7550" w14:textId="77777777" w:rsidR="001B6F1A" w:rsidRDefault="00CE72FB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联系电话：0871-65919802</w:t>
      </w:r>
    </w:p>
    <w:p w14:paraId="601731FC" w14:textId="77777777" w:rsidR="001B6F1A" w:rsidRDefault="00CE72FB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若遇到技术方面相关问题可与云就业平台方联系咨询</w:t>
      </w:r>
    </w:p>
    <w:p w14:paraId="74E58C07" w14:textId="77777777" w:rsidR="001B6F1A" w:rsidRDefault="00CE72FB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联 系 人：云研-小数400客服</w:t>
      </w:r>
    </w:p>
    <w:p w14:paraId="2539CF92" w14:textId="77777777" w:rsidR="001B6F1A" w:rsidRDefault="00CE72FB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客服热线：4006-922-999</w:t>
      </w:r>
    </w:p>
    <w:p w14:paraId="35DCE497" w14:textId="77777777" w:rsidR="001B6F1A" w:rsidRDefault="00CE72FB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线上企业微信的客服二维码：</w:t>
      </w:r>
    </w:p>
    <w:p w14:paraId="763A3272" w14:textId="77777777" w:rsidR="001B6F1A" w:rsidRDefault="00CE72FB">
      <w:pPr>
        <w:spacing w:line="360" w:lineRule="auto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114300" distR="114300" wp14:anchorId="39884FCE" wp14:editId="3D6A575F">
            <wp:extent cx="1539240" cy="1996440"/>
            <wp:effectExtent l="0" t="0" r="0" b="0"/>
            <wp:docPr id="2" name="图片 2" descr="企业微信客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微信客服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2518" w14:textId="77777777" w:rsidR="001B6F1A" w:rsidRDefault="001B6F1A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</w:p>
    <w:p w14:paraId="00D1CFEE" w14:textId="50240222" w:rsidR="001B6F1A" w:rsidRDefault="00CE72FB" w:rsidP="004B79FD">
      <w:pPr>
        <w:spacing w:line="360" w:lineRule="auto"/>
        <w:ind w:right="280"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昆明医科大学</w:t>
      </w:r>
    </w:p>
    <w:p w14:paraId="0C229882" w14:textId="3A77162C" w:rsidR="001B6F1A" w:rsidRDefault="00CE72FB">
      <w:pPr>
        <w:spacing w:line="360" w:lineRule="auto"/>
        <w:ind w:firstLineChars="200" w:firstLine="56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2021年11月</w:t>
      </w:r>
      <w:r w:rsidR="004B79FD"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1B6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07B5" w14:textId="77777777" w:rsidR="00E017A2" w:rsidRDefault="00E017A2" w:rsidP="00147EF5">
      <w:r>
        <w:separator/>
      </w:r>
    </w:p>
  </w:endnote>
  <w:endnote w:type="continuationSeparator" w:id="0">
    <w:p w14:paraId="602069B6" w14:textId="77777777" w:rsidR="00E017A2" w:rsidRDefault="00E017A2" w:rsidP="0014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F3E3" w14:textId="77777777" w:rsidR="00E017A2" w:rsidRDefault="00E017A2" w:rsidP="00147EF5">
      <w:r>
        <w:separator/>
      </w:r>
    </w:p>
  </w:footnote>
  <w:footnote w:type="continuationSeparator" w:id="0">
    <w:p w14:paraId="054B5EE5" w14:textId="77777777" w:rsidR="00E017A2" w:rsidRDefault="00E017A2" w:rsidP="0014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E6CD"/>
    <w:multiLevelType w:val="singleLevel"/>
    <w:tmpl w:val="9462E6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E00C796"/>
    <w:multiLevelType w:val="singleLevel"/>
    <w:tmpl w:val="AE00C79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B317941"/>
    <w:multiLevelType w:val="singleLevel"/>
    <w:tmpl w:val="3B31794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DD15345"/>
    <w:multiLevelType w:val="singleLevel"/>
    <w:tmpl w:val="5DD15345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B248B0"/>
    <w:rsid w:val="00147EF5"/>
    <w:rsid w:val="001B6F1A"/>
    <w:rsid w:val="00336CC6"/>
    <w:rsid w:val="004163A9"/>
    <w:rsid w:val="004B79FD"/>
    <w:rsid w:val="00745745"/>
    <w:rsid w:val="00CE72FB"/>
    <w:rsid w:val="00E017A2"/>
    <w:rsid w:val="01DD3C51"/>
    <w:rsid w:val="03DC5BAE"/>
    <w:rsid w:val="0AAE0490"/>
    <w:rsid w:val="0B442B3A"/>
    <w:rsid w:val="0C950B9E"/>
    <w:rsid w:val="0DB248B0"/>
    <w:rsid w:val="10CC3871"/>
    <w:rsid w:val="1351711D"/>
    <w:rsid w:val="17042596"/>
    <w:rsid w:val="271F770B"/>
    <w:rsid w:val="2BCA1553"/>
    <w:rsid w:val="2CB52B3E"/>
    <w:rsid w:val="2CCB3BB9"/>
    <w:rsid w:val="2EA2519F"/>
    <w:rsid w:val="30A5198D"/>
    <w:rsid w:val="31AE2303"/>
    <w:rsid w:val="38252B7A"/>
    <w:rsid w:val="385D2639"/>
    <w:rsid w:val="3CF412B4"/>
    <w:rsid w:val="3D507FF9"/>
    <w:rsid w:val="4B7B1638"/>
    <w:rsid w:val="4D744487"/>
    <w:rsid w:val="4FC06B22"/>
    <w:rsid w:val="51EA0E73"/>
    <w:rsid w:val="5A4F187D"/>
    <w:rsid w:val="5F64321C"/>
    <w:rsid w:val="64172E5E"/>
    <w:rsid w:val="649F40B4"/>
    <w:rsid w:val="6B717DB2"/>
    <w:rsid w:val="6CAB3D50"/>
    <w:rsid w:val="6E7A169B"/>
    <w:rsid w:val="70F860EA"/>
    <w:rsid w:val="74726145"/>
    <w:rsid w:val="76327367"/>
    <w:rsid w:val="7DA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F753F"/>
  <w15:docId w15:val="{285C326E-96D7-4AD1-ACC5-6F8A4B3A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14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47E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47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47E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</dc:creator>
  <cp:lastModifiedBy>A19004</cp:lastModifiedBy>
  <cp:revision>3</cp:revision>
  <dcterms:created xsi:type="dcterms:W3CDTF">2021-05-20T09:41:00Z</dcterms:created>
  <dcterms:modified xsi:type="dcterms:W3CDTF">2021-11-10T02:44:00Z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EB1B468660A84EA4AE7AB2F4D5D50117</vt:lpwstr>
  </property>
</Properties>
</file>