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rFonts w:ascii="黑体" w:eastAsia="黑体" w:hint="eastAsia"/>
          <w:sz w:val="44"/>
          <w:szCs w:val="44"/>
        </w:rPr>
      </w:pPr>
      <w:r>
        <w:rPr>
          <w:b/>
          <w:rFonts w:ascii="黑体" w:eastAsia="黑体" w:hint="eastAsia"/>
          <w:sz w:val="44"/>
          <w:szCs w:val="44"/>
        </w:rPr>
        <w:t>2021年公开招聘台安县公安局</w:t>
      </w:r>
    </w:p>
    <w:p>
      <w:pPr>
        <w:jc w:val="center"/>
        <w:rPr>
          <w:b/>
          <w:rFonts w:ascii="黑体" w:eastAsia="黑体" w:hint="eastAsia"/>
          <w:sz w:val="44"/>
          <w:szCs w:val="44"/>
        </w:rPr>
      </w:pPr>
      <w:r>
        <w:rPr>
          <w:b/>
          <w:rFonts w:ascii="黑体" w:eastAsia="黑体" w:hint="eastAsia"/>
          <w:sz w:val="44"/>
          <w:szCs w:val="44"/>
        </w:rPr>
        <w:t>警务辅助人员报名表</w:t>
      </w:r>
    </w:p>
    <w:p>
      <w:pPr>
        <w:jc w:val="center"/>
        <w:rPr>
          <w:b/>
          <w:rFonts w:ascii="黑体" w:eastAsia="黑体" w:hint="eastAsia"/>
          <w:sz w:val="44"/>
          <w:szCs w:val="44"/>
        </w:rPr>
      </w:pPr>
      <w:r>
        <w:rPr>
          <w:b/>
          <w:rFonts w:ascii="黑体"/>
          <w:sz w:val="44"/>
        </w:rPr>
        <w:t xml:space="preserve"> </w:t>
      </w:r>
    </w:p>
    <w:tbl>
      <w:tblPr>
        <w:tblW w:w="918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252" w:type="dxa"/>
        <w:tblStyle w:val="2"/>
      </w:tblPr>
      <w:tblGrid>
        <w:gridCol w:w="1074"/>
        <w:gridCol w:w="1429"/>
        <w:gridCol w:w="1817"/>
        <w:gridCol w:w="720"/>
        <w:gridCol w:w="1620"/>
        <w:gridCol w:w="1260"/>
        <w:gridCol w:w="1260"/>
      </w:tblGrid>
      <w:tr>
        <w:trPr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074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noWrap w:val="0"/>
            <w:vAlign w:val="top"/>
            <w:tcW w:w="1429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noWrap w:val="0"/>
            <w:vAlign w:val="top"/>
            <w:tcW w:w="1817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noWrap w:val="0"/>
            <w:vAlign w:val="top"/>
            <w:tcW w:w="72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noWrap w:val="0"/>
            <w:vAlign w:val="top"/>
            <w:tcW w:w="162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noWrap w:val="0"/>
            <w:vAlign w:val="top"/>
            <w:tcW w:w="126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noWrap w:val="0"/>
            <w:vAlign w:val="top"/>
            <w:vMerge w:val="restart"/>
            <w:tcW w:w="126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  <w:p>
            <w:pPr>
              <w:ind w:firstLine="103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1寸照片</w:t>
            </w:r>
          </w:p>
        </w:tc>
      </w:tr>
      <w:tr>
        <w:trPr>
          <w:trHeight w:val="6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074" w:type="dxa"/>
          </w:tcPr>
          <w:p>
            <w:pPr>
              <w:jc w:val="center"/>
              <w:spacing w:line="6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noWrap w:val="0"/>
            <w:vAlign w:val="top"/>
            <w:tcW w:w="1429" w:type="dxa"/>
          </w:tcPr>
          <w:p>
            <w:pPr>
              <w:jc w:val="center"/>
              <w:spacing w:line="6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noWrap w:val="0"/>
            <w:vAlign w:val="top"/>
            <w:tcW w:w="1817" w:type="dxa"/>
          </w:tcPr>
          <w:p>
            <w:pPr>
              <w:spacing w:line="6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spacing w:val="50"/>
                <w:kern w:val="0"/>
                <w:fitText w:val="1452" w:id="1565265811"/>
                <w:b/>
                <w:rFonts w:ascii="仿宋_GB2312" w:eastAsia="仿宋_GB2312" w:hint="eastAsia"/>
                <w:szCs w:val="21"/>
              </w:rPr>
              <w:t>身份证号</w:t>
            </w:r>
            <w:r>
              <w:rPr>
                <w:spacing w:val="1"/>
                <w:kern w:val="0"/>
                <w:fitText w:val="1452" w:id="1565265811"/>
                <w:b/>
                <w:rFonts w:ascii="仿宋_GB2312" w:eastAsia="仿宋_GB2312" w:hint="eastAsia"/>
                <w:szCs w:val="21"/>
              </w:rPr>
              <w:t>码</w:t>
            </w:r>
          </w:p>
        </w:tc>
        <w:tc>
          <w:tcPr>
            <w:noWrap w:val="0"/>
            <w:gridSpan w:val="3"/>
            <w:vAlign w:val="top"/>
            <w:tcW w:w="3600" w:type="dxa"/>
          </w:tcPr>
          <w:p>
            <w:pPr>
              <w:jc w:val="center"/>
              <w:spacing w:line="6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58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top"/>
            <w:tcW w:w="1074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noWrap w:val="0"/>
            <w:vAlign w:val="top"/>
            <w:tcW w:w="1429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noWrap w:val="0"/>
            <w:vAlign w:val="top"/>
            <w:tcW w:w="1817" w:type="dxa"/>
          </w:tcPr>
          <w:p>
            <w:pPr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noWrap w:val="0"/>
            <w:gridSpan w:val="3"/>
            <w:vAlign w:val="top"/>
            <w:tcW w:w="360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vMerge/>
            <w:noWrap w:val="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noWrap w:val="0"/>
            <w:gridSpan w:val="5"/>
            <w:vAlign w:val="top"/>
            <w:tcW w:w="6677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noWrap w:val="0"/>
            <w:gridSpan w:val="5"/>
            <w:vAlign w:val="top"/>
            <w:tcW w:w="6677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noWrap w:val="0"/>
            <w:gridSpan w:val="5"/>
            <w:vAlign w:val="top"/>
            <w:tcW w:w="6677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7"/>
            <w:vAlign w:val="top"/>
            <w:tcW w:w="918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优先聘用条件</w:t>
            </w:r>
          </w:p>
        </w:tc>
      </w:tr>
      <w:tr>
        <w:trPr>
          <w:trHeight w:val="65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580" w:lineRule="exact"/>
              <w:rPr>
                <w:b/>
                <w:rFonts w:ascii="黑体" w:eastAsia="黑体" w:hint="eastAsia"/>
                <w:szCs w:val="21"/>
              </w:rPr>
            </w:pPr>
            <w:r>
              <w:rPr>
                <w:b/>
                <w:rFonts w:ascii="黑体" w:eastAsia="黑体" w:hint="eastAsia"/>
                <w:szCs w:val="21"/>
              </w:rPr>
              <w:t>报 考 岗 位</w:t>
            </w:r>
          </w:p>
        </w:tc>
        <w:tc>
          <w:tcPr>
            <w:noWrap w:val="0"/>
            <w:gridSpan w:val="2"/>
            <w:vAlign w:val="top"/>
            <w:tcW w:w="2537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  <w:tc>
          <w:tcPr>
            <w:noWrap w:val="0"/>
            <w:vAlign w:val="top"/>
            <w:tcW w:w="1620" w:type="dxa"/>
          </w:tcPr>
          <w:p>
            <w:pPr>
              <w:jc w:val="center"/>
              <w:spacing w:line="4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是否同意岗位调配</w:t>
            </w:r>
          </w:p>
        </w:tc>
        <w:tc>
          <w:tcPr>
            <w:noWrap w:val="0"/>
            <w:gridSpan w:val="2"/>
            <w:vAlign w:val="top"/>
            <w:tcW w:w="2520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是□  否□</w:t>
            </w:r>
          </w:p>
        </w:tc>
      </w:tr>
      <w:tr>
        <w:trPr>
          <w:trHeight w:val="65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 xml:space="preserve">烈士、公安英模、因公牺牲配偶或子女； </w:t>
            </w:r>
          </w:p>
        </w:tc>
        <w:tc>
          <w:tcPr>
            <w:noWrap w:val="0"/>
            <w:gridSpan w:val="2"/>
            <w:vAlign w:val="top"/>
            <w:tcW w:w="2537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是□  否□</w:t>
            </w:r>
          </w:p>
        </w:tc>
        <w:tc>
          <w:tcPr>
            <w:noWrap w:val="0"/>
            <w:vAlign w:val="top"/>
            <w:tcW w:w="162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在职民警配偶或子女</w:t>
            </w:r>
          </w:p>
        </w:tc>
        <w:tc>
          <w:tcPr>
            <w:noWrap w:val="0"/>
            <w:gridSpan w:val="2"/>
            <w:vAlign w:val="top"/>
            <w:tcW w:w="2520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见义勇为积极分子</w:t>
            </w:r>
          </w:p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或先进个人</w:t>
            </w:r>
          </w:p>
        </w:tc>
        <w:tc>
          <w:tcPr>
            <w:noWrap w:val="0"/>
            <w:gridSpan w:val="2"/>
            <w:vAlign w:val="top"/>
            <w:tcW w:w="2537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是□  否□</w:t>
            </w:r>
          </w:p>
        </w:tc>
        <w:tc>
          <w:tcPr>
            <w:noWrap w:val="0"/>
            <w:vAlign w:val="top"/>
            <w:tcW w:w="162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警察类或政法类院校毕业生</w:t>
            </w:r>
          </w:p>
        </w:tc>
        <w:tc>
          <w:tcPr>
            <w:noWrap w:val="0"/>
            <w:gridSpan w:val="2"/>
            <w:vAlign w:val="top"/>
            <w:tcW w:w="2520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优秀退役士兵</w:t>
            </w:r>
          </w:p>
        </w:tc>
        <w:tc>
          <w:tcPr>
            <w:noWrap w:val="0"/>
            <w:gridSpan w:val="2"/>
            <w:vAlign w:val="top"/>
            <w:tcW w:w="2537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是□  否□</w:t>
            </w:r>
          </w:p>
        </w:tc>
        <w:tc>
          <w:tcPr>
            <w:noWrap w:val="0"/>
            <w:vAlign w:val="top"/>
            <w:tcW w:w="162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特殊专业人员</w:t>
            </w:r>
          </w:p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专门技能人员</w:t>
            </w:r>
          </w:p>
        </w:tc>
        <w:tc>
          <w:tcPr>
            <w:noWrap w:val="0"/>
            <w:gridSpan w:val="2"/>
            <w:vAlign w:val="top"/>
            <w:tcW w:w="2520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是□  否□</w:t>
            </w:r>
          </w:p>
        </w:tc>
      </w:tr>
      <w:tr>
        <w:trPr>
          <w:trHeight w:val="61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2503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从事警务辅助工作的临时工作人员</w:t>
            </w:r>
          </w:p>
        </w:tc>
        <w:tc>
          <w:tcPr>
            <w:noWrap w:val="0"/>
            <w:gridSpan w:val="2"/>
            <w:vAlign w:val="top"/>
            <w:tcW w:w="2537" w:type="dxa"/>
          </w:tcPr>
          <w:p>
            <w:pPr>
              <w:ind w:firstLine="413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工是□  否□</w:t>
            </w:r>
          </w:p>
        </w:tc>
        <w:tc>
          <w:tcPr>
            <w:noWrap w:val="0"/>
            <w:vAlign w:val="top"/>
            <w:tcW w:w="1620" w:type="dxa"/>
          </w:tcPr>
          <w:p>
            <w:pPr>
              <w:jc w:val="center"/>
              <w:spacing w:line="7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其他优先条件</w:t>
            </w:r>
          </w:p>
        </w:tc>
        <w:tc>
          <w:tcPr>
            <w:noWrap w:val="0"/>
            <w:gridSpan w:val="2"/>
            <w:vAlign w:val="top"/>
            <w:tcW w:w="2520" w:type="dxa"/>
          </w:tcPr>
          <w:p>
            <w:pPr>
              <w:ind w:firstLine="413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7"/>
            <w:vAlign w:val="top"/>
            <w:tcW w:w="9180" w:type="dxa"/>
          </w:tcPr>
          <w:p>
            <w:pPr>
              <w:ind w:firstLine="413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本人承诺：以上填报信息真实准确，并符合《台安县公安局警务辅助人员招聘简章》中报名资格条件，如有不实之处，愿意承担相应后果。</w:t>
            </w:r>
          </w:p>
          <w:p>
            <w:pPr>
              <w:ind w:firstLine="622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考生签名：</w:t>
            </w:r>
          </w:p>
        </w:tc>
      </w:tr>
      <w:tr>
        <w:trPr>
          <w:trHeight w:val="20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vAlign w:val="top"/>
            <w:tcW w:w="5040" w:type="dxa"/>
          </w:tcPr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  <w:p>
            <w:pPr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招聘公司审核意见：</w:t>
            </w:r>
          </w:p>
          <w:p>
            <w:pPr>
              <w:ind w:firstLine="517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  <w:p>
            <w:pPr>
              <w:ind w:firstLine="517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 xml:space="preserve">                年  月  日</w:t>
            </w:r>
          </w:p>
        </w:tc>
        <w:tc>
          <w:tcPr>
            <w:noWrap w:val="0"/>
            <w:gridSpan w:val="3"/>
            <w:vAlign w:val="top"/>
            <w:tcW w:w="4140" w:type="dxa"/>
          </w:tcPr>
          <w:p>
            <w:pPr>
              <w:ind w:firstLine="310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</w:p>
          <w:p>
            <w:pPr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公安局意见：</w:t>
            </w:r>
          </w:p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>签字：</w:t>
            </w:r>
          </w:p>
          <w:p>
            <w:pPr>
              <w:jc w:val="center"/>
              <w:spacing w:line="500" w:lineRule="exact"/>
              <w:rPr>
                <w:b/>
                <w:rFonts w:ascii="仿宋_GB2312" w:eastAsia="仿宋_GB2312" w:hint="eastAsia"/>
                <w:szCs w:val="21"/>
              </w:rPr>
            </w:pPr>
            <w:r>
              <w:rPr>
                <w:b/>
                <w:rFonts w:ascii="仿宋_GB2312" w:eastAsia="仿宋_GB2312" w:hint="eastAsia"/>
                <w:szCs w:val="21"/>
              </w:rPr>
              <w:t xml:space="preserve">    年  月  日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5B95020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2021-06-22T01:48:49Z</dcterms:created>
  <dc:creator>Administrator</dc:creator>
  <cp:lastModifiedBy>Administrator</cp:lastModifiedBy>
  <dcterms:modified xsi:type="dcterms:W3CDTF">2021-06-22T01:48:54Z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FB1E518B73444FCAB9158D28AB74FC70</vt:lpwstr>
  </property>
</Properties>
</file>