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hd w:val="clear" w:color="auto" w:fill="FFFFFF"/>
        <w:snapToGrid w:val="0"/>
        <w:spacing w:before="0" w:beforeAutospacing="0" w:after="0" w:afterAutospacing="0" w:line="560" w:lineRule="exact"/>
        <w:jc w:val="center"/>
        <w:rPr>
          <w:rFonts w:ascii="方正小标宋简体" w:hAnsi="微软雅黑" w:eastAsia="方正小标宋简体"/>
          <w:sz w:val="36"/>
          <w:szCs w:val="36"/>
        </w:rPr>
      </w:pPr>
      <w:r>
        <w:rPr>
          <w:rFonts w:hint="eastAsia" w:ascii="方正小标宋简体" w:hAnsi="微软雅黑" w:eastAsia="方正小标宋简体"/>
          <w:sz w:val="36"/>
          <w:szCs w:val="36"/>
        </w:rPr>
        <w:t>泉州城建集团2021年度公开招聘简章</w:t>
      </w:r>
    </w:p>
    <w:p>
      <w:pPr>
        <w:pStyle w:val="15"/>
        <w:shd w:val="clear" w:color="auto" w:fill="FFFFFF"/>
        <w:snapToGrid w:val="0"/>
        <w:spacing w:before="0" w:beforeAutospacing="0" w:after="0" w:afterAutospacing="0" w:line="560" w:lineRule="exact"/>
        <w:jc w:val="center"/>
        <w:rPr>
          <w:rFonts w:ascii="方正小标宋简体" w:hAnsi="微软雅黑" w:eastAsia="方正小标宋简体"/>
          <w:sz w:val="44"/>
          <w:szCs w:val="44"/>
        </w:rPr>
      </w:pPr>
    </w:p>
    <w:p>
      <w:pPr>
        <w:pStyle w:val="15"/>
        <w:shd w:val="clear" w:color="auto" w:fill="FFFFFF"/>
        <w:snapToGrid w:val="0"/>
        <w:spacing w:before="0" w:beforeAutospacing="0" w:after="0" w:afterAutospacing="0" w:line="500" w:lineRule="exact"/>
        <w:ind w:firstLine="560" w:firstLineChars="200"/>
        <w:jc w:val="both"/>
        <w:rPr>
          <w:rFonts w:ascii="Times New Roman" w:hAnsi="Times New Roman" w:eastAsia="仿宋_GB2312"/>
          <w:sz w:val="28"/>
          <w:szCs w:val="28"/>
        </w:rPr>
      </w:pPr>
      <w:r>
        <w:rPr>
          <w:rFonts w:hint="eastAsia" w:ascii="Times New Roman" w:hAnsi="Times New Roman" w:eastAsia="仿宋_GB2312" w:cs="Times New Roman"/>
          <w:sz w:val="28"/>
          <w:szCs w:val="28"/>
          <w:shd w:val="clear" w:color="auto" w:fill="FFFFFF"/>
        </w:rPr>
        <w:t>因工作需要，泉州城建集团有限公司拟公开招聘一批工作人员，现公告如下：</w:t>
      </w:r>
    </w:p>
    <w:p>
      <w:pPr>
        <w:pStyle w:val="15"/>
        <w:numPr>
          <w:ilvl w:val="0"/>
          <w:numId w:val="1"/>
        </w:numPr>
        <w:shd w:val="clear" w:color="auto" w:fill="FFFFFF"/>
        <w:snapToGrid w:val="0"/>
        <w:spacing w:before="0" w:beforeAutospacing="0" w:after="0" w:afterAutospacing="0" w:line="500" w:lineRule="exact"/>
        <w:ind w:firstLine="640"/>
        <w:rPr>
          <w:rFonts w:ascii="黑体" w:hAnsi="黑体" w:eastAsia="黑体"/>
          <w:sz w:val="28"/>
          <w:szCs w:val="28"/>
        </w:rPr>
      </w:pPr>
      <w:r>
        <w:rPr>
          <w:rFonts w:hint="eastAsia" w:ascii="黑体" w:hAnsi="黑体" w:eastAsia="黑体"/>
          <w:sz w:val="28"/>
          <w:szCs w:val="28"/>
        </w:rPr>
        <w:t>集团公司及相关权属企业简介</w:t>
      </w:r>
    </w:p>
    <w:p>
      <w:pPr>
        <w:pStyle w:val="15"/>
        <w:numPr>
          <w:ilvl w:val="0"/>
          <w:numId w:val="2"/>
        </w:numPr>
        <w:shd w:val="clear" w:color="auto" w:fill="FFFFFF"/>
        <w:overflowPunct w:val="0"/>
        <w:snapToGrid w:val="0"/>
        <w:spacing w:before="0" w:beforeAutospacing="0" w:after="0" w:afterAutospacing="0" w:line="520" w:lineRule="exact"/>
        <w:ind w:firstLine="560"/>
        <w:jc w:val="both"/>
        <w:rPr>
          <w:rFonts w:ascii="Times New Roman" w:hAnsi="Times New Roman" w:eastAsia="仿宋_GB2312" w:cs="Times New Roman"/>
          <w:sz w:val="28"/>
          <w:szCs w:val="28"/>
          <w:shd w:val="clear" w:color="auto" w:fill="FFFFFF"/>
        </w:rPr>
      </w:pPr>
      <w:r>
        <w:rPr>
          <w:rFonts w:hint="eastAsia" w:ascii="Times New Roman" w:hAnsi="Times New Roman" w:eastAsia="仿宋_GB2312" w:cs="Times New Roman"/>
          <w:b/>
          <w:sz w:val="28"/>
          <w:szCs w:val="28"/>
          <w:shd w:val="clear" w:color="auto" w:fill="FFFFFF"/>
        </w:rPr>
        <w:t>泉州城建集团有限公司</w:t>
      </w:r>
      <w:r>
        <w:rPr>
          <w:rFonts w:hint="eastAsia" w:ascii="Times New Roman" w:hAnsi="Times New Roman" w:eastAsia="仿宋_GB2312" w:cs="Times New Roman"/>
          <w:sz w:val="28"/>
          <w:szCs w:val="28"/>
          <w:shd w:val="clear" w:color="auto" w:fill="FFFFFF"/>
        </w:rPr>
        <w:t>（以下简称“泉州城建集团”）是泉州市委、市政府为提升泉州城市新区建设水平，推动城建类资源资产的优化整合而设立的国有集团。集团注册资金60亿元，资产总额达943亿元，是泉州市资产规模最大的市属国有企业，也是泉州首家获得公开市场主体信用评级最高等级AAA的国有企业。集团职能定位为“城市建设运营服务综合提供商”，现有权属二级企业9家，主要承担城市基础设施建设以及市政府批准的其他重大项目投资与建设任务，通过对城东组团、东海组团、北峰组团、江南组团以及老旧片区等的开发建设，促进城市发展，并致力于打造成为“中国企业500强”。</w:t>
      </w:r>
    </w:p>
    <w:p>
      <w:pPr>
        <w:pStyle w:val="15"/>
        <w:numPr>
          <w:ilvl w:val="0"/>
          <w:numId w:val="2"/>
        </w:numPr>
        <w:shd w:val="clear" w:color="auto" w:fill="FFFFFF"/>
        <w:overflowPunct w:val="0"/>
        <w:snapToGrid w:val="0"/>
        <w:spacing w:before="0" w:beforeAutospacing="0" w:after="0" w:afterAutospacing="0" w:line="520" w:lineRule="exact"/>
        <w:ind w:firstLine="560"/>
        <w:jc w:val="both"/>
        <w:rPr>
          <w:rFonts w:ascii="Times New Roman" w:hAnsi="Times New Roman" w:eastAsia="仿宋_GB2312" w:cs="Times New Roman"/>
          <w:sz w:val="28"/>
          <w:szCs w:val="28"/>
          <w:shd w:val="clear" w:color="auto" w:fill="FFFFFF"/>
        </w:rPr>
      </w:pPr>
      <w:r>
        <w:rPr>
          <w:rFonts w:ascii="Times New Roman" w:hAnsi="Times New Roman" w:eastAsia="仿宋_GB2312" w:cs="Times New Roman"/>
          <w:b/>
          <w:sz w:val="28"/>
          <w:szCs w:val="28"/>
          <w:shd w:val="clear" w:color="auto" w:fill="FFFFFF"/>
        </w:rPr>
        <w:t>泉州市城建国有资产投资有限公司</w:t>
      </w:r>
      <w:r>
        <w:rPr>
          <w:rFonts w:ascii="Times New Roman" w:hAnsi="Times New Roman" w:eastAsia="仿宋_GB2312" w:cs="Times New Roman"/>
          <w:sz w:val="28"/>
          <w:szCs w:val="28"/>
          <w:shd w:val="clear" w:color="auto" w:fill="FFFFFF"/>
        </w:rPr>
        <w:t>（以下简称“城建国投公司”）</w:t>
      </w:r>
      <w:r>
        <w:rPr>
          <w:rFonts w:hint="eastAsia" w:ascii="Times New Roman" w:hAnsi="Times New Roman" w:eastAsia="仿宋_GB2312" w:cs="Times New Roman"/>
          <w:sz w:val="28"/>
          <w:szCs w:val="28"/>
          <w:shd w:val="clear" w:color="auto" w:fill="FFFFFF"/>
        </w:rPr>
        <w:t>是泉州城建集团权属企业，注册资金60亿元，资产总额480亿元，负责城东组团开发建设，主要承担对市城建项目进行融资、投资和资金运营管理；担当大坪山隧道及接线道路、城东学园五中校区、美仙山一、二期安置房、金凤屿花苑、城东至后渚通道、滨江路立交工程等重点项目业主，承担市重点建设项目和城市基础设施建设任务，经营房地产开发及其它自主投资。公司先后被市政府及市直单位授予“重点项目先进建设单位”、“泉州市建设工程质量安全工作先进单位”、“五大战役功勋集体”等称号，被福建省资本运营研究会评为“优秀会员单位”。</w:t>
      </w:r>
    </w:p>
    <w:p>
      <w:pPr>
        <w:pStyle w:val="15"/>
        <w:numPr>
          <w:ilvl w:val="0"/>
          <w:numId w:val="2"/>
        </w:numPr>
        <w:shd w:val="clear" w:color="auto" w:fill="FFFFFF"/>
        <w:overflowPunct w:val="0"/>
        <w:snapToGrid w:val="0"/>
        <w:spacing w:before="0" w:beforeAutospacing="0" w:after="0" w:afterAutospacing="0" w:line="520" w:lineRule="exact"/>
        <w:ind w:firstLine="562" w:firstLineChars="200"/>
        <w:jc w:val="both"/>
        <w:rPr>
          <w:rFonts w:ascii="仿宋_GB2312" w:hAnsi="Calibri" w:eastAsia="仿宋_GB2312" w:cs="Times New Roman"/>
          <w:sz w:val="32"/>
          <w:szCs w:val="32"/>
        </w:rPr>
      </w:pPr>
      <w:r>
        <w:rPr>
          <w:rFonts w:hint="eastAsia" w:ascii="Times New Roman" w:hAnsi="Times New Roman" w:eastAsia="仿宋_GB2312"/>
          <w:b/>
          <w:sz w:val="28"/>
          <w:szCs w:val="28"/>
          <w:shd w:val="clear" w:color="auto" w:fill="FFFFFF"/>
        </w:rPr>
        <w:t>泉州市住宅建设开发有限公司</w:t>
      </w:r>
      <w:r>
        <w:rPr>
          <w:rFonts w:hint="eastAsia" w:ascii="Times New Roman" w:hAnsi="Times New Roman" w:eastAsia="仿宋_GB2312"/>
          <w:sz w:val="28"/>
          <w:szCs w:val="28"/>
          <w:shd w:val="clear" w:color="auto" w:fill="FFFFFF"/>
        </w:rPr>
        <w:t>（以下简称“住宅开发公司”）是泉州城建集团权属企业，注册资本金4.26亿元，资产总额</w:t>
      </w:r>
      <w:r>
        <w:rPr>
          <w:rFonts w:hint="eastAsia" w:ascii="Times New Roman" w:hAnsi="Times New Roman" w:eastAsia="仿宋_GB2312" w:cs="Times New Roman"/>
          <w:sz w:val="28"/>
          <w:szCs w:val="28"/>
          <w:shd w:val="clear" w:color="auto" w:fill="FFFFFF"/>
        </w:rPr>
        <w:t>179</w:t>
      </w:r>
      <w:r>
        <w:rPr>
          <w:rFonts w:hint="eastAsia" w:ascii="Times New Roman" w:hAnsi="Times New Roman" w:eastAsia="仿宋_GB2312"/>
          <w:sz w:val="28"/>
          <w:szCs w:val="28"/>
          <w:shd w:val="clear" w:color="auto" w:fill="FFFFFF"/>
        </w:rPr>
        <w:t>亿元，负责北峰-丰州组团（30平方公里）开发建设，承担泉州中心市区面积最大、体量最大、投资最大的西华洋片区更新改造任务。公司主要经营片区改造开发、城建项目投资建设、国有资产租赁管理等，先后担任</w:t>
      </w:r>
      <w:r>
        <w:rPr>
          <w:rFonts w:ascii="Times New Roman" w:hAnsi="Times New Roman" w:eastAsia="仿宋_GB2312"/>
          <w:sz w:val="28"/>
          <w:szCs w:val="28"/>
          <w:shd w:val="clear" w:color="auto" w:fill="FFFFFF"/>
        </w:rPr>
        <w:t>黄龙大桥、田安大桥</w:t>
      </w:r>
      <w:r>
        <w:rPr>
          <w:rFonts w:hint="eastAsia" w:ascii="Times New Roman" w:hAnsi="Times New Roman" w:eastAsia="仿宋_GB2312"/>
          <w:sz w:val="28"/>
          <w:szCs w:val="28"/>
          <w:shd w:val="clear" w:color="auto" w:fill="FFFFFF"/>
        </w:rPr>
        <w:t>、</w:t>
      </w:r>
      <w:r>
        <w:rPr>
          <w:rFonts w:ascii="Times New Roman" w:hAnsi="Times New Roman" w:eastAsia="仿宋_GB2312"/>
          <w:sz w:val="28"/>
          <w:szCs w:val="28"/>
          <w:shd w:val="clear" w:color="auto" w:fill="FFFFFF"/>
        </w:rPr>
        <w:t>东宝花苑保障性住房小区以及</w:t>
      </w:r>
      <w:r>
        <w:rPr>
          <w:rFonts w:hint="eastAsia" w:ascii="Times New Roman" w:hAnsi="Times New Roman" w:eastAsia="仿宋_GB2312"/>
          <w:sz w:val="28"/>
          <w:szCs w:val="28"/>
          <w:shd w:val="clear" w:color="auto" w:fill="FFFFFF"/>
        </w:rPr>
        <w:t>北峰片区市政道路等重点项目业主，</w:t>
      </w:r>
      <w:r>
        <w:rPr>
          <w:rFonts w:ascii="Times New Roman" w:hAnsi="Times New Roman" w:eastAsia="仿宋_GB2312"/>
          <w:sz w:val="28"/>
          <w:szCs w:val="28"/>
          <w:shd w:val="clear" w:color="auto" w:fill="FFFFFF"/>
        </w:rPr>
        <w:t>正在实施的项目包括北峰龙兴小区二期、</w:t>
      </w:r>
      <w:r>
        <w:rPr>
          <w:rFonts w:hint="eastAsia" w:ascii="Times New Roman" w:hAnsi="Times New Roman" w:eastAsia="仿宋_GB2312"/>
          <w:sz w:val="28"/>
          <w:szCs w:val="28"/>
          <w:shd w:val="clear" w:color="auto" w:fill="FFFFFF"/>
        </w:rPr>
        <w:t>东</w:t>
      </w:r>
      <w:r>
        <w:rPr>
          <w:rFonts w:ascii="Times New Roman" w:hAnsi="Times New Roman" w:eastAsia="仿宋_GB2312"/>
          <w:sz w:val="28"/>
          <w:szCs w:val="28"/>
          <w:shd w:val="clear" w:color="auto" w:fill="FFFFFF"/>
        </w:rPr>
        <w:t>宝花苑三期工程</w:t>
      </w:r>
      <w:r>
        <w:rPr>
          <w:rFonts w:hint="eastAsia" w:ascii="Times New Roman" w:hAnsi="Times New Roman" w:eastAsia="仿宋_GB2312"/>
          <w:sz w:val="28"/>
          <w:szCs w:val="28"/>
          <w:shd w:val="clear" w:color="auto" w:fill="FFFFFF"/>
        </w:rPr>
        <w:t>、</w:t>
      </w:r>
      <w:r>
        <w:rPr>
          <w:rFonts w:ascii="Times New Roman" w:hAnsi="Times New Roman" w:eastAsia="仿宋_GB2312"/>
          <w:sz w:val="28"/>
          <w:szCs w:val="28"/>
          <w:shd w:val="clear" w:color="auto" w:fill="FFFFFF"/>
        </w:rPr>
        <w:t>北峰滞洪排涝系统一期工程等系列民生工程、重点项目。</w:t>
      </w:r>
      <w:r>
        <w:rPr>
          <w:rFonts w:hint="eastAsia" w:ascii="Times New Roman" w:hAnsi="Times New Roman" w:eastAsia="仿宋_GB2312"/>
          <w:sz w:val="28"/>
          <w:szCs w:val="28"/>
          <w:shd w:val="clear" w:color="auto" w:fill="FFFFFF"/>
        </w:rPr>
        <w:t>成立以来，公司荣获省级青年示范岗、市委市政府“五大战役功勋集体”、“全国保障性安居工程建设先进单位”等各种荣誉称号。</w:t>
      </w:r>
    </w:p>
    <w:p>
      <w:pPr>
        <w:pStyle w:val="15"/>
        <w:numPr>
          <w:ilvl w:val="0"/>
          <w:numId w:val="2"/>
        </w:numPr>
        <w:shd w:val="clear" w:color="auto" w:fill="FFFFFF"/>
        <w:overflowPunct w:val="0"/>
        <w:snapToGrid w:val="0"/>
        <w:spacing w:before="0" w:beforeAutospacing="0" w:after="0" w:afterAutospacing="0" w:line="520" w:lineRule="exact"/>
        <w:ind w:firstLine="562" w:firstLineChars="200"/>
        <w:jc w:val="both"/>
        <w:rPr>
          <w:rFonts w:ascii="仿宋_GB2312" w:hAnsi="Calibri" w:eastAsia="仿宋_GB2312" w:cs="Times New Roman"/>
          <w:sz w:val="32"/>
          <w:szCs w:val="32"/>
        </w:rPr>
      </w:pPr>
      <w:r>
        <w:rPr>
          <w:rFonts w:hint="eastAsia" w:ascii="Times New Roman" w:hAnsi="Times New Roman" w:eastAsia="仿宋_GB2312" w:cs="Times New Roman"/>
          <w:b/>
          <w:sz w:val="28"/>
          <w:szCs w:val="28"/>
          <w:shd w:val="clear" w:color="auto" w:fill="FFFFFF"/>
        </w:rPr>
        <w:t>泉州市东海投资管理有限公司</w:t>
      </w:r>
      <w:r>
        <w:rPr>
          <w:rFonts w:hint="eastAsia" w:ascii="Times New Roman" w:hAnsi="Times New Roman" w:eastAsia="仿宋_GB2312" w:cs="Times New Roman"/>
          <w:sz w:val="28"/>
          <w:szCs w:val="28"/>
          <w:shd w:val="clear" w:color="auto" w:fill="FFFFFF"/>
        </w:rPr>
        <w:t>（以下简称“东海投资公司”）</w:t>
      </w:r>
      <w:r>
        <w:rPr>
          <w:rFonts w:hint="eastAsia" w:ascii="Times New Roman" w:hAnsi="Times New Roman" w:eastAsia="仿宋_GB2312"/>
          <w:sz w:val="28"/>
          <w:szCs w:val="28"/>
          <w:shd w:val="clear" w:color="auto" w:fill="FFFFFF"/>
        </w:rPr>
        <w:t>是泉州城建集团权属企业，注册资金3.56亿元，资产总额145亿元，负责东海组团开发建设，承担东海后埔、后渚、云山、金崎等1.3万亩更新改造工作，主要经营对政府项目投资和资产管理、国有资产的租赁及其管理、房地产开发等。由公司承建的东海隧道、海星小区扩建、滨海公园、云山小区、泉州东海学园等多个项目，荣获市刺桐杯、省闽江杯、中国建设工程鲁班奖等诸多荣誉。公司下设权属企业房地产公司、东海园林公司，积极拓展房地产开发、项目代建、动迁咨询、白蚁防治以及园林绿化等业务。成立以来，公司</w:t>
      </w:r>
      <w:r>
        <w:rPr>
          <w:rFonts w:ascii="Times New Roman" w:hAnsi="Times New Roman" w:eastAsia="仿宋_GB2312"/>
          <w:sz w:val="28"/>
          <w:szCs w:val="28"/>
          <w:shd w:val="clear" w:color="auto" w:fill="FFFFFF"/>
        </w:rPr>
        <w:t>荣获市委市政府 “</w:t>
      </w:r>
      <w:r>
        <w:rPr>
          <w:rFonts w:hint="eastAsia" w:ascii="Times New Roman" w:hAnsi="Times New Roman" w:eastAsia="仿宋_GB2312"/>
          <w:sz w:val="28"/>
          <w:szCs w:val="28"/>
          <w:shd w:val="clear" w:color="auto" w:fill="FFFFFF"/>
        </w:rPr>
        <w:t>五大战役</w:t>
      </w:r>
      <w:r>
        <w:rPr>
          <w:rFonts w:ascii="Times New Roman" w:hAnsi="Times New Roman" w:eastAsia="仿宋_GB2312"/>
          <w:sz w:val="28"/>
          <w:szCs w:val="28"/>
          <w:shd w:val="clear" w:color="auto" w:fill="FFFFFF"/>
        </w:rPr>
        <w:t>功勋集体”</w:t>
      </w:r>
      <w:r>
        <w:rPr>
          <w:rFonts w:hint="eastAsia" w:ascii="Times New Roman" w:hAnsi="Times New Roman" w:eastAsia="仿宋_GB2312"/>
          <w:sz w:val="28"/>
          <w:szCs w:val="28"/>
          <w:shd w:val="clear" w:color="auto" w:fill="FFFFFF"/>
        </w:rPr>
        <w:t>、“先进青年突击队”、“工人先锋号”等各种荣誉称号。</w:t>
      </w:r>
    </w:p>
    <w:p>
      <w:pPr>
        <w:pStyle w:val="15"/>
        <w:numPr>
          <w:ilvl w:val="0"/>
          <w:numId w:val="2"/>
        </w:numPr>
        <w:shd w:val="clear" w:color="auto" w:fill="FFFFFF"/>
        <w:overflowPunct w:val="0"/>
        <w:snapToGrid w:val="0"/>
        <w:spacing w:before="0" w:beforeAutospacing="0" w:after="0" w:afterAutospacing="0" w:line="520" w:lineRule="exact"/>
        <w:ind w:firstLine="560"/>
        <w:jc w:val="both"/>
        <w:rPr>
          <w:rFonts w:ascii="Times New Roman" w:hAnsi="Times New Roman" w:eastAsia="仿宋_GB2312"/>
          <w:kern w:val="2"/>
          <w:sz w:val="28"/>
          <w:szCs w:val="28"/>
          <w:shd w:val="clear" w:color="auto" w:fill="FFFFFF"/>
        </w:rPr>
      </w:pPr>
      <w:r>
        <w:rPr>
          <w:rFonts w:hint="eastAsia" w:ascii="Times New Roman" w:hAnsi="Times New Roman" w:eastAsia="仿宋_GB2312" w:cs="Times New Roman"/>
          <w:b/>
          <w:sz w:val="28"/>
          <w:szCs w:val="28"/>
          <w:shd w:val="clear" w:color="auto" w:fill="FFFFFF"/>
        </w:rPr>
        <w:t>泉州城建工程管理咨询有限公司</w:t>
      </w:r>
      <w:r>
        <w:rPr>
          <w:rFonts w:hint="eastAsia" w:ascii="Times New Roman" w:hAnsi="Times New Roman" w:eastAsia="仿宋_GB2312" w:cs="Times New Roman"/>
          <w:sz w:val="28"/>
          <w:szCs w:val="28"/>
          <w:shd w:val="clear" w:color="auto" w:fill="FFFFFF"/>
        </w:rPr>
        <w:t>（以下简称“工程管理公司”）</w:t>
      </w:r>
      <w:r>
        <w:rPr>
          <w:rFonts w:hint="eastAsia" w:ascii="Times New Roman" w:hAnsi="Times New Roman" w:eastAsia="仿宋_GB2312"/>
          <w:sz w:val="28"/>
          <w:szCs w:val="28"/>
          <w:shd w:val="clear" w:color="auto" w:fill="FFFFFF"/>
        </w:rPr>
        <w:t>是泉州城建集团权属企业，注册资金5亿元，负责江南组团开发建设，培育培优勘察、设计、监理、测绘等全过程工程咨询服务产业链和工程总承包服务模式，做大做强建材贸易和建筑设备租赁业务。公司下设测绘事业部、审图事业部、建材租赁事业部，权属企业包括市住宅建筑设计院、市工程建设监理事务所、市建设工程施工图审查中心及国有控股公司泉州城建中城投资发展有限公司等，具有建筑工程设计综合甲级、工程监理甲级、测绘甲级、房建一类A、市政（道桥、给排水）一类A施工图审查等资质。</w:t>
      </w:r>
    </w:p>
    <w:p>
      <w:pPr>
        <w:pStyle w:val="15"/>
        <w:numPr>
          <w:ilvl w:val="0"/>
          <w:numId w:val="2"/>
        </w:numPr>
        <w:shd w:val="clear" w:color="auto" w:fill="FFFFFF"/>
        <w:overflowPunct w:val="0"/>
        <w:snapToGrid w:val="0"/>
        <w:spacing w:before="0" w:beforeAutospacing="0" w:after="0" w:afterAutospacing="0" w:line="520" w:lineRule="exact"/>
        <w:ind w:firstLine="560"/>
        <w:jc w:val="both"/>
        <w:rPr>
          <w:rFonts w:ascii="Times New Roman" w:hAnsi="Times New Roman" w:eastAsia="仿宋_GB2312"/>
          <w:kern w:val="2"/>
          <w:sz w:val="28"/>
          <w:szCs w:val="28"/>
          <w:shd w:val="clear" w:color="auto" w:fill="FFFFFF"/>
        </w:rPr>
      </w:pPr>
      <w:r>
        <w:rPr>
          <w:rFonts w:hint="eastAsia" w:ascii="Times New Roman" w:hAnsi="Times New Roman" w:eastAsia="仿宋_GB2312"/>
          <w:b/>
          <w:sz w:val="28"/>
          <w:szCs w:val="28"/>
          <w:shd w:val="clear" w:color="auto" w:fill="FFFFFF"/>
        </w:rPr>
        <w:t>泉州城建工程建设有限责任公司</w:t>
      </w:r>
      <w:r>
        <w:rPr>
          <w:rFonts w:hint="eastAsia" w:ascii="Times New Roman" w:hAnsi="Times New Roman" w:eastAsia="仿宋_GB2312"/>
          <w:sz w:val="28"/>
          <w:szCs w:val="28"/>
          <w:shd w:val="clear" w:color="auto" w:fill="FFFFFF"/>
        </w:rPr>
        <w:t>（以下简称“城建工程公司”）是泉州城建集团权属企业，定位为做大做强工程建设板块，经营范围覆盖工程代建、工程施工等工程建设产业链业务，负责鲤城区、丰泽区除古城范围的老旧片区改造建设。在建的项目有妇产医院、正骨医院、中心城区交通提升行动、市环保设施与能力大会战污水管网改建工程包、医高专学生公寓、泉州市档案综合大楼及立体停车楼、石狮市教育基础设施建设PPP项目、泉港区民生综合工程PPP项目等。公司下设代建事业部、管网事业部等部室及权属企业泉州市中泉建筑工程有限公司，其中中泉建筑公司具有房屋建筑工程施工总承包一级资质，通过“政府业务+市场业务”，做大做强施工核心业务，打造城建施工品牌，助力海丝新城建设与发展。</w:t>
      </w:r>
    </w:p>
    <w:p>
      <w:pPr>
        <w:numPr>
          <w:ilvl w:val="0"/>
          <w:numId w:val="2"/>
        </w:numPr>
        <w:shd w:val="clear" w:color="auto" w:fill="FFFFFF"/>
        <w:overflowPunct w:val="0"/>
        <w:snapToGrid w:val="0"/>
        <w:spacing w:line="520" w:lineRule="exact"/>
        <w:ind w:firstLine="560"/>
        <w:rPr>
          <w:rFonts w:ascii="Times New Roman" w:hAnsi="Times New Roman" w:eastAsia="仿宋_GB2312"/>
          <w:sz w:val="28"/>
          <w:szCs w:val="28"/>
          <w:shd w:val="clear" w:color="auto" w:fill="FFFFFF"/>
        </w:rPr>
      </w:pPr>
      <w:r>
        <w:rPr>
          <w:rFonts w:hint="eastAsia" w:ascii="Times New Roman" w:hAnsi="Times New Roman" w:eastAsia="仿宋_GB2312"/>
          <w:b/>
          <w:sz w:val="28"/>
          <w:szCs w:val="28"/>
          <w:shd w:val="clear" w:color="auto" w:fill="FFFFFF"/>
        </w:rPr>
        <w:t>泉州城建城市运营有限责任公司</w:t>
      </w:r>
      <w:r>
        <w:rPr>
          <w:rFonts w:hint="eastAsia" w:ascii="Times New Roman" w:hAnsi="Times New Roman" w:eastAsia="仿宋_GB2312"/>
          <w:sz w:val="28"/>
          <w:szCs w:val="28"/>
          <w:shd w:val="clear" w:color="auto" w:fill="FFFFFF"/>
        </w:rPr>
        <w:t>（以下简称“城市运营公司”）是泉州城建集团权属企业，注册资金3亿元，战略定位为城市运营板块，经营范围涵盖商务服务业、公共设施管理业、房地产业、非金属矿物制造业等。公司下设商城公寓事业部、泉房通事业部、建材事业部，经营性资产包括近2万平方米的泉州商城广场和约4万平方米的中心商场等，主要投资运营建材贸易、绿色建筑产业园、长租公寓、“泉蕴”天然饮用水、软件开发、不动产权手续办理、存量安置房上市交易服务等项目，专业提供城市美好生活配套服务，致力打造泉州城市运营服务的企业龙头和行业标杆。</w:t>
      </w:r>
    </w:p>
    <w:p>
      <w:pPr>
        <w:pStyle w:val="15"/>
        <w:numPr>
          <w:ilvl w:val="0"/>
          <w:numId w:val="2"/>
        </w:numPr>
        <w:shd w:val="clear" w:color="auto" w:fill="FFFFFF"/>
        <w:overflowPunct w:val="0"/>
        <w:snapToGrid w:val="0"/>
        <w:spacing w:before="0" w:beforeAutospacing="0" w:after="0" w:afterAutospacing="0" w:line="520" w:lineRule="exact"/>
        <w:ind w:firstLine="560"/>
        <w:rPr>
          <w:rFonts w:ascii="Times New Roman" w:hAnsi="Times New Roman" w:eastAsia="仿宋_GB2312" w:cs="Times New Roman"/>
          <w:sz w:val="28"/>
          <w:szCs w:val="28"/>
          <w:shd w:val="clear" w:color="auto" w:fill="FFFFFF"/>
        </w:rPr>
      </w:pPr>
      <w:r>
        <w:rPr>
          <w:rFonts w:hint="eastAsia" w:ascii="Times New Roman" w:hAnsi="Times New Roman" w:eastAsia="仿宋_GB2312" w:cs="Times New Roman"/>
          <w:b/>
          <w:sz w:val="28"/>
          <w:szCs w:val="28"/>
          <w:shd w:val="clear" w:color="auto" w:fill="FFFFFF"/>
        </w:rPr>
        <w:t>泉州市城建置业有限责任公司</w:t>
      </w:r>
      <w:r>
        <w:rPr>
          <w:rFonts w:hint="eastAsia" w:ascii="Times New Roman" w:hAnsi="Times New Roman" w:eastAsia="仿宋_GB2312" w:cs="Times New Roman"/>
          <w:sz w:val="28"/>
          <w:szCs w:val="28"/>
          <w:shd w:val="clear" w:color="auto" w:fill="FFFFFF"/>
        </w:rPr>
        <w:t>（以下简称“城建置业公司”）是泉州城建集团权属企业，注册资金10亿元，主营业务形成以房地产开发为核心，物业管理及地产上下游产业链业务拓展并行的“一核两翼”格局，并制定了与片区企业、县区国企联动开发等“四轮驱动”战略实施路径。公司内设综合办公室等7个职能部室，以地产项目为核心设项目管理部，下设业务拓展事业部、权属企业城乡物业公司、控股企业弘毅置业公司及弘晟置业公司等。已开发的“水墨系”地产项目取得了较好的经济效益和社会效益，兼具“知名度”与“美誉度”， 如“城建·水墨兰庭”“城建·水墨芳林”“城建·水墨华庭”“城建·水墨芳华”等 。公司将继续深耕地产开发，致力于打造“泉州城建地产”品牌，以国匠精神、城建品牌打造人居标杆。</w:t>
      </w:r>
    </w:p>
    <w:p>
      <w:pPr>
        <w:pStyle w:val="15"/>
        <w:numPr>
          <w:ilvl w:val="0"/>
          <w:numId w:val="2"/>
        </w:numPr>
        <w:shd w:val="clear" w:color="auto" w:fill="FFFFFF"/>
        <w:overflowPunct w:val="0"/>
        <w:snapToGrid w:val="0"/>
        <w:spacing w:before="0" w:beforeAutospacing="0" w:after="0" w:afterAutospacing="0" w:line="520" w:lineRule="exact"/>
        <w:ind w:firstLine="560"/>
        <w:rPr>
          <w:rFonts w:ascii="Times New Roman" w:hAnsi="Times New Roman" w:eastAsia="仿宋_GB2312" w:cs="Times New Roman"/>
          <w:sz w:val="28"/>
          <w:szCs w:val="28"/>
          <w:shd w:val="clear" w:color="auto" w:fill="FFFFFF"/>
        </w:rPr>
      </w:pPr>
      <w:r>
        <w:rPr>
          <w:rFonts w:hint="eastAsia" w:ascii="Times New Roman" w:hAnsi="Times New Roman" w:eastAsia="仿宋_GB2312" w:cs="Times New Roman"/>
          <w:b/>
          <w:sz w:val="28"/>
          <w:szCs w:val="28"/>
          <w:shd w:val="clear" w:color="auto" w:fill="FFFFFF"/>
        </w:rPr>
        <w:t>泉州城建供应链管理有限公司</w:t>
      </w:r>
      <w:r>
        <w:rPr>
          <w:rFonts w:hint="eastAsia" w:ascii="Times New Roman" w:hAnsi="Times New Roman" w:eastAsia="仿宋_GB2312" w:cs="Times New Roman"/>
          <w:sz w:val="28"/>
          <w:szCs w:val="28"/>
          <w:shd w:val="clear" w:color="auto" w:fill="FFFFFF"/>
        </w:rPr>
        <w:t>（以下简称“城建供应链公司”）</w:t>
      </w:r>
      <w:r>
        <w:rPr>
          <w:rFonts w:hint="eastAsia" w:ascii="Times New Roman" w:hAnsi="Times New Roman" w:eastAsia="仿宋_GB2312" w:cs="Times New Roman"/>
          <w:sz w:val="28"/>
          <w:szCs w:val="28"/>
          <w:shd w:val="clear" w:color="auto" w:fill="FFFFFF"/>
          <w:lang w:val="en-US" w:eastAsia="zh-CN"/>
        </w:rPr>
        <w:t>是</w:t>
      </w:r>
      <w:r>
        <w:rPr>
          <w:rFonts w:hint="eastAsia" w:ascii="Times New Roman" w:hAnsi="Times New Roman" w:eastAsia="仿宋_GB2312" w:cs="Times New Roman"/>
          <w:sz w:val="28"/>
          <w:szCs w:val="28"/>
          <w:shd w:val="clear" w:color="auto" w:fill="FFFFFF"/>
        </w:rPr>
        <w:t>泉州城建集团权属企业，公司致力于供应链增值服务，以诚信致远的理念追求与客户合作共赢。主营粮食储备、粮油贸易、仓储物流、零售批发、进出口贸易、建材贸易、设备租赁等领域供应链业务，实现持续、快速、健康增长，打造值得信赖的供应链综合服务提供商。</w:t>
      </w:r>
    </w:p>
    <w:p>
      <w:pPr>
        <w:pStyle w:val="15"/>
        <w:numPr>
          <w:ilvl w:val="0"/>
          <w:numId w:val="1"/>
        </w:numPr>
        <w:shd w:val="clear" w:color="auto" w:fill="FFFFFF"/>
        <w:snapToGrid w:val="0"/>
        <w:spacing w:before="0" w:beforeAutospacing="0" w:after="0" w:afterAutospacing="0" w:line="500" w:lineRule="exact"/>
        <w:ind w:firstLine="640"/>
        <w:rPr>
          <w:rFonts w:ascii="黑体" w:hAnsi="黑体" w:eastAsia="黑体"/>
          <w:sz w:val="28"/>
          <w:szCs w:val="28"/>
        </w:rPr>
      </w:pPr>
      <w:r>
        <w:rPr>
          <w:rFonts w:hint="eastAsia" w:ascii="黑体" w:hAnsi="黑体" w:eastAsia="黑体"/>
          <w:sz w:val="28"/>
          <w:szCs w:val="28"/>
        </w:rPr>
        <w:t>招聘岗位</w:t>
      </w:r>
    </w:p>
    <w:p>
      <w:pPr>
        <w:widowControl/>
        <w:shd w:val="clear" w:color="auto" w:fill="FFFFFF"/>
        <w:overflowPunct w:val="0"/>
        <w:snapToGrid w:val="0"/>
        <w:spacing w:line="500" w:lineRule="exact"/>
        <w:ind w:firstLine="474"/>
        <w:rPr>
          <w:rFonts w:ascii="Times New Roman" w:hAnsi="Times New Roman" w:eastAsia="仿宋_GB2312" w:cs="方正仿宋简体"/>
          <w:b/>
          <w:bCs/>
          <w:sz w:val="28"/>
          <w:szCs w:val="28"/>
        </w:rPr>
      </w:pPr>
      <w:r>
        <w:rPr>
          <w:rFonts w:hint="eastAsia" w:ascii="Times New Roman" w:hAnsi="Times New Roman" w:eastAsia="仿宋_GB2312" w:cs="方正仿宋简体"/>
          <w:b/>
          <w:bCs/>
          <w:sz w:val="28"/>
          <w:szCs w:val="28"/>
        </w:rPr>
        <w:t xml:space="preserve">（一）招聘岗位、人数、职责、任职要求 </w:t>
      </w:r>
    </w:p>
    <w:p>
      <w:pPr>
        <w:pStyle w:val="15"/>
        <w:shd w:val="clear" w:color="auto" w:fill="FFFFFF"/>
        <w:overflowPunct w:val="0"/>
        <w:snapToGrid w:val="0"/>
        <w:spacing w:before="0" w:beforeAutospacing="0" w:after="0" w:afterAutospacing="0" w:line="500" w:lineRule="exact"/>
        <w:ind w:firstLine="64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泉州城建集团及其权属企业本次计划公开招聘工作人员51名，公开招聘急需紧缺人才11名。招聘专业要求根据《福建省机关事业单位招考专业指导目录（2021年）》设置，工作人员具体招聘岗位详见附件1、急需紧缺人才具体招聘岗位详见附件2。</w:t>
      </w:r>
    </w:p>
    <w:p>
      <w:pPr>
        <w:widowControl/>
        <w:shd w:val="clear" w:color="auto" w:fill="FFFFFF"/>
        <w:overflowPunct w:val="0"/>
        <w:spacing w:line="500" w:lineRule="exact"/>
        <w:ind w:firstLine="562" w:firstLineChars="200"/>
        <w:rPr>
          <w:rFonts w:ascii="Times New Roman" w:hAnsi="Times New Roman" w:eastAsia="仿宋_GB2312" w:cs="方正仿宋简体"/>
          <w:b/>
          <w:bCs/>
          <w:kern w:val="0"/>
          <w:sz w:val="28"/>
          <w:szCs w:val="28"/>
        </w:rPr>
      </w:pPr>
      <w:r>
        <w:rPr>
          <w:rFonts w:hint="eastAsia" w:ascii="Times New Roman" w:hAnsi="Times New Roman" w:eastAsia="仿宋_GB2312" w:cs="方正仿宋简体"/>
          <w:b/>
          <w:bCs/>
          <w:kern w:val="0"/>
          <w:sz w:val="28"/>
          <w:szCs w:val="28"/>
        </w:rPr>
        <w:t>（二）特别说明</w:t>
      </w:r>
    </w:p>
    <w:p>
      <w:pPr>
        <w:pStyle w:val="15"/>
        <w:shd w:val="clear" w:color="auto" w:fill="FFFFFF"/>
        <w:overflowPunct w:val="0"/>
        <w:snapToGrid w:val="0"/>
        <w:spacing w:before="0" w:beforeAutospacing="0" w:after="0" w:afterAutospacing="0" w:line="500" w:lineRule="exact"/>
        <w:ind w:firstLine="64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1．对于行政（事业）身份干部参加应聘并录用的，其组织人事关系调入所在企业，不再保留其行政（事业）级别和原有行政（事业）干部身份。</w:t>
      </w:r>
    </w:p>
    <w:p>
      <w:pPr>
        <w:pStyle w:val="15"/>
        <w:shd w:val="clear" w:color="auto" w:fill="FFFFFF"/>
        <w:overflowPunct w:val="0"/>
        <w:snapToGrid w:val="0"/>
        <w:spacing w:before="0" w:beforeAutospacing="0" w:after="0" w:afterAutospacing="0" w:line="500" w:lineRule="exact"/>
        <w:ind w:firstLine="64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2．应届毕业生是指离校未就业的2020年毕业并取得学历、学位证书的高校毕业生，2021年毕业并在2021年7月31日前取得学历、学位证书的高校毕业生。报考“应届毕业生”岗位的人员，需在报名时提交《离校未就业的高校毕业生报考承诺书》（详见附件3）。</w:t>
      </w:r>
    </w:p>
    <w:p>
      <w:pPr>
        <w:pStyle w:val="15"/>
        <w:shd w:val="clear" w:color="auto" w:fill="FFFFFF"/>
        <w:overflowPunct w:val="0"/>
        <w:snapToGrid w:val="0"/>
        <w:spacing w:before="0" w:beforeAutospacing="0" w:after="0" w:afterAutospacing="0" w:line="500" w:lineRule="exact"/>
        <w:ind w:firstLine="64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3.香港、澳门、台湾地区或国外学历学位的报考人员，需提供教育部留学服务中心出具的《香港、澳门特别行政区学历学位认证书》、《台湾地区学历学位认证书》、《国外学历学位认证书》或教育部留学服务中心出具的证明。</w:t>
      </w:r>
    </w:p>
    <w:p>
      <w:pPr>
        <w:pStyle w:val="15"/>
        <w:shd w:val="clear" w:color="auto" w:fill="FFFFFF"/>
        <w:wordWrap w:val="0"/>
        <w:overflowPunct w:val="0"/>
        <w:snapToGrid w:val="0"/>
        <w:spacing w:before="0" w:beforeAutospacing="0" w:after="0" w:afterAutospacing="0" w:line="520" w:lineRule="exact"/>
        <w:ind w:firstLine="652"/>
        <w:jc w:val="both"/>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4</w:t>
      </w:r>
      <w:r>
        <w:rPr>
          <w:rFonts w:ascii="Times New Roman" w:hAnsi="Times New Roman" w:eastAsia="仿宋_GB2312" w:cs="Times New Roman"/>
          <w:bCs/>
          <w:sz w:val="28"/>
          <w:szCs w:val="28"/>
        </w:rPr>
        <w:t>．涉及工作年限计算的，以20</w:t>
      </w:r>
      <w:r>
        <w:rPr>
          <w:rFonts w:hint="eastAsia" w:ascii="Times New Roman" w:hAnsi="Times New Roman" w:eastAsia="仿宋_GB2312" w:cs="Times New Roman"/>
          <w:bCs/>
          <w:sz w:val="28"/>
          <w:szCs w:val="28"/>
        </w:rPr>
        <w:t>21</w:t>
      </w:r>
      <w:r>
        <w:rPr>
          <w:rFonts w:ascii="Times New Roman" w:hAnsi="Times New Roman" w:eastAsia="仿宋_GB2312" w:cs="Times New Roman"/>
          <w:bCs/>
          <w:sz w:val="28"/>
          <w:szCs w:val="28"/>
        </w:rPr>
        <w:t>年</w:t>
      </w:r>
      <w:r>
        <w:rPr>
          <w:rFonts w:hint="eastAsia" w:ascii="Times New Roman" w:hAnsi="Times New Roman" w:eastAsia="仿宋_GB2312" w:cs="Times New Roman"/>
          <w:bCs/>
          <w:sz w:val="28"/>
          <w:szCs w:val="28"/>
        </w:rPr>
        <w:t>6</w:t>
      </w:r>
      <w:r>
        <w:rPr>
          <w:rFonts w:ascii="Times New Roman" w:hAnsi="Times New Roman" w:eastAsia="仿宋_GB2312" w:cs="Times New Roman"/>
          <w:bCs/>
          <w:sz w:val="28"/>
          <w:szCs w:val="28"/>
        </w:rPr>
        <w:t>月</w:t>
      </w:r>
      <w:r>
        <w:rPr>
          <w:rFonts w:hint="eastAsia" w:ascii="Times New Roman" w:hAnsi="Times New Roman" w:eastAsia="仿宋_GB2312" w:cs="Times New Roman"/>
          <w:bCs/>
          <w:sz w:val="28"/>
          <w:szCs w:val="28"/>
        </w:rPr>
        <w:t>1</w:t>
      </w:r>
      <w:r>
        <w:rPr>
          <w:rFonts w:ascii="Times New Roman" w:hAnsi="Times New Roman" w:eastAsia="仿宋_GB2312" w:cs="Times New Roman"/>
          <w:bCs/>
          <w:sz w:val="28"/>
          <w:szCs w:val="28"/>
        </w:rPr>
        <w:t>日为基准日计算。</w:t>
      </w:r>
    </w:p>
    <w:p>
      <w:pPr>
        <w:widowControl/>
        <w:shd w:val="clear" w:color="auto" w:fill="FFFFFF"/>
        <w:overflowPunct w:val="0"/>
        <w:spacing w:line="500" w:lineRule="exact"/>
        <w:ind w:firstLine="634"/>
        <w:rPr>
          <w:rFonts w:ascii="Times New Roman" w:hAnsi="Times New Roman" w:eastAsia="仿宋_GB2312" w:cs="方正仿宋简体"/>
          <w:b/>
          <w:bCs/>
          <w:kern w:val="0"/>
          <w:sz w:val="28"/>
          <w:szCs w:val="28"/>
        </w:rPr>
      </w:pPr>
      <w:r>
        <w:rPr>
          <w:rFonts w:hint="eastAsia" w:ascii="Times New Roman" w:hAnsi="Times New Roman" w:eastAsia="仿宋_GB2312" w:cs="方正仿宋简体"/>
          <w:b/>
          <w:bCs/>
          <w:kern w:val="0"/>
          <w:sz w:val="28"/>
          <w:szCs w:val="28"/>
        </w:rPr>
        <w:t>（三）有下列情况之一的，不得参加应聘</w:t>
      </w:r>
    </w:p>
    <w:p>
      <w:pPr>
        <w:pStyle w:val="15"/>
        <w:shd w:val="clear" w:color="auto" w:fill="FFFFFF"/>
        <w:tabs>
          <w:tab w:val="left" w:pos="709"/>
        </w:tabs>
        <w:overflowPunct w:val="0"/>
        <w:snapToGrid w:val="0"/>
        <w:spacing w:before="0" w:beforeAutospacing="0" w:after="0" w:afterAutospacing="0" w:line="500" w:lineRule="exact"/>
        <w:ind w:firstLine="64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1．有《中华人民共和国公司法》第一百四十六条所列情形之一的；</w:t>
      </w:r>
    </w:p>
    <w:p>
      <w:pPr>
        <w:pStyle w:val="15"/>
        <w:shd w:val="clear" w:color="auto" w:fill="FFFFFF"/>
        <w:overflowPunct w:val="0"/>
        <w:snapToGrid w:val="0"/>
        <w:spacing w:before="0" w:beforeAutospacing="0" w:after="0" w:afterAutospacing="0" w:line="500" w:lineRule="exact"/>
        <w:ind w:firstLine="64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2．因个人原因，导致企业经营管理不善，发生安全、质量等重大责任事故，或出现严重亏损，造成国有或集体资产严重流失和重大经济损失的；个人在企业经营管理活动中有重大弄虚作假行为的；</w:t>
      </w:r>
    </w:p>
    <w:p>
      <w:pPr>
        <w:pStyle w:val="15"/>
        <w:shd w:val="clear" w:color="auto" w:fill="FFFFFF"/>
        <w:overflowPunct w:val="0"/>
        <w:snapToGrid w:val="0"/>
        <w:spacing w:before="0" w:beforeAutospacing="0" w:after="0" w:afterAutospacing="0" w:line="500" w:lineRule="exact"/>
        <w:ind w:firstLine="64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3．受过司法机关刑事处罚的；正在党纪、政纪处分期限内的；正在接受司法机关立案侦查或纪检监察机关立案审查的；</w:t>
      </w:r>
    </w:p>
    <w:p>
      <w:pPr>
        <w:pStyle w:val="15"/>
        <w:shd w:val="clear" w:color="auto" w:fill="FFFFFF"/>
        <w:overflowPunct w:val="0"/>
        <w:snapToGrid w:val="0"/>
        <w:spacing w:before="0" w:beforeAutospacing="0" w:after="0" w:afterAutospacing="0" w:line="500" w:lineRule="exact"/>
        <w:ind w:firstLine="64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4．国家法律法规、党纪政纪和有关政策另有规定不能担任国有企业职务的；</w:t>
      </w:r>
    </w:p>
    <w:p>
      <w:pPr>
        <w:pStyle w:val="15"/>
        <w:shd w:val="clear" w:color="auto" w:fill="FFFFFF"/>
        <w:overflowPunct w:val="0"/>
        <w:snapToGrid w:val="0"/>
        <w:spacing w:before="0" w:beforeAutospacing="0" w:after="0" w:afterAutospacing="0" w:line="520" w:lineRule="exact"/>
        <w:ind w:firstLine="64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5．经在全国法院被执行人信息查询系统查询，属于失信被执行人的；个人征信有恶意不良信用记录的；</w:t>
      </w:r>
    </w:p>
    <w:p>
      <w:pPr>
        <w:pStyle w:val="15"/>
        <w:shd w:val="clear" w:color="auto" w:fill="FFFFFF"/>
        <w:overflowPunct w:val="0"/>
        <w:snapToGrid w:val="0"/>
        <w:spacing w:before="0" w:beforeAutospacing="0" w:after="0" w:afterAutospacing="0" w:line="500" w:lineRule="exact"/>
        <w:ind w:firstLine="64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6．其他不宜报名的。</w:t>
      </w:r>
    </w:p>
    <w:p>
      <w:pPr>
        <w:pStyle w:val="15"/>
        <w:numPr>
          <w:ilvl w:val="0"/>
          <w:numId w:val="1"/>
        </w:numPr>
        <w:shd w:val="clear" w:color="auto" w:fill="FFFFFF"/>
        <w:snapToGrid w:val="0"/>
        <w:spacing w:before="0" w:beforeAutospacing="0" w:after="0" w:afterAutospacing="0" w:line="500" w:lineRule="exact"/>
        <w:ind w:firstLine="640"/>
        <w:rPr>
          <w:rFonts w:ascii="黑体" w:hAnsi="黑体" w:eastAsia="黑体"/>
          <w:sz w:val="28"/>
          <w:szCs w:val="28"/>
        </w:rPr>
      </w:pPr>
      <w:r>
        <w:rPr>
          <w:rFonts w:hint="eastAsia" w:ascii="黑体" w:hAnsi="黑体" w:eastAsia="黑体"/>
          <w:sz w:val="28"/>
          <w:szCs w:val="28"/>
        </w:rPr>
        <w:t>薪酬待遇</w:t>
      </w:r>
    </w:p>
    <w:p>
      <w:pPr>
        <w:pStyle w:val="15"/>
        <w:shd w:val="clear" w:color="auto" w:fill="FFFFFF"/>
        <w:overflowPunct w:val="0"/>
        <w:snapToGrid w:val="0"/>
        <w:spacing w:before="0" w:beforeAutospacing="0" w:after="0" w:afterAutospacing="0" w:line="500" w:lineRule="exact"/>
        <w:ind w:firstLine="64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薪酬实行岗位薪资制，包括固定工资、绩效工资、效益奖金等，固定工资按月兑现，绩效工资和年度效益奖金根据企业整体效益情况及个人工作绩效情况核发。享有国家法定福利待遇。</w:t>
      </w:r>
    </w:p>
    <w:p>
      <w:pPr>
        <w:pStyle w:val="15"/>
        <w:numPr>
          <w:ilvl w:val="0"/>
          <w:numId w:val="1"/>
        </w:numPr>
        <w:shd w:val="clear" w:color="auto" w:fill="FFFFFF"/>
        <w:snapToGrid w:val="0"/>
        <w:spacing w:before="0" w:beforeAutospacing="0" w:after="0" w:afterAutospacing="0" w:line="500" w:lineRule="exact"/>
        <w:ind w:firstLine="640"/>
        <w:rPr>
          <w:rFonts w:ascii="黑体" w:hAnsi="黑体" w:eastAsia="黑体"/>
          <w:sz w:val="28"/>
          <w:szCs w:val="28"/>
        </w:rPr>
      </w:pPr>
      <w:r>
        <w:rPr>
          <w:rFonts w:hint="eastAsia" w:ascii="黑体" w:hAnsi="黑体" w:eastAsia="黑体"/>
          <w:sz w:val="28"/>
          <w:szCs w:val="28"/>
        </w:rPr>
        <w:t>招聘程序</w:t>
      </w:r>
    </w:p>
    <w:p>
      <w:pPr>
        <w:pStyle w:val="15"/>
        <w:shd w:val="clear" w:color="auto" w:fill="FFFFFF"/>
        <w:overflowPunct w:val="0"/>
        <w:snapToGrid w:val="0"/>
        <w:spacing w:before="0" w:beforeAutospacing="0" w:after="0" w:afterAutospacing="0" w:line="500" w:lineRule="exact"/>
        <w:ind w:firstLine="640"/>
        <w:jc w:val="both"/>
        <w:rPr>
          <w:rFonts w:ascii="黑体" w:hAnsi="黑体" w:eastAsia="黑体"/>
          <w:b/>
          <w:sz w:val="28"/>
          <w:szCs w:val="28"/>
        </w:rPr>
      </w:pPr>
      <w:r>
        <w:rPr>
          <w:rFonts w:hint="eastAsia" w:ascii="黑体" w:hAnsi="黑体" w:eastAsia="黑体"/>
          <w:b/>
          <w:sz w:val="28"/>
          <w:szCs w:val="28"/>
        </w:rPr>
        <w:t>（一）考试招聘程序</w:t>
      </w:r>
    </w:p>
    <w:p>
      <w:pPr>
        <w:pStyle w:val="15"/>
        <w:shd w:val="clear" w:color="auto" w:fill="FFFFFF"/>
        <w:overflowPunct w:val="0"/>
        <w:snapToGrid w:val="0"/>
        <w:spacing w:before="0" w:beforeAutospacing="0" w:after="0" w:afterAutospacing="0" w:line="500" w:lineRule="exact"/>
        <w:ind w:firstLine="640"/>
        <w:jc w:val="both"/>
        <w:rPr>
          <w:rFonts w:ascii="Times New Roman" w:hAnsi="Times New Roman" w:eastAsia="仿宋_GB2312" w:cs="Times New Roman"/>
          <w:sz w:val="28"/>
          <w:szCs w:val="28"/>
        </w:rPr>
      </w:pPr>
      <w:r>
        <w:rPr>
          <w:rFonts w:hint="eastAsia" w:ascii="Times New Roman" w:hAnsi="Times New Roman" w:eastAsia="仿宋_GB2312" w:cs="Times New Roman"/>
          <w:b/>
          <w:bCs/>
          <w:sz w:val="28"/>
          <w:szCs w:val="28"/>
        </w:rPr>
        <w:t>1．公开报名。</w:t>
      </w:r>
      <w:r>
        <w:rPr>
          <w:rFonts w:hint="eastAsia" w:ascii="Times New Roman" w:hAnsi="Times New Roman" w:eastAsia="仿宋_GB2312" w:cs="Times New Roman"/>
          <w:sz w:val="28"/>
          <w:szCs w:val="28"/>
        </w:rPr>
        <w:t>报名时间为</w:t>
      </w:r>
      <w:r>
        <w:rPr>
          <w:rFonts w:hint="eastAsia" w:ascii="Times New Roman" w:hAnsi="Times New Roman" w:eastAsia="仿宋_GB2312" w:cs="Times New Roman"/>
          <w:b/>
          <w:sz w:val="28"/>
          <w:szCs w:val="28"/>
        </w:rPr>
        <w:t>5月31日起至6月25日18:00</w:t>
      </w:r>
      <w:r>
        <w:rPr>
          <w:rFonts w:hint="eastAsia" w:ascii="Times New Roman" w:hAnsi="Times New Roman" w:eastAsia="仿宋_GB2312" w:cs="Times New Roman"/>
          <w:sz w:val="28"/>
          <w:szCs w:val="28"/>
        </w:rPr>
        <w:t>。报名人员只能报考一个岗位，不得同时兼报其他岗位。本次招聘实行线上报名系统，报考人员须在规定时间内登录泉州城建集团有限公司官网的“人才招聘-考试报名”栏目（</w:t>
      </w:r>
      <w:r>
        <w:rPr>
          <w:rFonts w:ascii="Times New Roman" w:hAnsi="Times New Roman" w:eastAsia="仿宋_GB2312" w:cs="Times New Roman"/>
          <w:sz w:val="28"/>
          <w:szCs w:val="28"/>
        </w:rPr>
        <w:t>http://qzcjjtyxgs.com/peoples/sou</w:t>
      </w:r>
      <w:r>
        <w:rPr>
          <w:rFonts w:hint="eastAsia" w:ascii="Times New Roman" w:hAnsi="Times New Roman" w:eastAsia="仿宋_GB2312" w:cs="Times New Roman"/>
          <w:sz w:val="28"/>
          <w:szCs w:val="28"/>
        </w:rPr>
        <w:t>）注册个人账户，根据要求完善个人信息、提交相关报名材料压缩包。相关报名材料包括：</w:t>
      </w:r>
    </w:p>
    <w:p>
      <w:pPr>
        <w:pStyle w:val="15"/>
        <w:shd w:val="clear" w:color="auto" w:fill="FFFFFF"/>
        <w:overflowPunct w:val="0"/>
        <w:snapToGrid w:val="0"/>
        <w:spacing w:before="0" w:beforeAutospacing="0" w:after="0" w:afterAutospacing="0" w:line="500" w:lineRule="exact"/>
        <w:ind w:firstLine="560" w:firstLineChars="20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（1）本人身份证（正反面）、学历证明、学位证明、职（执）业资格证、专业技术资格（职务）证书；</w:t>
      </w:r>
    </w:p>
    <w:p>
      <w:pPr>
        <w:pStyle w:val="15"/>
        <w:shd w:val="clear" w:color="auto" w:fill="FFFFFF"/>
        <w:overflowPunct w:val="0"/>
        <w:snapToGrid w:val="0"/>
        <w:spacing w:before="0" w:beforeAutospacing="0" w:after="0" w:afterAutospacing="0" w:line="520" w:lineRule="exact"/>
        <w:ind w:firstLine="560" w:firstLineChars="20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2）工作经历证明（可提供单位职务聘书、劳动合同、单位证明，或当地人社部门盖章的社保缴纳证明，或所在单位人事部门提供的具体工作岗位证明，如岗位要求工作年限，必须提供所要求年限的工作经历证明，无法提供则不计算年限）；</w:t>
      </w:r>
    </w:p>
    <w:p>
      <w:pPr>
        <w:pStyle w:val="15"/>
        <w:shd w:val="clear" w:color="auto" w:fill="FFFFFF"/>
        <w:overflowPunct w:val="0"/>
        <w:snapToGrid w:val="0"/>
        <w:spacing w:before="0" w:beforeAutospacing="0" w:after="0" w:afterAutospacing="0" w:line="520" w:lineRule="exact"/>
        <w:ind w:firstLine="560" w:firstLineChars="20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（3）个人简历；</w:t>
      </w:r>
    </w:p>
    <w:p>
      <w:pPr>
        <w:pStyle w:val="15"/>
        <w:shd w:val="clear" w:color="auto" w:fill="FFFFFF"/>
        <w:overflowPunct w:val="0"/>
        <w:snapToGrid w:val="0"/>
        <w:spacing w:before="0" w:beforeAutospacing="0" w:after="0" w:afterAutospacing="0" w:line="520" w:lineRule="exact"/>
        <w:ind w:firstLine="560" w:firstLineChars="20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（4）近两年来主要工作业绩（成果）材料和相关证明材料；</w:t>
      </w:r>
    </w:p>
    <w:p>
      <w:pPr>
        <w:pStyle w:val="15"/>
        <w:shd w:val="clear" w:color="auto" w:fill="FFFFFF"/>
        <w:overflowPunct w:val="0"/>
        <w:snapToGrid w:val="0"/>
        <w:spacing w:before="0" w:beforeAutospacing="0" w:after="0" w:afterAutospacing="0" w:line="520" w:lineRule="exact"/>
        <w:ind w:firstLine="560" w:firstLineChars="20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（5）可佐证报名岗位招聘条件的其它证明材料。</w:t>
      </w:r>
    </w:p>
    <w:p>
      <w:pPr>
        <w:pStyle w:val="15"/>
        <w:shd w:val="clear" w:color="auto" w:fill="FFFFFF"/>
        <w:overflowPunct w:val="0"/>
        <w:snapToGrid w:val="0"/>
        <w:spacing w:before="0" w:beforeAutospacing="0" w:after="0" w:afterAutospacing="0" w:line="500" w:lineRule="exact"/>
        <w:ind w:firstLine="560" w:firstLineChars="20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报考人员所填写的个人信息、联系方式（包括移动电话、家庭电话、邮箱、地址等）等应准确无误，保持畅通，因有误而影响招聘考试的，后果由报考人员负责。</w:t>
      </w:r>
    </w:p>
    <w:p>
      <w:pPr>
        <w:pStyle w:val="15"/>
        <w:shd w:val="clear" w:color="auto" w:fill="FFFFFF"/>
        <w:overflowPunct w:val="0"/>
        <w:snapToGrid w:val="0"/>
        <w:spacing w:before="0" w:beforeAutospacing="0" w:after="0" w:afterAutospacing="0" w:line="500" w:lineRule="exact"/>
        <w:ind w:firstLine="640"/>
        <w:jc w:val="both"/>
        <w:rPr>
          <w:rFonts w:ascii="Times New Roman" w:hAnsi="Times New Roman" w:eastAsia="仿宋_GB2312" w:cs="Times New Roman"/>
          <w:sz w:val="28"/>
          <w:szCs w:val="28"/>
        </w:rPr>
      </w:pPr>
      <w:r>
        <w:rPr>
          <w:rFonts w:hint="eastAsia" w:ascii="Times New Roman" w:hAnsi="Times New Roman" w:eastAsia="仿宋_GB2312" w:cs="Times New Roman"/>
          <w:b/>
          <w:bCs/>
          <w:sz w:val="28"/>
          <w:szCs w:val="28"/>
        </w:rPr>
        <w:t>2．资格审查。</w:t>
      </w:r>
      <w:r>
        <w:rPr>
          <w:rFonts w:hint="eastAsia" w:ascii="Times New Roman" w:hAnsi="Times New Roman" w:eastAsia="仿宋_GB2312" w:cs="Times New Roman"/>
          <w:sz w:val="28"/>
          <w:szCs w:val="28"/>
        </w:rPr>
        <w:t>集团负责组织资格审核，报名人员应及时登录报名系统查询本人资格审核结果。岗位报名经资格审查后，每个岗位招聘计划人数与符合条件人数的比例达到1:3即可开考；若岗位招聘计划人数与符合条件人数的比例达不到1:3的，经报请市国资委批准后方可开考。</w:t>
      </w:r>
    </w:p>
    <w:p>
      <w:pPr>
        <w:pStyle w:val="15"/>
        <w:shd w:val="clear" w:color="auto" w:fill="FFFFFF"/>
        <w:overflowPunct w:val="0"/>
        <w:snapToGrid w:val="0"/>
        <w:spacing w:before="0" w:beforeAutospacing="0" w:after="0" w:afterAutospacing="0" w:line="500" w:lineRule="exact"/>
        <w:ind w:firstLine="64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经资格审查合格且符合开考条件的，集团将在泉州城建集团微信公众号发布考试时间、准考证打印时间的通知，报考人员应在规定时间内登录集团官网的报名系统自行下载并打印本人准考证。请资格审查合格的考生，及时关注集团微信公众号或报名系统，因未及时关注而错过打印准考证、参加考试的，后果由报考人员负责。</w:t>
      </w:r>
    </w:p>
    <w:p>
      <w:pPr>
        <w:pStyle w:val="15"/>
        <w:shd w:val="clear" w:color="auto" w:fill="FFFFFF"/>
        <w:overflowPunct w:val="0"/>
        <w:snapToGrid w:val="0"/>
        <w:spacing w:before="0" w:beforeAutospacing="0" w:after="0" w:afterAutospacing="0" w:line="500" w:lineRule="exact"/>
        <w:ind w:firstLine="640"/>
        <w:jc w:val="both"/>
        <w:rPr>
          <w:rFonts w:ascii="Times New Roman" w:hAnsi="Times New Roman" w:eastAsia="仿宋_GB2312" w:cs="Times New Roman"/>
          <w:b/>
          <w:bCs/>
          <w:sz w:val="28"/>
          <w:szCs w:val="28"/>
        </w:rPr>
      </w:pPr>
      <w:r>
        <w:rPr>
          <w:rFonts w:hint="eastAsia" w:ascii="Times New Roman" w:hAnsi="Times New Roman" w:eastAsia="仿宋_GB2312" w:cs="Times New Roman"/>
          <w:b/>
          <w:bCs/>
          <w:sz w:val="28"/>
          <w:szCs w:val="28"/>
        </w:rPr>
        <w:t>3．组织考试。</w:t>
      </w:r>
    </w:p>
    <w:p>
      <w:pPr>
        <w:pStyle w:val="15"/>
        <w:shd w:val="clear" w:color="auto" w:fill="FFFFFF"/>
        <w:overflowPunct w:val="0"/>
        <w:snapToGrid w:val="0"/>
        <w:spacing w:before="0" w:beforeAutospacing="0" w:after="0" w:afterAutospacing="0" w:line="500" w:lineRule="exact"/>
        <w:ind w:firstLine="640"/>
        <w:jc w:val="both"/>
        <w:rPr>
          <w:rFonts w:ascii="Times New Roman" w:hAnsi="Times New Roman" w:eastAsia="仿宋_GB2312" w:cs="Times New Roman"/>
          <w:sz w:val="28"/>
          <w:szCs w:val="28"/>
        </w:rPr>
      </w:pPr>
      <w:r>
        <w:rPr>
          <w:rFonts w:hint="eastAsia" w:ascii="Times New Roman" w:hAnsi="Times New Roman" w:eastAsia="仿宋_GB2312" w:cs="Times New Roman"/>
          <w:b/>
          <w:bCs/>
          <w:sz w:val="28"/>
          <w:szCs w:val="28"/>
        </w:rPr>
        <w:t>（1）初试：</w:t>
      </w:r>
      <w:r>
        <w:rPr>
          <w:rFonts w:hint="eastAsia" w:ascii="Times New Roman" w:hAnsi="Times New Roman" w:eastAsia="仿宋_GB2312" w:cs="Times New Roman"/>
          <w:sz w:val="28"/>
          <w:szCs w:val="28"/>
        </w:rPr>
        <w:t>采用笔试的形式进行，笔试时间另行发布公告，请报考人员关注集团微信公众号。笔试科目及成绩占比见下表：</w:t>
      </w:r>
    </w:p>
    <w:tbl>
      <w:tblPr>
        <w:tblStyle w:val="9"/>
        <w:tblW w:w="80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6"/>
        <w:gridCol w:w="2244"/>
        <w:gridCol w:w="4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46" w:type="dxa"/>
            <w:vAlign w:val="center"/>
          </w:tcPr>
          <w:p>
            <w:pPr>
              <w:pStyle w:val="15"/>
              <w:overflowPunct w:val="0"/>
              <w:snapToGrid w:val="0"/>
              <w:spacing w:before="0" w:beforeAutospacing="0" w:after="0" w:afterAutospacing="0" w:line="360" w:lineRule="exact"/>
              <w:jc w:val="center"/>
              <w:rPr>
                <w:rFonts w:ascii="仿宋_GB2312" w:eastAsia="仿宋_GB2312" w:cs="Times New Roman" w:hAnsiTheme="minorEastAsia"/>
                <w:b/>
              </w:rPr>
            </w:pPr>
            <w:r>
              <w:rPr>
                <w:rFonts w:hint="eastAsia" w:ascii="仿宋_GB2312" w:eastAsia="仿宋_GB2312" w:cs="Times New Roman" w:hAnsiTheme="minorEastAsia"/>
                <w:b/>
              </w:rPr>
              <w:t>序号</w:t>
            </w:r>
          </w:p>
        </w:tc>
        <w:tc>
          <w:tcPr>
            <w:tcW w:w="2244" w:type="dxa"/>
            <w:vAlign w:val="center"/>
          </w:tcPr>
          <w:p>
            <w:pPr>
              <w:pStyle w:val="15"/>
              <w:overflowPunct w:val="0"/>
              <w:snapToGrid w:val="0"/>
              <w:spacing w:before="0" w:beforeAutospacing="0" w:after="0" w:afterAutospacing="0" w:line="360" w:lineRule="exact"/>
              <w:jc w:val="center"/>
              <w:rPr>
                <w:rFonts w:ascii="仿宋_GB2312" w:eastAsia="仿宋_GB2312" w:cs="Times New Roman" w:hAnsiTheme="minorEastAsia"/>
                <w:b/>
              </w:rPr>
            </w:pPr>
            <w:r>
              <w:rPr>
                <w:rFonts w:hint="eastAsia" w:ascii="仿宋_GB2312" w:eastAsia="仿宋_GB2312" w:cs="Times New Roman" w:hAnsiTheme="minorEastAsia"/>
                <w:b/>
              </w:rPr>
              <w:t>笔试科目</w:t>
            </w:r>
          </w:p>
        </w:tc>
        <w:tc>
          <w:tcPr>
            <w:tcW w:w="4719" w:type="dxa"/>
            <w:vAlign w:val="center"/>
          </w:tcPr>
          <w:p>
            <w:pPr>
              <w:pStyle w:val="15"/>
              <w:overflowPunct w:val="0"/>
              <w:snapToGrid w:val="0"/>
              <w:spacing w:before="0" w:beforeAutospacing="0" w:after="0" w:afterAutospacing="0" w:line="360" w:lineRule="exact"/>
              <w:jc w:val="center"/>
              <w:rPr>
                <w:rFonts w:ascii="仿宋_GB2312" w:eastAsia="仿宋_GB2312" w:cs="Times New Roman" w:hAnsiTheme="minorEastAsia"/>
                <w:b/>
              </w:rPr>
            </w:pPr>
            <w:r>
              <w:rPr>
                <w:rFonts w:hint="eastAsia" w:ascii="仿宋_GB2312" w:eastAsia="仿宋_GB2312" w:cs="Times New Roman" w:hAnsiTheme="minorEastAsia"/>
                <w:b/>
              </w:rPr>
              <w:t>成绩占比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6" w:type="dxa"/>
            <w:vAlign w:val="center"/>
          </w:tcPr>
          <w:p>
            <w:pPr>
              <w:pStyle w:val="15"/>
              <w:overflowPunct w:val="0"/>
              <w:snapToGrid w:val="0"/>
              <w:spacing w:before="0" w:beforeAutospacing="0" w:after="0" w:afterAutospacing="0" w:line="360" w:lineRule="exact"/>
              <w:jc w:val="center"/>
              <w:rPr>
                <w:rFonts w:ascii="仿宋_GB2312" w:eastAsia="仿宋_GB2312" w:cs="Times New Roman" w:hAnsiTheme="minorEastAsia"/>
              </w:rPr>
            </w:pPr>
            <w:r>
              <w:rPr>
                <w:rFonts w:hint="eastAsia" w:ascii="仿宋_GB2312" w:eastAsia="仿宋_GB2312" w:cs="Times New Roman" w:hAnsiTheme="minorEastAsia"/>
              </w:rPr>
              <w:t>1</w:t>
            </w:r>
          </w:p>
        </w:tc>
        <w:tc>
          <w:tcPr>
            <w:tcW w:w="2244" w:type="dxa"/>
            <w:vAlign w:val="center"/>
          </w:tcPr>
          <w:p>
            <w:pPr>
              <w:pStyle w:val="15"/>
              <w:overflowPunct w:val="0"/>
              <w:snapToGrid w:val="0"/>
              <w:spacing w:before="0" w:beforeAutospacing="0" w:after="0" w:afterAutospacing="0" w:line="360" w:lineRule="exact"/>
              <w:jc w:val="center"/>
              <w:rPr>
                <w:rFonts w:ascii="仿宋_GB2312" w:eastAsia="仿宋_GB2312" w:cs="Times New Roman" w:hAnsiTheme="minorEastAsia"/>
              </w:rPr>
            </w:pPr>
            <w:r>
              <w:rPr>
                <w:rFonts w:hint="eastAsia" w:ascii="仿宋_GB2312" w:eastAsia="仿宋_GB2312" w:cs="Times New Roman" w:hAnsiTheme="minorEastAsia"/>
              </w:rPr>
              <w:t>综合基础知识</w:t>
            </w:r>
          </w:p>
          <w:p>
            <w:pPr>
              <w:pStyle w:val="15"/>
              <w:overflowPunct w:val="0"/>
              <w:snapToGrid w:val="0"/>
              <w:spacing w:before="0" w:beforeAutospacing="0" w:after="0" w:afterAutospacing="0" w:line="360" w:lineRule="exact"/>
              <w:jc w:val="center"/>
              <w:rPr>
                <w:rFonts w:ascii="仿宋_GB2312" w:eastAsia="仿宋_GB2312" w:cs="Times New Roman" w:hAnsiTheme="minorEastAsia"/>
              </w:rPr>
            </w:pPr>
            <w:r>
              <w:rPr>
                <w:rFonts w:hint="eastAsia" w:ascii="仿宋_GB2312" w:eastAsia="仿宋_GB2312" w:cs="Times New Roman" w:hAnsiTheme="minorEastAsia"/>
              </w:rPr>
              <w:t>会计专业知识</w:t>
            </w:r>
          </w:p>
        </w:tc>
        <w:tc>
          <w:tcPr>
            <w:tcW w:w="4719" w:type="dxa"/>
            <w:vAlign w:val="center"/>
          </w:tcPr>
          <w:p>
            <w:pPr>
              <w:pStyle w:val="15"/>
              <w:overflowPunct w:val="0"/>
              <w:snapToGrid w:val="0"/>
              <w:spacing w:before="0" w:beforeAutospacing="0" w:after="0" w:afterAutospacing="0" w:line="360" w:lineRule="exact"/>
              <w:rPr>
                <w:rFonts w:ascii="仿宋_GB2312" w:eastAsia="仿宋_GB2312" w:cs="Times New Roman" w:hAnsiTheme="minorEastAsia"/>
              </w:rPr>
            </w:pPr>
            <w:r>
              <w:rPr>
                <w:rFonts w:hint="eastAsia" w:ascii="仿宋_GB2312" w:eastAsia="仿宋_GB2312" w:cs="Times New Roman" w:hAnsiTheme="minorEastAsia"/>
              </w:rPr>
              <w:t>笔试成绩=综合×40%+会计×60%，并占最终总成绩60%。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6" w:type="dxa"/>
            <w:vAlign w:val="center"/>
          </w:tcPr>
          <w:p>
            <w:pPr>
              <w:pStyle w:val="15"/>
              <w:overflowPunct w:val="0"/>
              <w:snapToGrid w:val="0"/>
              <w:spacing w:before="0" w:beforeAutospacing="0" w:after="0" w:afterAutospacing="0" w:line="360" w:lineRule="exact"/>
              <w:jc w:val="center"/>
              <w:rPr>
                <w:rFonts w:ascii="仿宋_GB2312" w:eastAsia="仿宋_GB2312" w:cs="Times New Roman" w:hAnsiTheme="minorEastAsia"/>
              </w:rPr>
            </w:pPr>
            <w:r>
              <w:rPr>
                <w:rFonts w:hint="eastAsia" w:ascii="仿宋_GB2312" w:eastAsia="仿宋_GB2312" w:cs="Times New Roman" w:hAnsiTheme="minorEastAsia"/>
              </w:rPr>
              <w:t>2</w:t>
            </w:r>
          </w:p>
        </w:tc>
        <w:tc>
          <w:tcPr>
            <w:tcW w:w="2244" w:type="dxa"/>
            <w:vAlign w:val="center"/>
          </w:tcPr>
          <w:p>
            <w:pPr>
              <w:pStyle w:val="15"/>
              <w:overflowPunct w:val="0"/>
              <w:snapToGrid w:val="0"/>
              <w:spacing w:before="0" w:beforeAutospacing="0" w:after="0" w:afterAutospacing="0" w:line="360" w:lineRule="exact"/>
              <w:jc w:val="center"/>
              <w:rPr>
                <w:rFonts w:ascii="仿宋_GB2312" w:eastAsia="仿宋_GB2312" w:cs="Times New Roman" w:hAnsiTheme="minorEastAsia"/>
              </w:rPr>
            </w:pPr>
            <w:r>
              <w:rPr>
                <w:rFonts w:hint="eastAsia" w:ascii="仿宋_GB2312" w:eastAsia="仿宋_GB2312" w:cs="Times New Roman" w:hAnsiTheme="minorEastAsia"/>
              </w:rPr>
              <w:t>综合基础知识</w:t>
            </w:r>
          </w:p>
          <w:p>
            <w:pPr>
              <w:pStyle w:val="15"/>
              <w:overflowPunct w:val="0"/>
              <w:snapToGrid w:val="0"/>
              <w:spacing w:before="0" w:beforeAutospacing="0" w:after="0" w:afterAutospacing="0" w:line="360" w:lineRule="exact"/>
              <w:jc w:val="center"/>
              <w:rPr>
                <w:rFonts w:ascii="仿宋_GB2312" w:eastAsia="仿宋_GB2312" w:cs="Times New Roman" w:hAnsiTheme="minorEastAsia"/>
              </w:rPr>
            </w:pPr>
            <w:r>
              <w:rPr>
                <w:rFonts w:hint="eastAsia" w:ascii="仿宋_GB2312" w:eastAsia="仿宋_GB2312" w:cs="Times New Roman" w:hAnsiTheme="minorEastAsia"/>
              </w:rPr>
              <w:t>申论</w:t>
            </w:r>
          </w:p>
        </w:tc>
        <w:tc>
          <w:tcPr>
            <w:tcW w:w="4719" w:type="dxa"/>
            <w:vAlign w:val="center"/>
          </w:tcPr>
          <w:p>
            <w:pPr>
              <w:pStyle w:val="15"/>
              <w:overflowPunct w:val="0"/>
              <w:snapToGrid w:val="0"/>
              <w:spacing w:before="0" w:beforeAutospacing="0" w:after="0" w:afterAutospacing="0" w:line="360" w:lineRule="exact"/>
              <w:rPr>
                <w:rFonts w:ascii="仿宋_GB2312" w:eastAsia="仿宋_GB2312" w:cs="Times New Roman" w:hAnsiTheme="minorEastAsia"/>
              </w:rPr>
            </w:pPr>
            <w:r>
              <w:rPr>
                <w:rFonts w:hint="eastAsia" w:ascii="仿宋_GB2312" w:eastAsia="仿宋_GB2312" w:cs="Times New Roman" w:hAnsiTheme="minorEastAsia"/>
              </w:rPr>
              <w:t>笔试成绩=综合×40%+申论×60%，并占最终总成绩60%。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046" w:type="dxa"/>
            <w:vAlign w:val="center"/>
          </w:tcPr>
          <w:p>
            <w:pPr>
              <w:pStyle w:val="15"/>
              <w:overflowPunct w:val="0"/>
              <w:snapToGrid w:val="0"/>
              <w:spacing w:before="0" w:beforeAutospacing="0" w:after="0" w:afterAutospacing="0" w:line="360" w:lineRule="exact"/>
              <w:jc w:val="center"/>
              <w:rPr>
                <w:rFonts w:ascii="仿宋_GB2312" w:eastAsia="仿宋_GB2312" w:cs="Times New Roman" w:hAnsiTheme="minorEastAsia"/>
              </w:rPr>
            </w:pPr>
            <w:r>
              <w:rPr>
                <w:rFonts w:hint="eastAsia" w:ascii="仿宋_GB2312" w:eastAsia="仿宋_GB2312" w:cs="Times New Roman" w:hAnsiTheme="minorEastAsia"/>
              </w:rPr>
              <w:t>3</w:t>
            </w:r>
          </w:p>
        </w:tc>
        <w:tc>
          <w:tcPr>
            <w:tcW w:w="2244" w:type="dxa"/>
            <w:vAlign w:val="center"/>
          </w:tcPr>
          <w:p>
            <w:pPr>
              <w:pStyle w:val="15"/>
              <w:overflowPunct w:val="0"/>
              <w:snapToGrid w:val="0"/>
              <w:spacing w:before="0" w:beforeAutospacing="0" w:after="0" w:afterAutospacing="0" w:line="360" w:lineRule="exact"/>
              <w:jc w:val="center"/>
              <w:rPr>
                <w:rFonts w:ascii="仿宋_GB2312" w:eastAsia="仿宋_GB2312" w:cs="Times New Roman" w:hAnsiTheme="minorEastAsia"/>
              </w:rPr>
            </w:pPr>
            <w:r>
              <w:rPr>
                <w:rFonts w:hint="eastAsia" w:ascii="仿宋_GB2312" w:eastAsia="仿宋_GB2312" w:cs="Times New Roman" w:hAnsiTheme="minorEastAsia"/>
              </w:rPr>
              <w:t>综合基础知识</w:t>
            </w:r>
          </w:p>
        </w:tc>
        <w:tc>
          <w:tcPr>
            <w:tcW w:w="4719" w:type="dxa"/>
            <w:vAlign w:val="center"/>
          </w:tcPr>
          <w:p>
            <w:pPr>
              <w:pStyle w:val="15"/>
              <w:overflowPunct w:val="0"/>
              <w:snapToGrid w:val="0"/>
              <w:spacing w:before="0" w:beforeAutospacing="0" w:after="0" w:afterAutospacing="0" w:line="360" w:lineRule="exact"/>
              <w:rPr>
                <w:rFonts w:ascii="仿宋_GB2312" w:eastAsia="仿宋_GB2312" w:cs="Times New Roman" w:hAnsiTheme="minorEastAsia"/>
              </w:rPr>
            </w:pPr>
            <w:r>
              <w:rPr>
                <w:rFonts w:hint="eastAsia" w:ascii="仿宋_GB2312" w:eastAsia="仿宋_GB2312" w:cs="Times New Roman" w:hAnsiTheme="minorEastAsia"/>
              </w:rPr>
              <w:t>笔试成绩=综合×100%，并占最终总成绩30%。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09" w:type="dxa"/>
            <w:gridSpan w:val="3"/>
            <w:vAlign w:val="center"/>
          </w:tcPr>
          <w:p>
            <w:pPr>
              <w:pStyle w:val="15"/>
              <w:overflowPunct w:val="0"/>
              <w:snapToGrid w:val="0"/>
              <w:spacing w:before="0" w:beforeAutospacing="0" w:after="0" w:afterAutospacing="0" w:line="360" w:lineRule="exact"/>
              <w:rPr>
                <w:rFonts w:ascii="仿宋_GB2312" w:eastAsia="仿宋_GB2312" w:cs="Times New Roman" w:hAnsiTheme="minorEastAsia"/>
              </w:rPr>
            </w:pPr>
            <w:r>
              <w:rPr>
                <w:rFonts w:hint="eastAsia" w:ascii="仿宋_GB2312" w:eastAsia="仿宋_GB2312" w:cs="Times New Roman" w:hAnsiTheme="minorEastAsia"/>
              </w:rPr>
              <w:t>备注：各岗位对应笔试科目见附件1《泉州城建集团有限公司2021年公开招聘岗位》</w:t>
            </w:r>
          </w:p>
        </w:tc>
      </w:tr>
    </w:tbl>
    <w:p>
      <w:pPr>
        <w:pStyle w:val="15"/>
        <w:shd w:val="clear" w:color="auto" w:fill="FFFFFF"/>
        <w:overflowPunct w:val="0"/>
        <w:snapToGrid w:val="0"/>
        <w:spacing w:before="0" w:beforeAutospacing="0" w:after="0" w:afterAutospacing="0" w:line="500" w:lineRule="exact"/>
        <w:ind w:firstLine="640"/>
        <w:jc w:val="both"/>
        <w:rPr>
          <w:rFonts w:ascii="Times New Roman" w:hAnsi="Times New Roman" w:eastAsia="仿宋_GB2312" w:cs="Times New Roman"/>
          <w:sz w:val="28"/>
          <w:szCs w:val="28"/>
        </w:rPr>
      </w:pPr>
      <w:r>
        <w:rPr>
          <w:rFonts w:hint="eastAsia" w:ascii="Times New Roman" w:hAnsi="Times New Roman" w:eastAsia="仿宋_GB2312" w:cs="Times New Roman"/>
          <w:b/>
          <w:sz w:val="28"/>
          <w:szCs w:val="28"/>
        </w:rPr>
        <w:t>考生笔试成绩须达到50分（含）以上，视为笔试成绩合格，方可进入复试</w:t>
      </w:r>
      <w:r>
        <w:rPr>
          <w:rFonts w:hint="eastAsia" w:ascii="Times New Roman" w:hAnsi="Times New Roman" w:eastAsia="仿宋_GB2312" w:cs="Times New Roman"/>
          <w:sz w:val="28"/>
          <w:szCs w:val="28"/>
        </w:rPr>
        <w:t>，笔试成绩均按四舍五入保留小数点后</w:t>
      </w:r>
      <w:r>
        <w:rPr>
          <w:rFonts w:ascii="Times New Roman" w:hAnsi="Times New Roman" w:eastAsia="仿宋_GB2312" w:cs="Times New Roman"/>
          <w:sz w:val="28"/>
          <w:szCs w:val="28"/>
        </w:rPr>
        <w:t>2</w:t>
      </w:r>
      <w:r>
        <w:rPr>
          <w:rFonts w:hint="eastAsia" w:ascii="Times New Roman" w:hAnsi="Times New Roman" w:eastAsia="仿宋_GB2312" w:cs="Times New Roman"/>
          <w:sz w:val="28"/>
          <w:szCs w:val="28"/>
        </w:rPr>
        <w:t>位，并在泉州城建集团官网及微信公众号公布，应考人员可登录查询。</w:t>
      </w:r>
    </w:p>
    <w:p>
      <w:pPr>
        <w:pStyle w:val="15"/>
        <w:shd w:val="clear" w:color="auto" w:fill="FFFFFF"/>
        <w:overflowPunct w:val="0"/>
        <w:snapToGrid w:val="0"/>
        <w:spacing w:before="0" w:beforeAutospacing="0" w:after="0" w:afterAutospacing="0" w:line="500" w:lineRule="exact"/>
        <w:ind w:firstLine="64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每个岗位按照拟招用人数与复试人员1:3的比例、按笔试成绩从高至低确定进入复试人员名单；</w:t>
      </w:r>
      <w:r>
        <w:rPr>
          <w:rFonts w:hint="eastAsia" w:ascii="Times New Roman" w:hAnsi="Times New Roman" w:eastAsia="仿宋_GB2312" w:cs="Times New Roman"/>
          <w:b/>
          <w:sz w:val="28"/>
          <w:szCs w:val="28"/>
        </w:rPr>
        <w:t>若有符合免笔试条件的人员，则直接增加复试名额，且该岗位笔试成绩不带入复试，所有进入复试人员的最终成绩以复试成绩为准（复试成绩占最终总成绩100%）。</w:t>
      </w:r>
    </w:p>
    <w:p>
      <w:pPr>
        <w:pStyle w:val="15"/>
        <w:shd w:val="clear" w:color="auto" w:fill="FFFFFF"/>
        <w:overflowPunct w:val="0"/>
        <w:snapToGrid w:val="0"/>
        <w:spacing w:before="0" w:beforeAutospacing="0" w:after="0" w:afterAutospacing="0" w:line="500" w:lineRule="exact"/>
        <w:ind w:firstLine="640"/>
        <w:jc w:val="both"/>
        <w:rPr>
          <w:rFonts w:ascii="Times New Roman" w:hAnsi="Times New Roman" w:eastAsia="仿宋_GB2312" w:cs="Times New Roman"/>
          <w:sz w:val="28"/>
          <w:szCs w:val="28"/>
        </w:rPr>
      </w:pPr>
      <w:r>
        <w:rPr>
          <w:rFonts w:hint="eastAsia" w:ascii="Times New Roman" w:hAnsi="Times New Roman" w:eastAsia="仿宋_GB2312" w:cs="Times New Roman"/>
          <w:b/>
          <w:sz w:val="28"/>
          <w:szCs w:val="28"/>
        </w:rPr>
        <w:t>（</w:t>
      </w:r>
      <w:r>
        <w:rPr>
          <w:rFonts w:hint="eastAsia" w:ascii="Times New Roman" w:hAnsi="Times New Roman" w:eastAsia="仿宋_GB2312" w:cs="Times New Roman"/>
          <w:b/>
          <w:bCs/>
          <w:sz w:val="28"/>
          <w:szCs w:val="28"/>
        </w:rPr>
        <w:t>2</w:t>
      </w:r>
      <w:r>
        <w:rPr>
          <w:rFonts w:hint="eastAsia" w:ascii="Times New Roman" w:hAnsi="Times New Roman" w:eastAsia="仿宋_GB2312" w:cs="Times New Roman"/>
          <w:b/>
          <w:sz w:val="28"/>
          <w:szCs w:val="28"/>
        </w:rPr>
        <w:t>）复试：</w:t>
      </w:r>
      <w:r>
        <w:rPr>
          <w:rFonts w:hint="eastAsia" w:ascii="Times New Roman" w:hAnsi="Times New Roman" w:eastAsia="仿宋_GB2312" w:cs="Times New Roman"/>
          <w:sz w:val="28"/>
          <w:szCs w:val="28"/>
        </w:rPr>
        <w:t>采用半结构化面试等形式进行，主要考察了解但不限于应聘人员的专业能力、心理素质、求职动机、工作期望等，面试成绩按百分制计算。进入复试的应聘人员应于规定时间携带本人有效身份证原件准时到指定地点参加复试，未按时到现场参加复试的，视同本人放弃应聘资格。</w:t>
      </w:r>
      <w:r>
        <w:rPr>
          <w:rFonts w:hint="eastAsia" w:ascii="Times New Roman" w:hAnsi="Times New Roman" w:eastAsia="仿宋_GB2312" w:cs="Times New Roman"/>
          <w:b/>
          <w:sz w:val="28"/>
          <w:szCs w:val="28"/>
        </w:rPr>
        <w:t>考生半结构化面试成绩须达到70分（含）以上，视为半结构化面试成绩合格，方可进入下一招聘程序</w:t>
      </w:r>
      <w:r>
        <w:rPr>
          <w:rFonts w:hint="eastAsia" w:ascii="Times New Roman" w:hAnsi="Times New Roman" w:eastAsia="仿宋_GB2312" w:cs="Times New Roman"/>
          <w:sz w:val="28"/>
          <w:szCs w:val="28"/>
        </w:rPr>
        <w:t>。若复试人数与招聘计划数的比例未达到1:3或半结构化面试成绩高于70分的面试人数少于拟聘人数，则由集团决定是否相应减少该岗位招聘名额，若半结构化面试成绩均低于70分，则取消该岗位招聘计划。集团将按最终总成绩1:1确定进入社会调查的人员名单，若最终总成绩出现相同情况，则根据岗位招聘条件的优先条件确定，如没有设置优先条件则根据</w:t>
      </w:r>
      <w:r>
        <w:rPr>
          <w:rFonts w:hint="eastAsia" w:ascii="Times New Roman" w:hAnsi="Times New Roman" w:eastAsia="仿宋_GB2312" w:cs="Times New Roman"/>
          <w:b/>
          <w:sz w:val="28"/>
          <w:szCs w:val="28"/>
        </w:rPr>
        <w:t>半结构化</w:t>
      </w:r>
      <w:r>
        <w:rPr>
          <w:rFonts w:hint="eastAsia" w:ascii="Times New Roman" w:hAnsi="Times New Roman" w:eastAsia="仿宋_GB2312" w:cs="Times New Roman"/>
          <w:b/>
          <w:bCs/>
          <w:sz w:val="28"/>
          <w:szCs w:val="28"/>
        </w:rPr>
        <w:t>面试</w:t>
      </w:r>
      <w:r>
        <w:rPr>
          <w:rFonts w:hint="eastAsia" w:ascii="Times New Roman" w:hAnsi="Times New Roman" w:eastAsia="仿宋_GB2312" w:cs="Times New Roman"/>
          <w:sz w:val="28"/>
          <w:szCs w:val="28"/>
        </w:rPr>
        <w:t>成绩排名先后确定。</w:t>
      </w:r>
    </w:p>
    <w:p>
      <w:pPr>
        <w:pStyle w:val="15"/>
        <w:shd w:val="clear" w:color="auto" w:fill="FFFFFF"/>
        <w:overflowPunct w:val="0"/>
        <w:snapToGrid w:val="0"/>
        <w:spacing w:before="0" w:beforeAutospacing="0" w:after="0" w:afterAutospacing="0" w:line="520" w:lineRule="exact"/>
        <w:ind w:firstLine="64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其中</w:t>
      </w:r>
      <w:r>
        <w:rPr>
          <w:rFonts w:hint="eastAsia" w:ascii="Times New Roman" w:hAnsi="Times New Roman" w:eastAsia="仿宋_GB2312" w:cs="Times New Roman"/>
          <w:sz w:val="28"/>
          <w:szCs w:val="28"/>
        </w:rPr>
        <w:t>，住宅设计院方案助理设计师岗位，复试环节除半结构化面试外，将增加专业知识考试，成绩占复试成绩的40%，半结构化面试成绩占复试成绩的60%，最终总成绩=笔试成绩</w:t>
      </w:r>
      <w:r>
        <w:rPr>
          <w:rFonts w:hint="eastAsia" w:ascii="仿宋_GB2312" w:eastAsia="仿宋_GB2312" w:cs="Times New Roman" w:hAnsiTheme="minorEastAsia"/>
        </w:rPr>
        <w:t>×</w:t>
      </w:r>
      <w:r>
        <w:rPr>
          <w:rFonts w:hint="eastAsia" w:ascii="Times New Roman" w:hAnsi="Times New Roman" w:eastAsia="仿宋_GB2312" w:cs="Times New Roman"/>
          <w:sz w:val="28"/>
          <w:szCs w:val="28"/>
        </w:rPr>
        <w:t>30%+（专业知识成绩</w:t>
      </w:r>
      <w:r>
        <w:rPr>
          <w:rFonts w:hint="eastAsia" w:ascii="仿宋_GB2312" w:eastAsia="仿宋_GB2312" w:cs="Times New Roman" w:hAnsiTheme="minorEastAsia"/>
        </w:rPr>
        <w:t>×</w:t>
      </w:r>
      <w:r>
        <w:rPr>
          <w:rFonts w:hint="eastAsia" w:ascii="Times New Roman" w:hAnsi="Times New Roman" w:eastAsia="仿宋_GB2312" w:cs="Times New Roman"/>
          <w:sz w:val="28"/>
          <w:szCs w:val="28"/>
        </w:rPr>
        <w:t>40%+半结构化面试成绩</w:t>
      </w:r>
      <w:r>
        <w:rPr>
          <w:rFonts w:hint="eastAsia" w:ascii="仿宋_GB2312" w:eastAsia="仿宋_GB2312" w:cs="Times New Roman" w:hAnsiTheme="minorEastAsia"/>
        </w:rPr>
        <w:t>×</w:t>
      </w:r>
      <w:r>
        <w:rPr>
          <w:rFonts w:hint="eastAsia" w:ascii="Times New Roman" w:hAnsi="Times New Roman" w:eastAsia="仿宋_GB2312" w:cs="Times New Roman"/>
          <w:sz w:val="28"/>
          <w:szCs w:val="28"/>
        </w:rPr>
        <w:t>60%）</w:t>
      </w:r>
      <w:r>
        <w:rPr>
          <w:rFonts w:hint="eastAsia" w:ascii="仿宋_GB2312" w:eastAsia="仿宋_GB2312" w:cs="Times New Roman" w:hAnsiTheme="minorEastAsia"/>
        </w:rPr>
        <w:t>×</w:t>
      </w:r>
      <w:r>
        <w:rPr>
          <w:rFonts w:hint="eastAsia" w:ascii="Times New Roman" w:hAnsi="Times New Roman" w:eastAsia="仿宋_GB2312" w:cs="Times New Roman"/>
          <w:sz w:val="28"/>
          <w:szCs w:val="28"/>
        </w:rPr>
        <w:t>70%。</w:t>
      </w:r>
    </w:p>
    <w:p>
      <w:pPr>
        <w:pStyle w:val="15"/>
        <w:shd w:val="clear" w:color="auto" w:fill="FFFFFF"/>
        <w:overflowPunct w:val="0"/>
        <w:snapToGrid w:val="0"/>
        <w:spacing w:before="0" w:beforeAutospacing="0" w:after="0" w:afterAutospacing="0" w:line="500" w:lineRule="exact"/>
        <w:ind w:firstLine="640"/>
        <w:jc w:val="both"/>
        <w:rPr>
          <w:rFonts w:ascii="Times New Roman" w:hAnsi="Times New Roman" w:eastAsia="仿宋_GB2312" w:cs="Times New Roman"/>
          <w:sz w:val="28"/>
          <w:szCs w:val="28"/>
        </w:rPr>
      </w:pPr>
      <w:r>
        <w:rPr>
          <w:rFonts w:hint="eastAsia" w:ascii="Times New Roman" w:hAnsi="Times New Roman" w:eastAsia="仿宋_GB2312" w:cs="Times New Roman"/>
          <w:b/>
          <w:bCs/>
          <w:sz w:val="28"/>
          <w:szCs w:val="28"/>
        </w:rPr>
        <w:t>4．社会调查。</w:t>
      </w:r>
      <w:r>
        <w:rPr>
          <w:rFonts w:hint="eastAsia" w:ascii="Times New Roman" w:hAnsi="Times New Roman" w:eastAsia="仿宋_GB2312" w:cs="Times New Roman"/>
          <w:sz w:val="28"/>
          <w:szCs w:val="28"/>
        </w:rPr>
        <w:t>对进入社会调查名单的人员进行社会调查，调查方式包括查阅个人档案、开具相关审核证明、赴原单位考察了解等，主要调查包括但不限于有关证书、证件的真实性，任职经历、工作表现、业务能力、综合素质及计生、综治、失信被执行及个人征信等情况。</w:t>
      </w:r>
    </w:p>
    <w:p>
      <w:pPr>
        <w:pStyle w:val="15"/>
        <w:shd w:val="clear" w:color="auto" w:fill="FFFFFF"/>
        <w:overflowPunct w:val="0"/>
        <w:snapToGrid w:val="0"/>
        <w:spacing w:before="0" w:beforeAutospacing="0" w:after="0" w:afterAutospacing="0" w:line="500" w:lineRule="exact"/>
        <w:ind w:firstLine="562" w:firstLineChars="200"/>
        <w:jc w:val="both"/>
        <w:rPr>
          <w:rFonts w:ascii="Times New Roman" w:hAnsi="Times New Roman" w:eastAsia="仿宋_GB2312" w:cs="Times New Roman"/>
          <w:sz w:val="28"/>
          <w:szCs w:val="28"/>
        </w:rPr>
      </w:pPr>
      <w:r>
        <w:rPr>
          <w:rFonts w:hint="eastAsia" w:ascii="Times New Roman" w:hAnsi="Times New Roman" w:eastAsia="仿宋_GB2312" w:cs="Times New Roman"/>
          <w:b/>
          <w:bCs/>
          <w:sz w:val="28"/>
          <w:szCs w:val="28"/>
        </w:rPr>
        <w:t>5．确定拟聘用人选。</w:t>
      </w:r>
      <w:r>
        <w:rPr>
          <w:rFonts w:hint="eastAsia" w:ascii="Times New Roman" w:hAnsi="Times New Roman" w:eastAsia="仿宋_GB2312" w:cs="Times New Roman"/>
          <w:sz w:val="28"/>
          <w:szCs w:val="28"/>
        </w:rPr>
        <w:t>若社会调查结果符合任职要求，则按最终总成绩从高到低按1:1的比例确定拟聘用人选。</w:t>
      </w:r>
    </w:p>
    <w:p>
      <w:pPr>
        <w:pStyle w:val="15"/>
        <w:shd w:val="clear" w:color="auto" w:fill="FFFFFF"/>
        <w:overflowPunct w:val="0"/>
        <w:snapToGrid w:val="0"/>
        <w:spacing w:before="0" w:beforeAutospacing="0" w:after="0" w:afterAutospacing="0" w:line="520" w:lineRule="exact"/>
        <w:ind w:firstLine="562" w:firstLineChars="200"/>
        <w:jc w:val="both"/>
        <w:rPr>
          <w:rFonts w:ascii="Times New Roman" w:hAnsi="Times New Roman" w:eastAsia="仿宋_GB2312" w:cs="Times New Roman"/>
          <w:sz w:val="28"/>
          <w:szCs w:val="28"/>
        </w:rPr>
      </w:pPr>
      <w:r>
        <w:rPr>
          <w:rFonts w:hint="eastAsia" w:ascii="Times New Roman" w:hAnsi="Times New Roman" w:eastAsia="仿宋_GB2312" w:cs="Times New Roman"/>
          <w:b/>
          <w:bCs/>
          <w:sz w:val="28"/>
          <w:szCs w:val="28"/>
        </w:rPr>
        <w:t>6．入职体检。</w:t>
      </w:r>
      <w:r>
        <w:rPr>
          <w:rFonts w:hint="eastAsia" w:ascii="Times New Roman" w:hAnsi="Times New Roman" w:eastAsia="仿宋_GB2312" w:cs="Times New Roman"/>
          <w:sz w:val="28"/>
          <w:szCs w:val="28"/>
        </w:rPr>
        <w:t>组织拟聘用人员体检，体检参照机关事业工作人员录用体检标准实施，体检费用由个人承担，体检是否合格以医院出具的为准。对需要复检的，复检只进行</w:t>
      </w: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次，结果以复检结论为准。根据体检结果是否合格情况确定最终拟聘用人选。</w:t>
      </w:r>
    </w:p>
    <w:p>
      <w:pPr>
        <w:pStyle w:val="15"/>
        <w:shd w:val="clear" w:color="auto" w:fill="FFFFFF"/>
        <w:overflowPunct w:val="0"/>
        <w:snapToGrid w:val="0"/>
        <w:spacing w:before="0" w:beforeAutospacing="0" w:after="0" w:afterAutospacing="0" w:line="500" w:lineRule="exact"/>
        <w:ind w:firstLine="640"/>
        <w:jc w:val="both"/>
        <w:rPr>
          <w:rFonts w:ascii="Times New Roman" w:hAnsi="Times New Roman" w:eastAsia="仿宋_GB2312" w:cs="Times New Roman"/>
          <w:sz w:val="28"/>
          <w:szCs w:val="28"/>
        </w:rPr>
      </w:pPr>
      <w:r>
        <w:rPr>
          <w:rFonts w:hint="eastAsia" w:ascii="Times New Roman" w:hAnsi="Times New Roman" w:eastAsia="仿宋_GB2312" w:cs="Times New Roman"/>
          <w:b/>
          <w:bCs/>
          <w:sz w:val="28"/>
          <w:szCs w:val="28"/>
        </w:rPr>
        <w:t>7．公示。</w:t>
      </w:r>
      <w:r>
        <w:rPr>
          <w:rFonts w:hint="eastAsia" w:ascii="Times New Roman" w:hAnsi="Times New Roman" w:eastAsia="仿宋_GB2312" w:cs="Times New Roman"/>
          <w:sz w:val="28"/>
          <w:szCs w:val="28"/>
        </w:rPr>
        <w:t>对拟聘用人选进行公示，公示期5个工作日，公示期满后，不存在问题或反映问题经核实不影响聘用的，按有关规定办理聘用手续。</w:t>
      </w:r>
    </w:p>
    <w:p>
      <w:pPr>
        <w:pStyle w:val="15"/>
        <w:shd w:val="clear" w:color="auto" w:fill="FFFFFF"/>
        <w:overflowPunct w:val="0"/>
        <w:snapToGrid w:val="0"/>
        <w:spacing w:before="0" w:beforeAutospacing="0" w:after="0" w:afterAutospacing="0" w:line="500" w:lineRule="exact"/>
        <w:ind w:firstLine="640"/>
        <w:jc w:val="both"/>
        <w:rPr>
          <w:rFonts w:ascii="Times New Roman" w:hAnsi="Times New Roman" w:eastAsia="仿宋_GB2312" w:cs="Times New Roman"/>
          <w:sz w:val="28"/>
          <w:szCs w:val="28"/>
        </w:rPr>
      </w:pPr>
      <w:r>
        <w:rPr>
          <w:rFonts w:hint="eastAsia" w:ascii="Times New Roman" w:hAnsi="Times New Roman" w:eastAsia="仿宋_GB2312" w:cs="Times New Roman"/>
          <w:b/>
          <w:bCs/>
          <w:sz w:val="28"/>
          <w:szCs w:val="28"/>
        </w:rPr>
        <w:t>8．办理入职。</w:t>
      </w:r>
      <w:r>
        <w:rPr>
          <w:rFonts w:hint="eastAsia" w:ascii="Times New Roman" w:hAnsi="Times New Roman" w:eastAsia="仿宋_GB2312" w:cs="Times New Roman"/>
          <w:sz w:val="28"/>
          <w:szCs w:val="28"/>
        </w:rPr>
        <w:t>录用人员须在接到聘用通知后的规定时间内报到，逾期未报到的，取消聘用资格。若有特殊情况经集团批准的，可延期报到。</w:t>
      </w:r>
    </w:p>
    <w:p>
      <w:pPr>
        <w:pStyle w:val="15"/>
        <w:shd w:val="clear" w:color="auto" w:fill="FFFFFF"/>
        <w:overflowPunct w:val="0"/>
        <w:snapToGrid w:val="0"/>
        <w:spacing w:before="0" w:beforeAutospacing="0" w:after="0" w:afterAutospacing="0" w:line="500" w:lineRule="exact"/>
        <w:ind w:firstLine="640"/>
        <w:jc w:val="both"/>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在社会调查、入职体检、公示、办理入职等环节因报考人员不符合要求、主动放弃等原因而出现岗位招聘计划缺额时，由集团决定是否按该岗位最终成绩从高分到低分进行递补，递补人员不符合要求或放弃的不再进行递补。如新录用人员在入职2个月内离职或放弃聘用资格时，由集团决定是否按该岗位最终成绩从高分到低分进行递补。</w:t>
      </w:r>
    </w:p>
    <w:p>
      <w:pPr>
        <w:pStyle w:val="15"/>
        <w:shd w:val="clear" w:color="auto" w:fill="FFFFFF"/>
        <w:overflowPunct w:val="0"/>
        <w:snapToGrid w:val="0"/>
        <w:spacing w:before="0" w:beforeAutospacing="0" w:after="0" w:afterAutospacing="0" w:line="500" w:lineRule="exact"/>
        <w:ind w:firstLine="640"/>
        <w:jc w:val="both"/>
        <w:rPr>
          <w:rFonts w:ascii="黑体" w:hAnsi="黑体" w:eastAsia="黑体" w:cs="方正仿宋简体"/>
          <w:b/>
          <w:bCs/>
          <w:sz w:val="28"/>
          <w:szCs w:val="28"/>
        </w:rPr>
      </w:pPr>
      <w:r>
        <w:rPr>
          <w:rFonts w:hint="eastAsia" w:ascii="黑体" w:hAnsi="黑体" w:eastAsia="黑体" w:cs="方正仿宋简体"/>
          <w:b/>
          <w:bCs/>
          <w:sz w:val="28"/>
          <w:szCs w:val="28"/>
        </w:rPr>
        <w:t>（二）考核面试招聘程序</w:t>
      </w:r>
    </w:p>
    <w:p>
      <w:pPr>
        <w:pStyle w:val="15"/>
        <w:shd w:val="clear" w:color="auto" w:fill="FFFFFF"/>
        <w:overflowPunct w:val="0"/>
        <w:snapToGrid w:val="0"/>
        <w:spacing w:before="0" w:beforeAutospacing="0" w:after="0" w:afterAutospacing="0" w:line="520" w:lineRule="exact"/>
        <w:ind w:firstLine="562" w:firstLineChars="200"/>
        <w:jc w:val="both"/>
        <w:rPr>
          <w:rFonts w:ascii="Times New Roman" w:hAnsi="Times New Roman" w:eastAsia="仿宋_GB2312" w:cs="Times New Roman"/>
          <w:sz w:val="28"/>
          <w:szCs w:val="28"/>
        </w:rPr>
      </w:pPr>
      <w:r>
        <w:rPr>
          <w:rFonts w:hint="eastAsia" w:ascii="Times New Roman" w:hAnsi="Times New Roman" w:eastAsia="仿宋_GB2312" w:cs="Times New Roman"/>
          <w:b/>
          <w:bCs/>
          <w:sz w:val="28"/>
          <w:szCs w:val="28"/>
        </w:rPr>
        <w:t>1．公开报名。</w:t>
      </w:r>
      <w:r>
        <w:rPr>
          <w:rFonts w:hint="eastAsia" w:ascii="Times New Roman" w:hAnsi="Times New Roman" w:eastAsia="仿宋_GB2312" w:cs="Times New Roman"/>
          <w:sz w:val="28"/>
          <w:szCs w:val="28"/>
        </w:rPr>
        <w:t>同“（一）考试招聘程序”第1点。</w:t>
      </w:r>
    </w:p>
    <w:p>
      <w:pPr>
        <w:pStyle w:val="15"/>
        <w:shd w:val="clear" w:color="auto" w:fill="FFFFFF"/>
        <w:overflowPunct w:val="0"/>
        <w:snapToGrid w:val="0"/>
        <w:spacing w:before="0" w:beforeAutospacing="0" w:after="0" w:afterAutospacing="0" w:line="520" w:lineRule="exact"/>
        <w:ind w:firstLine="562" w:firstLineChars="200"/>
        <w:jc w:val="both"/>
        <w:rPr>
          <w:rFonts w:ascii="Times New Roman" w:hAnsi="Times New Roman" w:eastAsia="仿宋_GB2312" w:cs="Times New Roman"/>
          <w:sz w:val="28"/>
          <w:szCs w:val="28"/>
        </w:rPr>
      </w:pPr>
      <w:r>
        <w:rPr>
          <w:rFonts w:hint="eastAsia" w:ascii="Times New Roman" w:hAnsi="Times New Roman" w:eastAsia="仿宋_GB2312" w:cs="Times New Roman"/>
          <w:b/>
          <w:bCs/>
          <w:sz w:val="28"/>
          <w:szCs w:val="28"/>
        </w:rPr>
        <w:t>2．资格审查。</w:t>
      </w:r>
      <w:r>
        <w:rPr>
          <w:rFonts w:hint="eastAsia" w:ascii="Times New Roman" w:hAnsi="Times New Roman" w:eastAsia="仿宋_GB2312" w:cs="Times New Roman"/>
          <w:sz w:val="28"/>
          <w:szCs w:val="28"/>
        </w:rPr>
        <w:t>同“（一）考试招聘程序”第2点。</w:t>
      </w:r>
    </w:p>
    <w:p>
      <w:pPr>
        <w:pStyle w:val="15"/>
        <w:shd w:val="clear" w:color="auto" w:fill="FFFFFF"/>
        <w:overflowPunct w:val="0"/>
        <w:snapToGrid w:val="0"/>
        <w:spacing w:before="0" w:beforeAutospacing="0" w:after="0" w:afterAutospacing="0" w:line="500" w:lineRule="exact"/>
        <w:ind w:firstLine="562" w:firstLineChars="200"/>
        <w:jc w:val="both"/>
        <w:rPr>
          <w:rFonts w:ascii="Times New Roman" w:hAnsi="Times New Roman" w:eastAsia="仿宋_GB2312" w:cs="Times New Roman"/>
          <w:sz w:val="28"/>
          <w:szCs w:val="28"/>
        </w:rPr>
      </w:pPr>
      <w:r>
        <w:rPr>
          <w:rFonts w:hint="eastAsia" w:ascii="Times New Roman" w:hAnsi="Times New Roman" w:eastAsia="仿宋_GB2312" w:cs="Times New Roman"/>
          <w:b/>
          <w:bCs/>
          <w:sz w:val="28"/>
          <w:szCs w:val="28"/>
        </w:rPr>
        <w:t>3．组织考核面试。</w:t>
      </w:r>
      <w:r>
        <w:rPr>
          <w:rFonts w:hint="eastAsia" w:ascii="Times New Roman" w:hAnsi="Times New Roman" w:eastAsia="仿宋_GB2312" w:cs="Times New Roman"/>
          <w:sz w:val="28"/>
          <w:szCs w:val="28"/>
        </w:rPr>
        <w:t>进入考核面试的应聘人员应于规定时间携带本人有效身份证原件准时到指定地点参加考核面试，未按时到现场参加的，视同本人放弃应聘资格。</w:t>
      </w:r>
    </w:p>
    <w:p>
      <w:pPr>
        <w:pStyle w:val="15"/>
        <w:shd w:val="clear" w:color="auto" w:fill="FFFFFF"/>
        <w:wordWrap w:val="0"/>
        <w:overflowPunct w:val="0"/>
        <w:snapToGrid w:val="0"/>
        <w:spacing w:before="0" w:beforeAutospacing="0" w:after="0" w:afterAutospacing="0" w:line="520" w:lineRule="exact"/>
        <w:ind w:firstLine="560" w:firstLineChars="20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考核面试分两轮进行。首轮考核面试成绩按照拟招用人数与复试人员1:3的比例、按首轮考核面试成绩从高至低确定进入复试人员名单。每轮考核面试成绩均按百分制计算，</w:t>
      </w:r>
      <w:r>
        <w:rPr>
          <w:rFonts w:hint="eastAsia" w:ascii="Times New Roman" w:hAnsi="Times New Roman" w:eastAsia="仿宋_GB2312" w:cs="Times New Roman"/>
          <w:b/>
          <w:sz w:val="28"/>
          <w:szCs w:val="28"/>
        </w:rPr>
        <w:t>考生考核面试成绩须达到70分（含）以上，视为面试成绩合格，方可进入下一招聘程序</w:t>
      </w:r>
      <w:r>
        <w:rPr>
          <w:rFonts w:hint="eastAsia" w:ascii="Times New Roman" w:hAnsi="Times New Roman" w:eastAsia="仿宋_GB2312" w:cs="Times New Roman"/>
          <w:sz w:val="28"/>
          <w:szCs w:val="28"/>
        </w:rPr>
        <w:t>，若同一轮考核面试所有人员成绩均低于70分，则取消该岗位本次招聘计划。</w:t>
      </w:r>
    </w:p>
    <w:p>
      <w:pPr>
        <w:pStyle w:val="15"/>
        <w:shd w:val="clear" w:color="auto" w:fill="FFFFFF"/>
        <w:wordWrap w:val="0"/>
        <w:overflowPunct w:val="0"/>
        <w:snapToGrid w:val="0"/>
        <w:spacing w:before="0" w:beforeAutospacing="0" w:after="0" w:afterAutospacing="0" w:line="520" w:lineRule="exact"/>
        <w:ind w:firstLine="560" w:firstLineChars="20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两轮考核面试成绩各占最终总成绩的50%，集团根据最终总成绩从高到低按1:1比例确定进入社会调查人员名单。</w:t>
      </w:r>
    </w:p>
    <w:p>
      <w:pPr>
        <w:pStyle w:val="15"/>
        <w:shd w:val="clear" w:color="auto" w:fill="FFFFFF"/>
        <w:overflowPunct w:val="0"/>
        <w:snapToGrid w:val="0"/>
        <w:spacing w:before="0" w:beforeAutospacing="0" w:after="0" w:afterAutospacing="0" w:line="500" w:lineRule="exact"/>
        <w:ind w:firstLine="560" w:firstLineChars="20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4．社会调查、确定拟聘用人选、入职体检、公示、办理入职等环节同“（一）考试招聘程序”对应程序。</w:t>
      </w:r>
    </w:p>
    <w:p>
      <w:pPr>
        <w:pStyle w:val="15"/>
        <w:shd w:val="clear" w:color="auto" w:fill="FFFFFF"/>
        <w:overflowPunct w:val="0"/>
        <w:snapToGrid w:val="0"/>
        <w:spacing w:before="0" w:beforeAutospacing="0" w:after="0" w:afterAutospacing="0" w:line="500" w:lineRule="exact"/>
        <w:ind w:firstLine="640"/>
        <w:jc w:val="both"/>
        <w:rPr>
          <w:rFonts w:ascii="黑体" w:hAnsi="黑体" w:eastAsia="黑体" w:cs="方正仿宋简体"/>
          <w:b/>
          <w:bCs/>
          <w:sz w:val="28"/>
          <w:szCs w:val="28"/>
        </w:rPr>
      </w:pPr>
      <w:r>
        <w:rPr>
          <w:rFonts w:hint="eastAsia" w:ascii="黑体" w:hAnsi="黑体" w:eastAsia="黑体" w:cs="方正仿宋简体"/>
          <w:b/>
          <w:bCs/>
          <w:sz w:val="28"/>
          <w:szCs w:val="28"/>
        </w:rPr>
        <w:t>（三）急需紧缺人才招聘程序</w:t>
      </w:r>
    </w:p>
    <w:p>
      <w:pPr>
        <w:pStyle w:val="15"/>
        <w:shd w:val="clear" w:color="auto" w:fill="FFFFFF"/>
        <w:overflowPunct w:val="0"/>
        <w:snapToGrid w:val="0"/>
        <w:spacing w:before="0" w:beforeAutospacing="0" w:after="0" w:afterAutospacing="0" w:line="520" w:lineRule="exact"/>
        <w:ind w:firstLine="562" w:firstLineChars="200"/>
        <w:jc w:val="both"/>
        <w:rPr>
          <w:rFonts w:ascii="Times New Roman" w:hAnsi="Times New Roman" w:eastAsia="仿宋_GB2312" w:cs="Times New Roman"/>
          <w:sz w:val="28"/>
          <w:szCs w:val="28"/>
        </w:rPr>
      </w:pPr>
      <w:r>
        <w:rPr>
          <w:rFonts w:hint="eastAsia" w:ascii="Times New Roman" w:hAnsi="Times New Roman" w:eastAsia="仿宋_GB2312" w:cs="Times New Roman"/>
          <w:b/>
          <w:bCs/>
          <w:sz w:val="28"/>
          <w:szCs w:val="28"/>
        </w:rPr>
        <w:t>1．公开报名。</w:t>
      </w:r>
      <w:r>
        <w:rPr>
          <w:rFonts w:hint="eastAsia" w:ascii="Times New Roman" w:hAnsi="Times New Roman" w:eastAsia="仿宋_GB2312" w:cs="Times New Roman"/>
          <w:sz w:val="28"/>
          <w:szCs w:val="28"/>
        </w:rPr>
        <w:t>同“（一）考试招聘程序”第1点。此外，急需紧缺人才如在规定期限内未开考或未招满，则常态化进行公开招聘，报名时间延长至招满为止，每个岗位招聘计划人数与符合条件人数达到1:3比例即开考，开考后停止报名。</w:t>
      </w:r>
    </w:p>
    <w:p>
      <w:pPr>
        <w:pStyle w:val="15"/>
        <w:shd w:val="clear" w:color="auto" w:fill="FFFFFF"/>
        <w:overflowPunct w:val="0"/>
        <w:snapToGrid w:val="0"/>
        <w:spacing w:before="0" w:beforeAutospacing="0" w:after="0" w:afterAutospacing="0" w:line="520" w:lineRule="exact"/>
        <w:ind w:firstLine="562" w:firstLineChars="200"/>
        <w:jc w:val="both"/>
        <w:rPr>
          <w:rFonts w:ascii="Times New Roman" w:hAnsi="Times New Roman" w:eastAsia="仿宋_GB2312" w:cs="Times New Roman"/>
          <w:sz w:val="28"/>
          <w:szCs w:val="28"/>
        </w:rPr>
      </w:pPr>
      <w:r>
        <w:rPr>
          <w:rFonts w:hint="eastAsia" w:ascii="Times New Roman" w:hAnsi="Times New Roman" w:eastAsia="仿宋_GB2312" w:cs="Times New Roman"/>
          <w:b/>
          <w:bCs/>
          <w:sz w:val="28"/>
          <w:szCs w:val="28"/>
        </w:rPr>
        <w:t>2．资格审查。</w:t>
      </w:r>
      <w:r>
        <w:rPr>
          <w:rFonts w:hint="eastAsia" w:ascii="Times New Roman" w:hAnsi="Times New Roman" w:eastAsia="仿宋_GB2312" w:cs="Times New Roman"/>
          <w:sz w:val="28"/>
          <w:szCs w:val="28"/>
        </w:rPr>
        <w:t>同“（一）考试招聘程序”第2点。</w:t>
      </w:r>
    </w:p>
    <w:p>
      <w:pPr>
        <w:pStyle w:val="15"/>
        <w:shd w:val="clear" w:color="auto" w:fill="FFFFFF"/>
        <w:overflowPunct w:val="0"/>
        <w:snapToGrid w:val="0"/>
        <w:spacing w:before="0" w:beforeAutospacing="0" w:after="0" w:afterAutospacing="0" w:line="500" w:lineRule="exact"/>
        <w:ind w:firstLine="562" w:firstLineChars="200"/>
        <w:jc w:val="both"/>
        <w:rPr>
          <w:rFonts w:ascii="Times New Roman" w:hAnsi="Times New Roman" w:eastAsia="仿宋_GB2312" w:cs="Times New Roman"/>
          <w:sz w:val="28"/>
          <w:szCs w:val="28"/>
        </w:rPr>
      </w:pPr>
      <w:r>
        <w:rPr>
          <w:rFonts w:hint="eastAsia" w:ascii="Times New Roman" w:hAnsi="Times New Roman" w:eastAsia="仿宋_GB2312" w:cs="Times New Roman"/>
          <w:b/>
          <w:bCs/>
          <w:sz w:val="28"/>
          <w:szCs w:val="28"/>
        </w:rPr>
        <w:t>3．组织考核面试。</w:t>
      </w:r>
      <w:r>
        <w:rPr>
          <w:rFonts w:hint="eastAsia" w:ascii="Times New Roman" w:hAnsi="Times New Roman" w:eastAsia="仿宋_GB2312" w:cs="Times New Roman"/>
          <w:sz w:val="28"/>
          <w:szCs w:val="28"/>
        </w:rPr>
        <w:t>进入考核面试的应聘人员应于规定时间携带本人有效身份证原件准时到指定地点参加考核面试，未按时到现场参加的，视同本人放弃应聘资格。</w:t>
      </w:r>
    </w:p>
    <w:p>
      <w:pPr>
        <w:pStyle w:val="15"/>
        <w:shd w:val="clear" w:color="auto" w:fill="FFFFFF"/>
        <w:wordWrap w:val="0"/>
        <w:overflowPunct w:val="0"/>
        <w:snapToGrid w:val="0"/>
        <w:spacing w:before="0" w:beforeAutospacing="0" w:after="0" w:afterAutospacing="0" w:line="520" w:lineRule="exact"/>
        <w:ind w:firstLine="560" w:firstLineChars="20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考核面试分两轮进行。首轮考核面试成绩按照拟招用人数与复试人员1:3的比例、按首轮考核面试成绩从高至低确定进入复试人员名单。每轮考核面试成绩均按百分制计算，</w:t>
      </w:r>
      <w:r>
        <w:rPr>
          <w:rFonts w:hint="eastAsia" w:ascii="Times New Roman" w:hAnsi="Times New Roman" w:eastAsia="仿宋_GB2312" w:cs="Times New Roman"/>
          <w:b/>
          <w:sz w:val="28"/>
          <w:szCs w:val="28"/>
        </w:rPr>
        <w:t>考生考核面试成绩须达到70分（含）以上，视为面试成绩合格，方可进入下一招聘程序</w:t>
      </w:r>
      <w:r>
        <w:rPr>
          <w:rFonts w:hint="eastAsia" w:ascii="Times New Roman" w:hAnsi="Times New Roman" w:eastAsia="仿宋_GB2312" w:cs="Times New Roman"/>
          <w:sz w:val="28"/>
          <w:szCs w:val="28"/>
        </w:rPr>
        <w:t>，若同一轮考核面试所有人员成绩均低于70分，则取消该岗位本次招聘计划。</w:t>
      </w:r>
    </w:p>
    <w:p>
      <w:pPr>
        <w:pStyle w:val="15"/>
        <w:shd w:val="clear" w:color="auto" w:fill="FFFFFF"/>
        <w:wordWrap w:val="0"/>
        <w:overflowPunct w:val="0"/>
        <w:snapToGrid w:val="0"/>
        <w:spacing w:before="0" w:beforeAutospacing="0" w:after="0" w:afterAutospacing="0" w:line="520" w:lineRule="exact"/>
        <w:ind w:firstLine="560" w:firstLineChars="20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两轮考核面试成绩各占最终总成绩的50%，集团根据最终总成绩从高到低按1:1比例确定进入社会调查人员名单。</w:t>
      </w:r>
    </w:p>
    <w:p>
      <w:pPr>
        <w:pStyle w:val="15"/>
        <w:shd w:val="clear" w:color="auto" w:fill="FFFFFF"/>
        <w:overflowPunct w:val="0"/>
        <w:snapToGrid w:val="0"/>
        <w:spacing w:before="0" w:beforeAutospacing="0" w:after="0" w:afterAutospacing="0" w:line="500" w:lineRule="exact"/>
        <w:ind w:firstLine="560" w:firstLineChars="20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4．社会调查、确定拟聘用人选、入职体检、公示、办理入职等环节同“（一）考试招聘程序”对应程序。</w:t>
      </w:r>
    </w:p>
    <w:p>
      <w:pPr>
        <w:pStyle w:val="15"/>
        <w:numPr>
          <w:ilvl w:val="0"/>
          <w:numId w:val="1"/>
        </w:numPr>
        <w:shd w:val="clear" w:color="auto" w:fill="FFFFFF"/>
        <w:snapToGrid w:val="0"/>
        <w:spacing w:before="0" w:beforeAutospacing="0" w:after="0" w:afterAutospacing="0" w:line="500" w:lineRule="exact"/>
        <w:ind w:firstLine="640"/>
        <w:rPr>
          <w:rFonts w:ascii="黑体" w:hAnsi="黑体" w:eastAsia="黑体"/>
          <w:sz w:val="28"/>
          <w:szCs w:val="28"/>
        </w:rPr>
      </w:pPr>
      <w:r>
        <w:rPr>
          <w:rFonts w:hint="eastAsia" w:ascii="黑体" w:hAnsi="黑体" w:eastAsia="黑体"/>
          <w:sz w:val="28"/>
          <w:szCs w:val="28"/>
        </w:rPr>
        <w:t>其他事项</w:t>
      </w:r>
    </w:p>
    <w:p>
      <w:pPr>
        <w:pStyle w:val="15"/>
        <w:shd w:val="clear" w:color="auto" w:fill="FFFFFF"/>
        <w:overflowPunct w:val="0"/>
        <w:snapToGrid w:val="0"/>
        <w:spacing w:before="0" w:beforeAutospacing="0" w:after="0" w:afterAutospacing="0" w:line="500" w:lineRule="exact"/>
        <w:ind w:firstLine="640"/>
        <w:jc w:val="both"/>
        <w:rPr>
          <w:rFonts w:ascii="Times New Roman" w:hAnsi="Times New Roman" w:eastAsia="仿宋_GB2312" w:cs="Times New Roman"/>
          <w:b/>
          <w:bCs/>
          <w:sz w:val="28"/>
          <w:szCs w:val="28"/>
        </w:rPr>
      </w:pPr>
      <w:r>
        <w:rPr>
          <w:rFonts w:hint="eastAsia" w:ascii="Times New Roman" w:hAnsi="Times New Roman" w:eastAsia="仿宋_GB2312" w:cs="Times New Roman"/>
          <w:bCs/>
          <w:sz w:val="28"/>
          <w:szCs w:val="28"/>
        </w:rPr>
        <w:t>（一）为严肃公开招聘纪律，规范招聘工作秩序，对报考人员虽不构成违纪违规，但无正当理由故意浪费考试资源的不诚信行为，记入集团公开招聘考试诚信档案。</w:t>
      </w:r>
      <w:r>
        <w:rPr>
          <w:rFonts w:hint="eastAsia" w:ascii="Times New Roman" w:hAnsi="Times New Roman" w:eastAsia="仿宋_GB2312" w:cs="Times New Roman"/>
          <w:b/>
          <w:bCs/>
          <w:sz w:val="28"/>
          <w:szCs w:val="28"/>
        </w:rPr>
        <w:t>具有以下行为的，3年内不得再参加泉州城建集团公开招聘：（1）通过资格审查却在笔试当天弃考的、已确认参加面试却在面试当天临时弃考的；（2）进入社会调查、体检、拟聘用公示等环节后弃权的。</w:t>
      </w:r>
    </w:p>
    <w:p>
      <w:pPr>
        <w:pStyle w:val="15"/>
        <w:shd w:val="clear" w:color="auto" w:fill="FFFFFF"/>
        <w:overflowPunct w:val="0"/>
        <w:snapToGrid w:val="0"/>
        <w:spacing w:before="0" w:beforeAutospacing="0" w:after="0" w:afterAutospacing="0" w:line="500" w:lineRule="exact"/>
        <w:ind w:firstLine="640"/>
        <w:jc w:val="both"/>
        <w:rPr>
          <w:rFonts w:ascii="Times New Roman" w:hAnsi="Times New Roman" w:eastAsia="仿宋_GB2312" w:cs="Times New Roman"/>
          <w:sz w:val="28"/>
          <w:szCs w:val="28"/>
        </w:rPr>
      </w:pPr>
      <w:r>
        <w:rPr>
          <w:rFonts w:hint="eastAsia" w:ascii="Times New Roman" w:hAnsi="Times New Roman" w:eastAsia="仿宋_GB2312" w:cs="Times New Roman"/>
          <w:bCs/>
          <w:sz w:val="28"/>
          <w:szCs w:val="28"/>
        </w:rPr>
        <w:t>（二）</w:t>
      </w:r>
      <w:r>
        <w:rPr>
          <w:rFonts w:hint="eastAsia" w:ascii="Times New Roman" w:hAnsi="Times New Roman" w:eastAsia="仿宋_GB2312" w:cs="Times New Roman"/>
          <w:sz w:val="28"/>
          <w:szCs w:val="28"/>
        </w:rPr>
        <w:t>正常上班时间：周一至周五上午8:30--12:00，下午15:00--18:00，联系电话：0595-22289803，联系人：谢先生（正常上班时间接受来电咨询），来访地址：泉州市鲤城区九一路158号泉州城建大厦605室。</w:t>
      </w:r>
    </w:p>
    <w:p>
      <w:pPr>
        <w:pStyle w:val="15"/>
        <w:shd w:val="clear" w:color="auto" w:fill="FFFFFF"/>
        <w:overflowPunct w:val="0"/>
        <w:snapToGrid w:val="0"/>
        <w:spacing w:before="0" w:beforeAutospacing="0" w:after="0" w:afterAutospacing="0" w:line="500" w:lineRule="exact"/>
        <w:ind w:firstLine="640"/>
        <w:jc w:val="both"/>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三）所有人员实行聘任制，与用人单位签订劳动合同，聘期3年，试用期6个月；若试用期满经考核合格，则予以转正并可享受年终效益奖金；若试用期满经考核不合格或不适岗，则予以转岗、降聘或辞退。聘用期满后，根据业绩考核情况，决定解聘或续聘。</w:t>
      </w:r>
    </w:p>
    <w:p>
      <w:pPr>
        <w:pStyle w:val="15"/>
        <w:shd w:val="clear" w:color="auto" w:fill="FFFFFF"/>
        <w:overflowPunct w:val="0"/>
        <w:snapToGrid w:val="0"/>
        <w:spacing w:before="0" w:beforeAutospacing="0" w:after="0" w:afterAutospacing="0" w:line="520" w:lineRule="exact"/>
        <w:ind w:firstLine="640"/>
        <w:jc w:val="both"/>
        <w:rPr>
          <w:rFonts w:ascii="Times New Roman" w:hAnsi="Times New Roman" w:eastAsia="仿宋_GB2312" w:cs="Times New Roman"/>
          <w:sz w:val="28"/>
          <w:szCs w:val="28"/>
        </w:rPr>
      </w:pPr>
      <w:r>
        <w:rPr>
          <w:rFonts w:hint="eastAsia" w:ascii="Times New Roman" w:hAnsi="Times New Roman" w:eastAsia="仿宋_GB2312" w:cs="Times New Roman"/>
          <w:bCs/>
          <w:sz w:val="28"/>
          <w:szCs w:val="28"/>
        </w:rPr>
        <w:t>（四）</w:t>
      </w:r>
      <w:r>
        <w:rPr>
          <w:rFonts w:hint="eastAsia" w:ascii="Times New Roman" w:hAnsi="Times New Roman" w:eastAsia="仿宋_GB2312" w:cs="Times New Roman"/>
          <w:sz w:val="28"/>
          <w:szCs w:val="28"/>
        </w:rPr>
        <w:t>应聘人员应严格按照岗位招用条件要求报名，并对提交的信息和相关材料的真实性、准确性负责。凡弄虚作假、恶意报考的，一经核实，视情节轻重，分别给予批评教育、计入诚信档案、取消考试资格或聘用资格等处理。</w:t>
      </w:r>
    </w:p>
    <w:p>
      <w:pPr>
        <w:pStyle w:val="15"/>
        <w:shd w:val="clear" w:color="auto" w:fill="FFFFFF"/>
        <w:overflowPunct w:val="0"/>
        <w:snapToGrid w:val="0"/>
        <w:spacing w:before="0" w:beforeAutospacing="0" w:after="0" w:afterAutospacing="0" w:line="520" w:lineRule="exact"/>
        <w:ind w:firstLine="640"/>
        <w:jc w:val="both"/>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五）本次公开招聘笔试不指定考试辅导用书，不举办也不委托任何机构和组织举办考试、面试辅导培训班。社会上凡称与本次考试相关的复习教材、培训班、网站、上网卡、试题等，误导报考人员的，均与泉州城建集团无关。郑重提醒广大报考人员要诚信考试，提高警惕，以免上当受骗。</w:t>
      </w:r>
    </w:p>
    <w:p>
      <w:pPr>
        <w:pStyle w:val="15"/>
        <w:shd w:val="clear" w:color="auto" w:fill="FFFFFF"/>
        <w:overflowPunct w:val="0"/>
        <w:snapToGrid w:val="0"/>
        <w:spacing w:before="0" w:beforeAutospacing="0" w:after="0" w:afterAutospacing="0" w:line="500" w:lineRule="exact"/>
        <w:ind w:firstLine="640"/>
        <w:jc w:val="both"/>
        <w:rPr>
          <w:rFonts w:ascii="Times New Roman" w:hAnsi="Times New Roman" w:eastAsia="仿宋_GB2312" w:cs="Times New Roman"/>
          <w:sz w:val="28"/>
          <w:szCs w:val="28"/>
        </w:rPr>
      </w:pPr>
      <w:r>
        <w:rPr>
          <w:rFonts w:hint="eastAsia" w:ascii="Times New Roman" w:hAnsi="Times New Roman" w:eastAsia="仿宋_GB2312" w:cs="Times New Roman"/>
          <w:bCs/>
          <w:sz w:val="28"/>
          <w:szCs w:val="28"/>
        </w:rPr>
        <w:t>（六）</w:t>
      </w:r>
      <w:r>
        <w:rPr>
          <w:rFonts w:hint="eastAsia" w:ascii="Times New Roman" w:hAnsi="Times New Roman" w:eastAsia="仿宋_GB2312" w:cs="Times New Roman"/>
          <w:sz w:val="28"/>
          <w:szCs w:val="28"/>
        </w:rPr>
        <w:t>公开招聘未尽事宜，解释权归泉州城建集团有限公司所有。</w:t>
      </w:r>
    </w:p>
    <w:p>
      <w:pPr>
        <w:pStyle w:val="15"/>
        <w:shd w:val="clear" w:color="auto" w:fill="FFFFFF"/>
        <w:snapToGrid w:val="0"/>
        <w:spacing w:before="0" w:beforeAutospacing="0" w:after="0" w:afterAutospacing="0" w:line="500" w:lineRule="exact"/>
        <w:ind w:firstLine="640"/>
        <w:rPr>
          <w:rFonts w:ascii="Times New Roman" w:hAnsi="Times New Roman" w:eastAsia="仿宋_GB2312" w:cs="Times New Roman"/>
          <w:sz w:val="28"/>
          <w:szCs w:val="28"/>
        </w:rPr>
      </w:pPr>
    </w:p>
    <w:p>
      <w:pPr>
        <w:pStyle w:val="15"/>
        <w:shd w:val="clear" w:color="auto" w:fill="FFFFFF"/>
        <w:snapToGrid w:val="0"/>
        <w:spacing w:before="0" w:beforeAutospacing="0" w:after="0" w:afterAutospacing="0" w:line="50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附件：1.泉州城建集团有限公司2021年公开招聘岗位</w:t>
      </w:r>
    </w:p>
    <w:p>
      <w:pPr>
        <w:pStyle w:val="15"/>
        <w:shd w:val="clear" w:color="auto" w:fill="FFFFFF"/>
        <w:snapToGrid w:val="0"/>
        <w:spacing w:before="0" w:beforeAutospacing="0" w:after="0" w:afterAutospacing="0" w:line="500" w:lineRule="exact"/>
        <w:ind w:firstLine="1400" w:firstLineChars="5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2.泉州城建集团有限公司2021年急需紧缺人才招聘岗位</w:t>
      </w:r>
    </w:p>
    <w:p>
      <w:pPr>
        <w:pStyle w:val="15"/>
        <w:shd w:val="clear" w:color="auto" w:fill="FFFFFF"/>
        <w:snapToGrid w:val="0"/>
        <w:spacing w:before="0" w:beforeAutospacing="0" w:after="0" w:afterAutospacing="0" w:line="500" w:lineRule="exact"/>
        <w:ind w:firstLine="1400" w:firstLineChars="5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3.离校未就业的高校毕业生报考承诺书</w:t>
      </w:r>
    </w:p>
    <w:p>
      <w:pPr>
        <w:pStyle w:val="15"/>
        <w:shd w:val="clear" w:color="auto" w:fill="FFFFFF"/>
        <w:snapToGrid w:val="0"/>
        <w:spacing w:before="0" w:beforeAutospacing="0" w:after="0" w:afterAutospacing="0" w:line="500" w:lineRule="exact"/>
        <w:ind w:firstLine="1400" w:firstLineChars="500"/>
        <w:rPr>
          <w:rFonts w:ascii="仿宋" w:hAnsi="仿宋" w:eastAsia="仿宋"/>
          <w:sz w:val="28"/>
          <w:szCs w:val="28"/>
          <w:shd w:val="clear" w:color="auto" w:fill="FFFFFF"/>
        </w:rPr>
      </w:pPr>
      <w:r>
        <w:rPr>
          <w:rFonts w:ascii="仿宋" w:hAnsi="仿宋" w:eastAsia="仿宋"/>
          <w:sz w:val="28"/>
          <w:szCs w:val="28"/>
          <w:shd w:val="clear" w:color="auto" w:fill="FFFFFF"/>
        </w:rPr>
        <w:br w:type="page"/>
      </w:r>
    </w:p>
    <w:p>
      <w:pPr>
        <w:spacing w:line="420" w:lineRule="exact"/>
        <w:jc w:val="left"/>
        <w:rPr>
          <w:rFonts w:ascii="仿宋" w:hAnsi="仿宋" w:eastAsia="仿宋" w:cs="宋体"/>
          <w:b/>
          <w:kern w:val="0"/>
          <w:sz w:val="28"/>
          <w:szCs w:val="28"/>
          <w:shd w:val="clear" w:color="auto" w:fill="FFFFFF"/>
        </w:rPr>
      </w:pPr>
      <w:r>
        <w:rPr>
          <w:rFonts w:hint="eastAsia" w:ascii="仿宋" w:hAnsi="仿宋" w:eastAsia="仿宋" w:cs="宋体"/>
          <w:b/>
          <w:kern w:val="0"/>
          <w:sz w:val="28"/>
          <w:szCs w:val="28"/>
          <w:shd w:val="clear" w:color="auto" w:fill="FFFFFF"/>
        </w:rPr>
        <w:t>附件1</w:t>
      </w:r>
    </w:p>
    <w:p>
      <w:pPr>
        <w:spacing w:afterLines="50" w:line="420" w:lineRule="exact"/>
        <w:jc w:val="center"/>
        <w:rPr>
          <w:rFonts w:ascii="方正小标宋简体" w:hAnsi="仿宋" w:eastAsia="方正小标宋简体"/>
          <w:sz w:val="36"/>
          <w:szCs w:val="36"/>
        </w:rPr>
      </w:pPr>
      <w:r>
        <w:rPr>
          <w:rFonts w:hint="eastAsia" w:ascii="方正小标宋简体" w:hAnsi="仿宋" w:eastAsia="方正小标宋简体"/>
          <w:sz w:val="36"/>
          <w:szCs w:val="36"/>
        </w:rPr>
        <w:t>泉州城建集团有限公司2021年公开招聘岗位</w:t>
      </w:r>
    </w:p>
    <w:tbl>
      <w:tblPr>
        <w:tblStyle w:val="8"/>
        <w:tblW w:w="10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7"/>
        <w:gridCol w:w="1960"/>
        <w:gridCol w:w="657"/>
        <w:gridCol w:w="5044"/>
        <w:gridCol w:w="683"/>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417" w:type="dxa"/>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1960" w:type="dxa"/>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招聘岗位</w:t>
            </w:r>
          </w:p>
        </w:tc>
        <w:tc>
          <w:tcPr>
            <w:tcW w:w="657" w:type="dxa"/>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招聘人数</w:t>
            </w:r>
          </w:p>
        </w:tc>
        <w:tc>
          <w:tcPr>
            <w:tcW w:w="5044" w:type="dxa"/>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招聘条件</w:t>
            </w:r>
          </w:p>
        </w:tc>
        <w:tc>
          <w:tcPr>
            <w:tcW w:w="683" w:type="dxa"/>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招聘方式</w:t>
            </w:r>
          </w:p>
        </w:tc>
        <w:tc>
          <w:tcPr>
            <w:tcW w:w="1479" w:type="dxa"/>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笔试科目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41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9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集团本部</w:t>
            </w:r>
            <w:r>
              <w:rPr>
                <w:rFonts w:hint="eastAsia" w:ascii="宋体" w:hAnsi="宋体" w:cs="宋体"/>
                <w:kern w:val="0"/>
                <w:sz w:val="20"/>
                <w:szCs w:val="20"/>
              </w:rPr>
              <w:br w:type="textWrapping"/>
            </w:r>
            <w:r>
              <w:rPr>
                <w:rFonts w:hint="eastAsia" w:ascii="宋体" w:hAnsi="宋体" w:cs="宋体"/>
                <w:kern w:val="0"/>
                <w:sz w:val="20"/>
                <w:szCs w:val="20"/>
              </w:rPr>
              <w:t>行政专员1</w:t>
            </w:r>
          </w:p>
        </w:tc>
        <w:tc>
          <w:tcPr>
            <w:tcW w:w="65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 </w:t>
            </w:r>
          </w:p>
        </w:tc>
        <w:tc>
          <w:tcPr>
            <w:tcW w:w="504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1.全日制本科及以上学历，应届毕业生；</w:t>
            </w:r>
            <w:r>
              <w:rPr>
                <w:rFonts w:hint="eastAsia" w:ascii="宋体" w:hAnsi="宋体" w:cs="宋体"/>
                <w:kern w:val="0"/>
                <w:sz w:val="20"/>
                <w:szCs w:val="20"/>
              </w:rPr>
              <w:br w:type="textWrapping"/>
            </w:r>
            <w:r>
              <w:rPr>
                <w:rFonts w:hint="eastAsia" w:ascii="宋体" w:hAnsi="宋体" w:cs="宋体"/>
                <w:kern w:val="0"/>
                <w:sz w:val="20"/>
                <w:szCs w:val="20"/>
              </w:rPr>
              <w:t>2.中国语言文学类、新闻传播学类、公共管理类专业（国内“双一流”建设高校全日制本科及以上学历人员不限专业）。</w:t>
            </w:r>
          </w:p>
        </w:tc>
        <w:tc>
          <w:tcPr>
            <w:tcW w:w="683"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47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r>
              <w:rPr>
                <w:rFonts w:hint="eastAsia" w:ascii="宋体" w:hAnsi="宋体" w:cs="宋体"/>
                <w:kern w:val="0"/>
                <w:sz w:val="20"/>
                <w:szCs w:val="20"/>
              </w:rPr>
              <w:br w:type="textWrapping"/>
            </w:r>
            <w:r>
              <w:rPr>
                <w:rFonts w:hint="eastAsia" w:ascii="宋体" w:hAnsi="宋体" w:cs="宋体"/>
                <w:kern w:val="0"/>
                <w:sz w:val="20"/>
                <w:szCs w:val="20"/>
              </w:rPr>
              <w:t>申论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41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960" w:type="dxa"/>
            <w:shd w:val="clear" w:color="auto" w:fill="auto"/>
            <w:vAlign w:val="center"/>
          </w:tcPr>
          <w:p>
            <w:pPr>
              <w:widowControl/>
              <w:jc w:val="center"/>
              <w:rPr>
                <w:rFonts w:hint="eastAsia" w:ascii="宋体" w:hAnsi="宋体" w:cs="宋体"/>
                <w:kern w:val="0"/>
                <w:sz w:val="20"/>
                <w:szCs w:val="20"/>
              </w:rPr>
            </w:pPr>
            <w:r>
              <w:rPr>
                <w:rFonts w:hint="eastAsia" w:ascii="宋体" w:hAnsi="宋体" w:cs="宋体"/>
                <w:kern w:val="0"/>
                <w:sz w:val="20"/>
                <w:szCs w:val="20"/>
              </w:rPr>
              <w:t>集团本部</w:t>
            </w:r>
            <w:r>
              <w:rPr>
                <w:rFonts w:hint="eastAsia" w:ascii="宋体" w:hAnsi="宋体" w:cs="宋体"/>
                <w:kern w:val="0"/>
                <w:sz w:val="20"/>
                <w:szCs w:val="20"/>
              </w:rPr>
              <w:br w:type="textWrapping"/>
            </w:r>
            <w:r>
              <w:rPr>
                <w:rFonts w:hint="eastAsia" w:ascii="宋体" w:hAnsi="宋体" w:cs="宋体"/>
                <w:kern w:val="0"/>
                <w:sz w:val="20"/>
                <w:szCs w:val="20"/>
              </w:rPr>
              <w:t>行政专员2</w:t>
            </w:r>
          </w:p>
          <w:p>
            <w:pPr>
              <w:widowControl/>
              <w:jc w:val="center"/>
              <w:rPr>
                <w:rFonts w:hint="eastAsia" w:ascii="宋体" w:hAnsi="宋体" w:eastAsia="宋体" w:cs="宋体"/>
                <w:kern w:val="0"/>
                <w:sz w:val="20"/>
                <w:szCs w:val="20"/>
                <w:lang w:eastAsia="zh-CN"/>
              </w:rPr>
            </w:pPr>
            <w:r>
              <w:rPr>
                <w:rFonts w:hint="eastAsia" w:ascii="宋体" w:hAnsi="宋体" w:cs="宋体"/>
                <w:kern w:val="0"/>
                <w:sz w:val="20"/>
                <w:szCs w:val="20"/>
                <w:lang w:eastAsia="zh-CN"/>
              </w:rPr>
              <w:t>（</w:t>
            </w:r>
            <w:r>
              <w:rPr>
                <w:rFonts w:hint="eastAsia" w:ascii="宋体" w:hAnsi="宋体" w:cs="宋体"/>
                <w:kern w:val="0"/>
                <w:sz w:val="20"/>
                <w:szCs w:val="20"/>
                <w:lang w:val="en-US" w:eastAsia="zh-CN"/>
              </w:rPr>
              <w:t>信息化管理</w:t>
            </w:r>
            <w:r>
              <w:rPr>
                <w:rFonts w:hint="eastAsia" w:ascii="宋体" w:hAnsi="宋体" w:cs="宋体"/>
                <w:kern w:val="0"/>
                <w:sz w:val="20"/>
                <w:szCs w:val="20"/>
                <w:lang w:eastAsia="zh-CN"/>
              </w:rPr>
              <w:t>）</w:t>
            </w:r>
          </w:p>
        </w:tc>
        <w:tc>
          <w:tcPr>
            <w:tcW w:w="65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 </w:t>
            </w:r>
          </w:p>
        </w:tc>
        <w:tc>
          <w:tcPr>
            <w:tcW w:w="504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w:t>
            </w:r>
            <w:r>
              <w:rPr>
                <w:rFonts w:hint="eastAsia" w:ascii="宋体" w:hAnsi="宋体" w:cs="宋体"/>
                <w:kern w:val="0"/>
                <w:sz w:val="20"/>
                <w:szCs w:val="20"/>
              </w:rPr>
              <w:br w:type="textWrapping"/>
            </w:r>
            <w:r>
              <w:rPr>
                <w:rFonts w:hint="eastAsia" w:ascii="宋体" w:hAnsi="宋体" w:cs="宋体"/>
                <w:kern w:val="0"/>
                <w:sz w:val="20"/>
                <w:szCs w:val="20"/>
              </w:rPr>
              <w:t>2.计算机科学与技术类专业；</w:t>
            </w:r>
          </w:p>
          <w:p>
            <w:pPr>
              <w:widowControl/>
              <w:jc w:val="left"/>
              <w:rPr>
                <w:rFonts w:ascii="宋体" w:hAnsi="宋体" w:cs="宋体"/>
                <w:kern w:val="0"/>
                <w:sz w:val="20"/>
                <w:szCs w:val="20"/>
              </w:rPr>
            </w:pPr>
            <w:r>
              <w:rPr>
                <w:rFonts w:hint="eastAsia" w:ascii="宋体" w:hAnsi="宋体" w:cs="宋体"/>
                <w:kern w:val="0"/>
                <w:sz w:val="20"/>
                <w:szCs w:val="20"/>
              </w:rPr>
              <w:t>3.35周岁（含）以下（1985年5月1日以后出生）。</w:t>
            </w:r>
          </w:p>
        </w:tc>
        <w:tc>
          <w:tcPr>
            <w:tcW w:w="683"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47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jc w:val="center"/>
        </w:trPr>
        <w:tc>
          <w:tcPr>
            <w:tcW w:w="41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9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集团本部</w:t>
            </w:r>
            <w:r>
              <w:rPr>
                <w:rFonts w:hint="eastAsia" w:ascii="宋体" w:hAnsi="宋体" w:cs="宋体"/>
                <w:kern w:val="0"/>
                <w:sz w:val="20"/>
                <w:szCs w:val="20"/>
              </w:rPr>
              <w:br w:type="textWrapping"/>
            </w:r>
            <w:r>
              <w:rPr>
                <w:rFonts w:hint="eastAsia" w:ascii="宋体" w:hAnsi="宋体" w:cs="宋体"/>
                <w:kern w:val="0"/>
                <w:sz w:val="20"/>
                <w:szCs w:val="20"/>
              </w:rPr>
              <w:t>人事培训专员</w:t>
            </w:r>
          </w:p>
        </w:tc>
        <w:tc>
          <w:tcPr>
            <w:tcW w:w="65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 </w:t>
            </w:r>
          </w:p>
        </w:tc>
        <w:tc>
          <w:tcPr>
            <w:tcW w:w="504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w:t>
            </w:r>
            <w:r>
              <w:rPr>
                <w:rFonts w:hint="eastAsia" w:ascii="宋体" w:hAnsi="宋体" w:cs="宋体"/>
                <w:kern w:val="0"/>
                <w:sz w:val="20"/>
                <w:szCs w:val="20"/>
              </w:rPr>
              <w:br w:type="textWrapping"/>
            </w:r>
            <w:r>
              <w:rPr>
                <w:rFonts w:hint="eastAsia" w:ascii="宋体" w:hAnsi="宋体" w:cs="宋体"/>
                <w:kern w:val="0"/>
                <w:sz w:val="20"/>
                <w:szCs w:val="20"/>
              </w:rPr>
              <w:t>2.人力资源管理、劳动关系、劳动与社会保障、社会保障（学）、工商管理、行政管理、企业管理、国际企业管理、工商企业管理、工商行政管理专业（国内“双一流”建设高校全日制本科及以上学历人员不限专业）；</w:t>
            </w:r>
            <w:r>
              <w:rPr>
                <w:rFonts w:hint="eastAsia" w:ascii="宋体" w:hAnsi="宋体" w:cs="宋体"/>
                <w:kern w:val="0"/>
                <w:sz w:val="20"/>
                <w:szCs w:val="20"/>
              </w:rPr>
              <w:br w:type="textWrapping"/>
            </w:r>
            <w:r>
              <w:rPr>
                <w:rFonts w:hint="eastAsia" w:ascii="宋体" w:hAnsi="宋体" w:cs="宋体"/>
                <w:kern w:val="0"/>
                <w:sz w:val="20"/>
                <w:szCs w:val="20"/>
              </w:rPr>
              <w:t>3.35周岁（含）以下（1985年5月1日以后出生）；</w:t>
            </w:r>
            <w:r>
              <w:rPr>
                <w:rFonts w:hint="eastAsia" w:ascii="宋体" w:hAnsi="宋体" w:cs="宋体"/>
                <w:kern w:val="0"/>
                <w:sz w:val="20"/>
                <w:szCs w:val="20"/>
              </w:rPr>
              <w:br w:type="textWrapping"/>
            </w:r>
            <w:r>
              <w:rPr>
                <w:rFonts w:hint="eastAsia" w:ascii="宋体" w:hAnsi="宋体" w:cs="宋体"/>
                <w:kern w:val="0"/>
                <w:sz w:val="20"/>
                <w:szCs w:val="20"/>
              </w:rPr>
              <w:t>4.从事人力资源管理相关工作满3年。</w:t>
            </w:r>
          </w:p>
        </w:tc>
        <w:tc>
          <w:tcPr>
            <w:tcW w:w="683"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47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r>
              <w:rPr>
                <w:rFonts w:hint="eastAsia" w:ascii="宋体" w:hAnsi="宋体" w:cs="宋体"/>
                <w:kern w:val="0"/>
                <w:sz w:val="20"/>
                <w:szCs w:val="20"/>
              </w:rPr>
              <w:br w:type="textWrapping"/>
            </w:r>
            <w:r>
              <w:rPr>
                <w:rFonts w:hint="eastAsia" w:ascii="宋体" w:hAnsi="宋体" w:cs="宋体"/>
                <w:kern w:val="0"/>
                <w:sz w:val="20"/>
                <w:szCs w:val="20"/>
              </w:rPr>
              <w:t>申论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jc w:val="center"/>
        </w:trPr>
        <w:tc>
          <w:tcPr>
            <w:tcW w:w="41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9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集团本部</w:t>
            </w:r>
            <w:r>
              <w:rPr>
                <w:rFonts w:hint="eastAsia" w:ascii="宋体" w:hAnsi="宋体" w:cs="宋体"/>
                <w:kern w:val="0"/>
                <w:sz w:val="20"/>
                <w:szCs w:val="20"/>
              </w:rPr>
              <w:br w:type="textWrapping"/>
            </w:r>
            <w:r>
              <w:rPr>
                <w:rFonts w:hint="eastAsia" w:ascii="宋体" w:hAnsi="宋体" w:cs="宋体"/>
                <w:kern w:val="0"/>
                <w:sz w:val="20"/>
                <w:szCs w:val="20"/>
              </w:rPr>
              <w:t>会计专员</w:t>
            </w:r>
          </w:p>
        </w:tc>
        <w:tc>
          <w:tcPr>
            <w:tcW w:w="65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 </w:t>
            </w:r>
          </w:p>
        </w:tc>
        <w:tc>
          <w:tcPr>
            <w:tcW w:w="504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w:t>
            </w:r>
            <w:r>
              <w:rPr>
                <w:rFonts w:hint="eastAsia" w:ascii="宋体" w:hAnsi="宋体" w:cs="宋体"/>
                <w:kern w:val="0"/>
                <w:sz w:val="20"/>
                <w:szCs w:val="20"/>
              </w:rPr>
              <w:br w:type="textWrapping"/>
            </w:r>
            <w:r>
              <w:rPr>
                <w:rFonts w:hint="eastAsia" w:ascii="宋体" w:hAnsi="宋体" w:cs="宋体"/>
                <w:kern w:val="0"/>
                <w:sz w:val="20"/>
                <w:szCs w:val="20"/>
              </w:rPr>
              <w:t>2.会计与审计类、财政金融类专业；</w:t>
            </w:r>
            <w:r>
              <w:rPr>
                <w:rFonts w:hint="eastAsia" w:ascii="宋体" w:hAnsi="宋体" w:cs="宋体"/>
                <w:kern w:val="0"/>
                <w:sz w:val="20"/>
                <w:szCs w:val="20"/>
              </w:rPr>
              <w:br w:type="textWrapping"/>
            </w:r>
            <w:r>
              <w:rPr>
                <w:rFonts w:hint="eastAsia" w:ascii="宋体" w:hAnsi="宋体" w:cs="宋体"/>
                <w:kern w:val="0"/>
                <w:sz w:val="20"/>
                <w:szCs w:val="20"/>
              </w:rPr>
              <w:t>3.35周岁（含）以下（1985年5月1日以后出生）；</w:t>
            </w:r>
            <w:r>
              <w:rPr>
                <w:rFonts w:hint="eastAsia" w:ascii="宋体" w:hAnsi="宋体" w:cs="宋体"/>
                <w:kern w:val="0"/>
                <w:sz w:val="20"/>
                <w:szCs w:val="20"/>
              </w:rPr>
              <w:br w:type="textWrapping"/>
            </w:r>
            <w:r>
              <w:rPr>
                <w:rFonts w:hint="eastAsia" w:ascii="宋体" w:hAnsi="宋体" w:cs="宋体"/>
                <w:kern w:val="0"/>
                <w:sz w:val="20"/>
                <w:szCs w:val="20"/>
              </w:rPr>
              <w:t>4.初级会计师及以上职称，从事财会或金融业公司信贷、投资银行、风险控制相关工作满3年；</w:t>
            </w:r>
            <w:r>
              <w:rPr>
                <w:rFonts w:hint="eastAsia" w:ascii="宋体" w:hAnsi="宋体" w:cs="宋体"/>
                <w:kern w:val="0"/>
                <w:sz w:val="20"/>
                <w:szCs w:val="20"/>
              </w:rPr>
              <w:br w:type="textWrapping"/>
            </w:r>
            <w:r>
              <w:rPr>
                <w:rFonts w:hint="eastAsia" w:ascii="宋体" w:hAnsi="宋体" w:cs="宋体"/>
                <w:kern w:val="0"/>
                <w:sz w:val="20"/>
                <w:szCs w:val="20"/>
              </w:rPr>
              <w:t>5.注册会计师不受职称限制，如持有高级会计师或注册会计师职称证书免笔试。</w:t>
            </w:r>
          </w:p>
        </w:tc>
        <w:tc>
          <w:tcPr>
            <w:tcW w:w="683"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47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r>
              <w:rPr>
                <w:rFonts w:hint="eastAsia" w:ascii="宋体" w:hAnsi="宋体" w:cs="宋体"/>
                <w:kern w:val="0"/>
                <w:sz w:val="20"/>
                <w:szCs w:val="20"/>
              </w:rPr>
              <w:br w:type="textWrapping"/>
            </w:r>
            <w:r>
              <w:rPr>
                <w:rFonts w:hint="eastAsia" w:ascii="宋体" w:hAnsi="宋体" w:cs="宋体"/>
                <w:kern w:val="0"/>
                <w:sz w:val="20"/>
                <w:szCs w:val="20"/>
              </w:rPr>
              <w:t>会计专业知识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atLeast"/>
          <w:jc w:val="center"/>
        </w:trPr>
        <w:tc>
          <w:tcPr>
            <w:tcW w:w="41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9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集团本部</w:t>
            </w:r>
            <w:r>
              <w:rPr>
                <w:rFonts w:hint="eastAsia" w:ascii="宋体" w:hAnsi="宋体" w:cs="宋体"/>
                <w:kern w:val="0"/>
                <w:sz w:val="20"/>
                <w:szCs w:val="20"/>
              </w:rPr>
              <w:br w:type="textWrapping"/>
            </w:r>
            <w:r>
              <w:rPr>
                <w:rFonts w:hint="eastAsia" w:ascii="宋体" w:hAnsi="宋体" w:cs="宋体"/>
                <w:kern w:val="0"/>
                <w:sz w:val="20"/>
                <w:szCs w:val="20"/>
              </w:rPr>
              <w:t>审计专员</w:t>
            </w:r>
          </w:p>
        </w:tc>
        <w:tc>
          <w:tcPr>
            <w:tcW w:w="65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 </w:t>
            </w:r>
          </w:p>
        </w:tc>
        <w:tc>
          <w:tcPr>
            <w:tcW w:w="504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w:t>
            </w:r>
            <w:r>
              <w:rPr>
                <w:rFonts w:hint="eastAsia" w:ascii="宋体" w:hAnsi="宋体" w:cs="宋体"/>
                <w:kern w:val="0"/>
                <w:sz w:val="20"/>
                <w:szCs w:val="20"/>
              </w:rPr>
              <w:br w:type="textWrapping"/>
            </w:r>
            <w:r>
              <w:rPr>
                <w:rFonts w:hint="eastAsia" w:ascii="宋体" w:hAnsi="宋体" w:cs="宋体"/>
                <w:kern w:val="0"/>
                <w:sz w:val="20"/>
                <w:szCs w:val="20"/>
              </w:rPr>
              <w:t>2.会计与审计类、财政金融类专业；</w:t>
            </w:r>
            <w:r>
              <w:rPr>
                <w:rFonts w:hint="eastAsia" w:ascii="宋体" w:hAnsi="宋体" w:cs="宋体"/>
                <w:kern w:val="0"/>
                <w:sz w:val="20"/>
                <w:szCs w:val="20"/>
              </w:rPr>
              <w:br w:type="textWrapping"/>
            </w:r>
            <w:r>
              <w:rPr>
                <w:rFonts w:hint="eastAsia" w:ascii="宋体" w:hAnsi="宋体" w:cs="宋体"/>
                <w:kern w:val="0"/>
                <w:sz w:val="20"/>
                <w:szCs w:val="20"/>
              </w:rPr>
              <w:t>3.35周岁（含）以下（1985年5月1日以后出生）；</w:t>
            </w:r>
            <w:r>
              <w:rPr>
                <w:rFonts w:hint="eastAsia" w:ascii="宋体" w:hAnsi="宋体" w:cs="宋体"/>
                <w:kern w:val="0"/>
                <w:sz w:val="20"/>
                <w:szCs w:val="20"/>
              </w:rPr>
              <w:br w:type="textWrapping"/>
            </w:r>
            <w:r>
              <w:rPr>
                <w:rFonts w:hint="eastAsia" w:ascii="宋体" w:hAnsi="宋体" w:cs="宋体"/>
                <w:kern w:val="0"/>
                <w:sz w:val="20"/>
                <w:szCs w:val="20"/>
              </w:rPr>
              <w:t>4.中级审计师或中级会计师及以上职称，有5年财务相关工作经验，其中有3年及以上审计相关工作经验；</w:t>
            </w:r>
            <w:r>
              <w:rPr>
                <w:rFonts w:hint="eastAsia" w:ascii="宋体" w:hAnsi="宋体" w:cs="宋体"/>
                <w:kern w:val="0"/>
                <w:sz w:val="20"/>
                <w:szCs w:val="20"/>
              </w:rPr>
              <w:br w:type="textWrapping"/>
            </w:r>
            <w:r>
              <w:rPr>
                <w:rFonts w:hint="eastAsia" w:ascii="宋体" w:hAnsi="宋体" w:cs="宋体"/>
                <w:kern w:val="0"/>
                <w:sz w:val="20"/>
                <w:szCs w:val="20"/>
              </w:rPr>
              <w:t>5.注册会计师不受职称限制，工作经验可放宽2年；如持有注册会计师且有3年及以上审计相关工作经验，免笔试。</w:t>
            </w:r>
          </w:p>
        </w:tc>
        <w:tc>
          <w:tcPr>
            <w:tcW w:w="683"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47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r>
              <w:rPr>
                <w:rFonts w:hint="eastAsia" w:ascii="宋体" w:hAnsi="宋体" w:cs="宋体"/>
                <w:kern w:val="0"/>
                <w:sz w:val="20"/>
                <w:szCs w:val="20"/>
              </w:rPr>
              <w:br w:type="textWrapping"/>
            </w:r>
            <w:r>
              <w:rPr>
                <w:rFonts w:hint="eastAsia" w:ascii="宋体" w:hAnsi="宋体" w:cs="宋体"/>
                <w:kern w:val="0"/>
                <w:sz w:val="20"/>
                <w:szCs w:val="20"/>
              </w:rPr>
              <w:t>会计专业知识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41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19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集团本部</w:t>
            </w:r>
            <w:r>
              <w:rPr>
                <w:rFonts w:hint="eastAsia" w:ascii="宋体" w:hAnsi="宋体" w:cs="宋体"/>
                <w:kern w:val="0"/>
                <w:sz w:val="20"/>
                <w:szCs w:val="20"/>
              </w:rPr>
              <w:br w:type="textWrapping"/>
            </w:r>
            <w:r>
              <w:rPr>
                <w:rFonts w:hint="eastAsia" w:ascii="宋体" w:hAnsi="宋体" w:cs="宋体"/>
                <w:kern w:val="0"/>
                <w:sz w:val="20"/>
                <w:szCs w:val="20"/>
              </w:rPr>
              <w:t>纪检监察专员</w:t>
            </w:r>
          </w:p>
        </w:tc>
        <w:tc>
          <w:tcPr>
            <w:tcW w:w="65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 </w:t>
            </w:r>
          </w:p>
        </w:tc>
        <w:tc>
          <w:tcPr>
            <w:tcW w:w="504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w:t>
            </w:r>
            <w:r>
              <w:rPr>
                <w:rFonts w:hint="eastAsia" w:ascii="宋体" w:hAnsi="宋体" w:cs="宋体"/>
                <w:kern w:val="0"/>
                <w:sz w:val="20"/>
                <w:szCs w:val="20"/>
              </w:rPr>
              <w:br w:type="textWrapping"/>
            </w:r>
            <w:r>
              <w:rPr>
                <w:rFonts w:hint="eastAsia" w:ascii="宋体" w:hAnsi="宋体" w:cs="宋体"/>
                <w:kern w:val="0"/>
                <w:sz w:val="20"/>
                <w:szCs w:val="20"/>
              </w:rPr>
              <w:t>2.土建类专业；</w:t>
            </w:r>
            <w:r>
              <w:rPr>
                <w:rFonts w:hint="eastAsia" w:ascii="宋体" w:hAnsi="宋体" w:cs="宋体"/>
                <w:kern w:val="0"/>
                <w:sz w:val="20"/>
                <w:szCs w:val="20"/>
              </w:rPr>
              <w:br w:type="textWrapping"/>
            </w:r>
            <w:r>
              <w:rPr>
                <w:rFonts w:hint="eastAsia" w:ascii="宋体" w:hAnsi="宋体" w:cs="宋体"/>
                <w:kern w:val="0"/>
                <w:sz w:val="20"/>
                <w:szCs w:val="20"/>
              </w:rPr>
              <w:t>3.35周岁（含）以下（1985年5月1日以后出生）；</w:t>
            </w:r>
            <w:r>
              <w:rPr>
                <w:rFonts w:hint="eastAsia" w:ascii="宋体" w:hAnsi="宋体" w:cs="宋体"/>
                <w:kern w:val="0"/>
                <w:sz w:val="20"/>
                <w:szCs w:val="20"/>
              </w:rPr>
              <w:br w:type="textWrapping"/>
            </w:r>
            <w:r>
              <w:rPr>
                <w:rFonts w:hint="eastAsia" w:ascii="宋体" w:hAnsi="宋体" w:cs="宋体"/>
                <w:kern w:val="0"/>
                <w:sz w:val="20"/>
                <w:szCs w:val="20"/>
              </w:rPr>
              <w:t>4.中共党员；</w:t>
            </w:r>
            <w:r>
              <w:rPr>
                <w:rFonts w:hint="eastAsia" w:ascii="宋体" w:hAnsi="宋体" w:cs="宋体"/>
                <w:kern w:val="0"/>
                <w:sz w:val="20"/>
                <w:szCs w:val="20"/>
              </w:rPr>
              <w:br w:type="textWrapping"/>
            </w:r>
            <w:r>
              <w:rPr>
                <w:rFonts w:hint="eastAsia" w:ascii="宋体" w:hAnsi="宋体" w:cs="宋体"/>
                <w:kern w:val="0"/>
                <w:sz w:val="20"/>
                <w:szCs w:val="20"/>
              </w:rPr>
              <w:t>5.具有3年及以上工程项目建设管理经验，具有建设单位（含代建单位）项目负责人工作经验者优先。</w:t>
            </w:r>
          </w:p>
        </w:tc>
        <w:tc>
          <w:tcPr>
            <w:tcW w:w="683"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47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r>
              <w:rPr>
                <w:rFonts w:hint="eastAsia" w:ascii="宋体" w:hAnsi="宋体" w:cs="宋体"/>
                <w:kern w:val="0"/>
                <w:sz w:val="20"/>
                <w:szCs w:val="20"/>
              </w:rPr>
              <w:br w:type="textWrapping"/>
            </w:r>
            <w:r>
              <w:rPr>
                <w:rFonts w:hint="eastAsia" w:ascii="宋体" w:hAnsi="宋体" w:cs="宋体"/>
                <w:kern w:val="0"/>
                <w:sz w:val="20"/>
                <w:szCs w:val="20"/>
              </w:rPr>
              <w:t>申论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41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w:t>
            </w:r>
          </w:p>
        </w:tc>
        <w:tc>
          <w:tcPr>
            <w:tcW w:w="19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集团权属企业</w:t>
            </w:r>
            <w:r>
              <w:rPr>
                <w:rFonts w:hint="eastAsia" w:ascii="宋体" w:hAnsi="宋体" w:cs="宋体"/>
                <w:kern w:val="0"/>
                <w:sz w:val="20"/>
                <w:szCs w:val="20"/>
              </w:rPr>
              <w:br w:type="textWrapping"/>
            </w:r>
            <w:r>
              <w:rPr>
                <w:rFonts w:hint="eastAsia" w:ascii="宋体" w:hAnsi="宋体" w:cs="宋体"/>
                <w:kern w:val="0"/>
                <w:sz w:val="20"/>
                <w:szCs w:val="20"/>
              </w:rPr>
              <w:t>宣传专员</w:t>
            </w:r>
            <w:r>
              <w:rPr>
                <w:rFonts w:hint="eastAsia" w:ascii="宋体" w:hAnsi="宋体" w:cs="宋体"/>
                <w:kern w:val="0"/>
                <w:sz w:val="20"/>
                <w:szCs w:val="20"/>
              </w:rPr>
              <w:br w:type="textWrapping"/>
            </w:r>
            <w:r>
              <w:rPr>
                <w:rFonts w:hint="eastAsia" w:ascii="宋体" w:hAnsi="宋体" w:cs="宋体"/>
                <w:kern w:val="0"/>
                <w:sz w:val="20"/>
                <w:szCs w:val="20"/>
              </w:rPr>
              <w:t>（选派到集团本部跟班锻炼）</w:t>
            </w:r>
          </w:p>
        </w:tc>
        <w:tc>
          <w:tcPr>
            <w:tcW w:w="65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 </w:t>
            </w:r>
          </w:p>
        </w:tc>
        <w:tc>
          <w:tcPr>
            <w:tcW w:w="504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w:t>
            </w:r>
            <w:r>
              <w:rPr>
                <w:rFonts w:hint="eastAsia" w:ascii="宋体" w:hAnsi="宋体" w:cs="宋体"/>
                <w:kern w:val="0"/>
                <w:sz w:val="20"/>
                <w:szCs w:val="20"/>
              </w:rPr>
              <w:br w:type="textWrapping"/>
            </w:r>
            <w:r>
              <w:rPr>
                <w:rFonts w:hint="eastAsia" w:ascii="宋体" w:hAnsi="宋体" w:cs="宋体"/>
                <w:kern w:val="0"/>
                <w:sz w:val="20"/>
                <w:szCs w:val="20"/>
              </w:rPr>
              <w:t>2.中国语言文学类、新闻传播学类、马克思主义理论类、政治学类、哲学类专业（国内“双一流”建设高校全日制本科及以上学历人员不限专业）；</w:t>
            </w:r>
            <w:r>
              <w:rPr>
                <w:rFonts w:hint="eastAsia" w:ascii="宋体" w:hAnsi="宋体" w:cs="宋体"/>
                <w:kern w:val="0"/>
                <w:sz w:val="20"/>
                <w:szCs w:val="20"/>
              </w:rPr>
              <w:br w:type="textWrapping"/>
            </w:r>
            <w:r>
              <w:rPr>
                <w:rFonts w:hint="eastAsia" w:ascii="宋体" w:hAnsi="宋体" w:cs="宋体"/>
                <w:kern w:val="0"/>
                <w:sz w:val="20"/>
                <w:szCs w:val="20"/>
              </w:rPr>
              <w:t>3.35周岁（含）以下（1985年5月1日以后出生）；</w:t>
            </w:r>
            <w:r>
              <w:rPr>
                <w:rFonts w:hint="eastAsia" w:ascii="宋体" w:hAnsi="宋体" w:cs="宋体"/>
                <w:kern w:val="0"/>
                <w:sz w:val="20"/>
                <w:szCs w:val="20"/>
              </w:rPr>
              <w:br w:type="textWrapping"/>
            </w:r>
            <w:r>
              <w:rPr>
                <w:rFonts w:hint="eastAsia" w:ascii="宋体" w:hAnsi="宋体" w:cs="宋体"/>
                <w:kern w:val="0"/>
                <w:sz w:val="20"/>
                <w:szCs w:val="20"/>
              </w:rPr>
              <w:t>4.从事宣传策划、党建、新闻媒体等相关工作满3年；</w:t>
            </w:r>
            <w:r>
              <w:rPr>
                <w:rFonts w:hint="eastAsia" w:ascii="宋体" w:hAnsi="宋体" w:cs="宋体"/>
                <w:kern w:val="0"/>
                <w:sz w:val="20"/>
                <w:szCs w:val="20"/>
              </w:rPr>
              <w:br w:type="textWrapping"/>
            </w:r>
            <w:r>
              <w:rPr>
                <w:rFonts w:hint="eastAsia" w:ascii="宋体" w:hAnsi="宋体" w:cs="宋体"/>
                <w:kern w:val="0"/>
                <w:sz w:val="20"/>
                <w:szCs w:val="20"/>
              </w:rPr>
              <w:t>5.中共党员。</w:t>
            </w:r>
          </w:p>
        </w:tc>
        <w:tc>
          <w:tcPr>
            <w:tcW w:w="683"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47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r>
              <w:rPr>
                <w:rFonts w:hint="eastAsia" w:ascii="宋体" w:hAnsi="宋体" w:cs="宋体"/>
                <w:kern w:val="0"/>
                <w:sz w:val="20"/>
                <w:szCs w:val="20"/>
              </w:rPr>
              <w:br w:type="textWrapping"/>
            </w:r>
            <w:r>
              <w:rPr>
                <w:rFonts w:hint="eastAsia" w:ascii="宋体" w:hAnsi="宋体" w:cs="宋体"/>
                <w:kern w:val="0"/>
                <w:sz w:val="20"/>
                <w:szCs w:val="20"/>
              </w:rPr>
              <w:t>申论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5" w:hRule="atLeast"/>
          <w:jc w:val="center"/>
        </w:trPr>
        <w:tc>
          <w:tcPr>
            <w:tcW w:w="41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w:t>
            </w:r>
          </w:p>
        </w:tc>
        <w:tc>
          <w:tcPr>
            <w:tcW w:w="19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集团权属企业</w:t>
            </w:r>
            <w:r>
              <w:rPr>
                <w:rFonts w:hint="eastAsia" w:ascii="宋体" w:hAnsi="宋体" w:cs="宋体"/>
                <w:kern w:val="0"/>
                <w:sz w:val="20"/>
                <w:szCs w:val="20"/>
              </w:rPr>
              <w:br w:type="textWrapping"/>
            </w:r>
            <w:r>
              <w:rPr>
                <w:rFonts w:hint="eastAsia" w:ascii="宋体" w:hAnsi="宋体" w:cs="宋体"/>
                <w:kern w:val="0"/>
                <w:sz w:val="20"/>
                <w:szCs w:val="20"/>
              </w:rPr>
              <w:t>党群专员</w:t>
            </w:r>
            <w:r>
              <w:rPr>
                <w:rFonts w:hint="eastAsia" w:ascii="宋体" w:hAnsi="宋体" w:cs="宋体"/>
                <w:kern w:val="0"/>
                <w:sz w:val="20"/>
                <w:szCs w:val="20"/>
              </w:rPr>
              <w:br w:type="textWrapping"/>
            </w:r>
            <w:r>
              <w:rPr>
                <w:rFonts w:hint="eastAsia" w:ascii="宋体" w:hAnsi="宋体" w:cs="宋体"/>
                <w:kern w:val="0"/>
                <w:sz w:val="20"/>
                <w:szCs w:val="20"/>
              </w:rPr>
              <w:t>（选派到集团本部跟班锻炼）</w:t>
            </w:r>
          </w:p>
        </w:tc>
        <w:tc>
          <w:tcPr>
            <w:tcW w:w="65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 </w:t>
            </w:r>
          </w:p>
        </w:tc>
        <w:tc>
          <w:tcPr>
            <w:tcW w:w="504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w:t>
            </w:r>
            <w:r>
              <w:rPr>
                <w:rFonts w:hint="eastAsia" w:ascii="宋体" w:hAnsi="宋体" w:cs="宋体"/>
                <w:kern w:val="0"/>
                <w:sz w:val="20"/>
                <w:szCs w:val="20"/>
              </w:rPr>
              <w:br w:type="textWrapping"/>
            </w:r>
            <w:r>
              <w:rPr>
                <w:rFonts w:hint="eastAsia" w:ascii="宋体" w:hAnsi="宋体" w:cs="宋体"/>
                <w:kern w:val="0"/>
                <w:sz w:val="20"/>
                <w:szCs w:val="20"/>
              </w:rPr>
              <w:t>2.中国语言文学类、新闻传播学类、马克思主义理论类、政治学类、哲学类专业（国内“双一流”建设高校全日制本科及以上学历人员不限专业）；</w:t>
            </w:r>
            <w:r>
              <w:rPr>
                <w:rFonts w:hint="eastAsia" w:ascii="宋体" w:hAnsi="宋体" w:cs="宋体"/>
                <w:kern w:val="0"/>
                <w:sz w:val="20"/>
                <w:szCs w:val="20"/>
              </w:rPr>
              <w:br w:type="textWrapping"/>
            </w:r>
            <w:r>
              <w:rPr>
                <w:rFonts w:hint="eastAsia" w:ascii="宋体" w:hAnsi="宋体" w:cs="宋体"/>
                <w:kern w:val="0"/>
                <w:sz w:val="20"/>
                <w:szCs w:val="20"/>
              </w:rPr>
              <w:t>3.35周岁（含）以下（1985年5月1日以后出生）；</w:t>
            </w:r>
            <w:r>
              <w:rPr>
                <w:rFonts w:hint="eastAsia" w:ascii="宋体" w:hAnsi="宋体" w:cs="宋体"/>
                <w:kern w:val="0"/>
                <w:sz w:val="20"/>
                <w:szCs w:val="20"/>
              </w:rPr>
              <w:br w:type="textWrapping"/>
            </w:r>
            <w:r>
              <w:rPr>
                <w:rFonts w:hint="eastAsia" w:ascii="宋体" w:hAnsi="宋体" w:cs="宋体"/>
                <w:kern w:val="0"/>
                <w:sz w:val="20"/>
                <w:szCs w:val="20"/>
              </w:rPr>
              <w:t>4.从事党群事务工作满3年；</w:t>
            </w:r>
            <w:r>
              <w:rPr>
                <w:rFonts w:hint="eastAsia" w:ascii="宋体" w:hAnsi="宋体" w:cs="宋体"/>
                <w:kern w:val="0"/>
                <w:sz w:val="20"/>
                <w:szCs w:val="20"/>
              </w:rPr>
              <w:br w:type="textWrapping"/>
            </w:r>
            <w:r>
              <w:rPr>
                <w:rFonts w:hint="eastAsia" w:ascii="宋体" w:hAnsi="宋体" w:cs="宋体"/>
                <w:kern w:val="0"/>
                <w:sz w:val="20"/>
                <w:szCs w:val="20"/>
              </w:rPr>
              <w:t>5.中共党员。</w:t>
            </w:r>
          </w:p>
        </w:tc>
        <w:tc>
          <w:tcPr>
            <w:tcW w:w="683"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47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r>
              <w:rPr>
                <w:rFonts w:hint="eastAsia" w:ascii="宋体" w:hAnsi="宋体" w:cs="宋体"/>
                <w:kern w:val="0"/>
                <w:sz w:val="20"/>
                <w:szCs w:val="20"/>
              </w:rPr>
              <w:br w:type="textWrapping"/>
            </w:r>
            <w:r>
              <w:rPr>
                <w:rFonts w:hint="eastAsia" w:ascii="宋体" w:hAnsi="宋体" w:cs="宋体"/>
                <w:kern w:val="0"/>
                <w:sz w:val="20"/>
                <w:szCs w:val="20"/>
              </w:rPr>
              <w:t>申论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41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w:t>
            </w:r>
          </w:p>
        </w:tc>
        <w:tc>
          <w:tcPr>
            <w:tcW w:w="19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城建国投公司</w:t>
            </w:r>
            <w:r>
              <w:rPr>
                <w:rFonts w:hint="eastAsia" w:ascii="宋体" w:hAnsi="宋体" w:cs="宋体"/>
                <w:kern w:val="0"/>
                <w:sz w:val="20"/>
                <w:szCs w:val="20"/>
              </w:rPr>
              <w:br w:type="textWrapping"/>
            </w:r>
            <w:r>
              <w:rPr>
                <w:rFonts w:hint="eastAsia" w:ascii="宋体" w:hAnsi="宋体" w:cs="宋体"/>
                <w:kern w:val="0"/>
                <w:sz w:val="20"/>
                <w:szCs w:val="20"/>
              </w:rPr>
              <w:t>出纳</w:t>
            </w:r>
          </w:p>
        </w:tc>
        <w:tc>
          <w:tcPr>
            <w:tcW w:w="65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 </w:t>
            </w:r>
          </w:p>
        </w:tc>
        <w:tc>
          <w:tcPr>
            <w:tcW w:w="504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1.全日制本科及以上学历，应届毕业生；</w:t>
            </w:r>
            <w:r>
              <w:rPr>
                <w:rFonts w:hint="eastAsia" w:ascii="宋体" w:hAnsi="宋体" w:cs="宋体"/>
                <w:kern w:val="0"/>
                <w:sz w:val="20"/>
                <w:szCs w:val="20"/>
              </w:rPr>
              <w:br w:type="textWrapping"/>
            </w:r>
            <w:r>
              <w:rPr>
                <w:rFonts w:hint="eastAsia" w:ascii="宋体" w:hAnsi="宋体" w:cs="宋体"/>
                <w:kern w:val="0"/>
                <w:sz w:val="20"/>
                <w:szCs w:val="20"/>
              </w:rPr>
              <w:t>2.会计（学）、财务管理专业。</w:t>
            </w:r>
          </w:p>
        </w:tc>
        <w:tc>
          <w:tcPr>
            <w:tcW w:w="683"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47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r>
              <w:rPr>
                <w:rFonts w:hint="eastAsia" w:ascii="宋体" w:hAnsi="宋体" w:cs="宋体"/>
                <w:kern w:val="0"/>
                <w:sz w:val="20"/>
                <w:szCs w:val="20"/>
              </w:rPr>
              <w:br w:type="textWrapping"/>
            </w:r>
            <w:r>
              <w:rPr>
                <w:rFonts w:hint="eastAsia" w:ascii="宋体" w:hAnsi="宋体" w:cs="宋体"/>
                <w:kern w:val="0"/>
                <w:sz w:val="20"/>
                <w:szCs w:val="20"/>
              </w:rPr>
              <w:t>会计专业知识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41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c>
          <w:tcPr>
            <w:tcW w:w="19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城建国投公司</w:t>
            </w:r>
            <w:r>
              <w:rPr>
                <w:rFonts w:hint="eastAsia" w:ascii="宋体" w:hAnsi="宋体" w:cs="宋体"/>
                <w:kern w:val="0"/>
                <w:sz w:val="20"/>
                <w:szCs w:val="20"/>
              </w:rPr>
              <w:br w:type="textWrapping"/>
            </w:r>
            <w:r>
              <w:rPr>
                <w:rFonts w:hint="eastAsia" w:ascii="宋体" w:hAnsi="宋体" w:cs="宋体"/>
                <w:kern w:val="0"/>
                <w:sz w:val="20"/>
                <w:szCs w:val="20"/>
              </w:rPr>
              <w:t>工程信息（档案）管理员</w:t>
            </w:r>
          </w:p>
        </w:tc>
        <w:tc>
          <w:tcPr>
            <w:tcW w:w="65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 </w:t>
            </w:r>
          </w:p>
        </w:tc>
        <w:tc>
          <w:tcPr>
            <w:tcW w:w="504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1.全日制本科及以上学历，应届毕业生；</w:t>
            </w:r>
            <w:r>
              <w:rPr>
                <w:rFonts w:hint="eastAsia" w:ascii="宋体" w:hAnsi="宋体" w:cs="宋体"/>
                <w:kern w:val="0"/>
                <w:sz w:val="20"/>
                <w:szCs w:val="20"/>
              </w:rPr>
              <w:br w:type="textWrapping"/>
            </w:r>
            <w:r>
              <w:rPr>
                <w:rFonts w:hint="eastAsia" w:ascii="宋体" w:hAnsi="宋体" w:cs="宋体"/>
                <w:kern w:val="0"/>
                <w:sz w:val="20"/>
                <w:szCs w:val="20"/>
              </w:rPr>
              <w:t>2.工程管理、档案(学)、计算机科学与技术、数学与应用数学专业。</w:t>
            </w:r>
          </w:p>
        </w:tc>
        <w:tc>
          <w:tcPr>
            <w:tcW w:w="683"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47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r>
              <w:rPr>
                <w:rFonts w:hint="eastAsia" w:ascii="宋体" w:hAnsi="宋体" w:cs="宋体"/>
                <w:kern w:val="0"/>
                <w:sz w:val="20"/>
                <w:szCs w:val="20"/>
              </w:rPr>
              <w:br w:type="textWrapping"/>
            </w:r>
            <w:r>
              <w:rPr>
                <w:rFonts w:hint="eastAsia" w:ascii="宋体" w:hAnsi="宋体" w:cs="宋体"/>
                <w:kern w:val="0"/>
                <w:sz w:val="20"/>
                <w:szCs w:val="20"/>
              </w:rPr>
              <w:t>申论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19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住宅开发公司</w:t>
            </w:r>
            <w:r>
              <w:rPr>
                <w:rFonts w:hint="eastAsia" w:ascii="宋体" w:hAnsi="宋体" w:cs="宋体"/>
                <w:kern w:val="0"/>
                <w:sz w:val="20"/>
                <w:szCs w:val="20"/>
              </w:rPr>
              <w:br w:type="textWrapping"/>
            </w:r>
            <w:r>
              <w:rPr>
                <w:rFonts w:hint="eastAsia" w:ascii="宋体" w:hAnsi="宋体" w:cs="宋体"/>
                <w:kern w:val="0"/>
                <w:sz w:val="20"/>
                <w:szCs w:val="20"/>
              </w:rPr>
              <w:t>文秘主办</w:t>
            </w:r>
          </w:p>
        </w:tc>
        <w:tc>
          <w:tcPr>
            <w:tcW w:w="65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 </w:t>
            </w:r>
          </w:p>
        </w:tc>
        <w:tc>
          <w:tcPr>
            <w:tcW w:w="504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w:t>
            </w:r>
            <w:r>
              <w:rPr>
                <w:rFonts w:hint="eastAsia" w:ascii="宋体" w:hAnsi="宋体" w:cs="宋体"/>
                <w:kern w:val="0"/>
                <w:sz w:val="20"/>
                <w:szCs w:val="20"/>
              </w:rPr>
              <w:br w:type="textWrapping"/>
            </w:r>
            <w:r>
              <w:rPr>
                <w:rFonts w:hint="eastAsia" w:ascii="宋体" w:hAnsi="宋体" w:cs="宋体"/>
                <w:kern w:val="0"/>
                <w:sz w:val="20"/>
                <w:szCs w:val="20"/>
              </w:rPr>
              <w:t>2.中国语言文学类、新闻传播学类专业；</w:t>
            </w:r>
            <w:r>
              <w:rPr>
                <w:rFonts w:hint="eastAsia" w:ascii="宋体" w:hAnsi="宋体" w:cs="宋体"/>
                <w:kern w:val="0"/>
                <w:sz w:val="20"/>
                <w:szCs w:val="20"/>
              </w:rPr>
              <w:br w:type="textWrapping"/>
            </w:r>
            <w:r>
              <w:rPr>
                <w:rFonts w:hint="eastAsia" w:ascii="宋体" w:hAnsi="宋体" w:cs="宋体"/>
                <w:kern w:val="0"/>
                <w:sz w:val="20"/>
                <w:szCs w:val="20"/>
              </w:rPr>
              <w:t>3.35周岁（含）以下（1985年5月1日以后出生）；</w:t>
            </w:r>
            <w:r>
              <w:rPr>
                <w:rFonts w:hint="eastAsia" w:ascii="宋体" w:hAnsi="宋体" w:cs="宋体"/>
                <w:kern w:val="0"/>
                <w:sz w:val="20"/>
                <w:szCs w:val="20"/>
              </w:rPr>
              <w:br w:type="textWrapping"/>
            </w:r>
            <w:r>
              <w:rPr>
                <w:rFonts w:hint="eastAsia" w:ascii="宋体" w:hAnsi="宋体" w:cs="宋体"/>
                <w:kern w:val="0"/>
                <w:sz w:val="20"/>
                <w:szCs w:val="20"/>
              </w:rPr>
              <w:t>4.从事文秘、宣传等相关工作经验满5年（国内“双一流”建设高校全日制本科及以上学历人员不限专业且工作年限可放宽至2年）。</w:t>
            </w:r>
          </w:p>
        </w:tc>
        <w:tc>
          <w:tcPr>
            <w:tcW w:w="683"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47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r>
              <w:rPr>
                <w:rFonts w:hint="eastAsia" w:ascii="宋体" w:hAnsi="宋体" w:cs="宋体"/>
                <w:kern w:val="0"/>
                <w:sz w:val="20"/>
                <w:szCs w:val="20"/>
              </w:rPr>
              <w:br w:type="textWrapping"/>
            </w:r>
            <w:r>
              <w:rPr>
                <w:rFonts w:hint="eastAsia" w:ascii="宋体" w:hAnsi="宋体" w:cs="宋体"/>
                <w:kern w:val="0"/>
                <w:sz w:val="20"/>
                <w:szCs w:val="20"/>
              </w:rPr>
              <w:t>申论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jc w:val="center"/>
        </w:trPr>
        <w:tc>
          <w:tcPr>
            <w:tcW w:w="41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19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住宅开发公司</w:t>
            </w:r>
            <w:r>
              <w:rPr>
                <w:rFonts w:hint="eastAsia" w:ascii="宋体" w:hAnsi="宋体" w:cs="宋体"/>
                <w:kern w:val="0"/>
                <w:sz w:val="20"/>
                <w:szCs w:val="20"/>
              </w:rPr>
              <w:br w:type="textWrapping"/>
            </w:r>
            <w:r>
              <w:rPr>
                <w:rFonts w:hint="eastAsia" w:ascii="宋体" w:hAnsi="宋体" w:cs="宋体"/>
                <w:kern w:val="0"/>
                <w:sz w:val="20"/>
                <w:szCs w:val="20"/>
              </w:rPr>
              <w:t>项目管理员</w:t>
            </w:r>
            <w:r>
              <w:rPr>
                <w:rFonts w:hint="eastAsia" w:ascii="宋体" w:hAnsi="宋体" w:cs="宋体"/>
                <w:kern w:val="0"/>
                <w:sz w:val="20"/>
                <w:szCs w:val="20"/>
              </w:rPr>
              <w:br w:type="textWrapping"/>
            </w:r>
            <w:r>
              <w:rPr>
                <w:rFonts w:hint="eastAsia" w:ascii="宋体" w:hAnsi="宋体" w:cs="宋体"/>
                <w:kern w:val="0"/>
                <w:sz w:val="20"/>
                <w:szCs w:val="20"/>
              </w:rPr>
              <w:t>（水电设备</w:t>
            </w:r>
            <w:r>
              <w:rPr>
                <w:rFonts w:hint="eastAsia" w:ascii="宋体" w:hAnsi="宋体" w:cs="宋体"/>
                <w:kern w:val="0"/>
                <w:sz w:val="20"/>
                <w:szCs w:val="20"/>
              </w:rPr>
              <w:br w:type="textWrapping"/>
            </w:r>
            <w:r>
              <w:rPr>
                <w:rFonts w:hint="eastAsia" w:ascii="宋体" w:hAnsi="宋体" w:cs="宋体"/>
                <w:kern w:val="0"/>
                <w:sz w:val="20"/>
                <w:szCs w:val="20"/>
              </w:rPr>
              <w:t>管理方向）</w:t>
            </w:r>
          </w:p>
        </w:tc>
        <w:tc>
          <w:tcPr>
            <w:tcW w:w="65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 </w:t>
            </w:r>
          </w:p>
        </w:tc>
        <w:tc>
          <w:tcPr>
            <w:tcW w:w="504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w:t>
            </w:r>
            <w:r>
              <w:rPr>
                <w:rFonts w:hint="eastAsia" w:ascii="宋体" w:hAnsi="宋体" w:cs="宋体"/>
                <w:kern w:val="0"/>
                <w:sz w:val="20"/>
                <w:szCs w:val="20"/>
              </w:rPr>
              <w:br w:type="textWrapping"/>
            </w:r>
            <w:r>
              <w:rPr>
                <w:rFonts w:hint="eastAsia" w:ascii="宋体" w:hAnsi="宋体" w:cs="宋体"/>
                <w:kern w:val="0"/>
                <w:sz w:val="20"/>
                <w:szCs w:val="20"/>
              </w:rPr>
              <w:t>2.土建类中的建筑水电技术、电力工程管理，通信信息类中的电子与通信工程、电子信息工程专业；</w:t>
            </w:r>
            <w:r>
              <w:rPr>
                <w:rFonts w:hint="eastAsia" w:ascii="宋体" w:hAnsi="宋体" w:cs="宋体"/>
                <w:kern w:val="0"/>
                <w:sz w:val="20"/>
                <w:szCs w:val="20"/>
              </w:rPr>
              <w:br w:type="textWrapping"/>
            </w:r>
            <w:r>
              <w:rPr>
                <w:rFonts w:hint="eastAsia" w:ascii="宋体" w:hAnsi="宋体" w:cs="宋体"/>
                <w:kern w:val="0"/>
                <w:sz w:val="20"/>
                <w:szCs w:val="20"/>
              </w:rPr>
              <w:t>3.35周岁（含）以下（1985年5月1日以后出生）；</w:t>
            </w:r>
            <w:r>
              <w:rPr>
                <w:rFonts w:hint="eastAsia" w:ascii="宋体" w:hAnsi="宋体" w:cs="宋体"/>
                <w:kern w:val="0"/>
                <w:sz w:val="20"/>
                <w:szCs w:val="20"/>
              </w:rPr>
              <w:br w:type="textWrapping"/>
            </w:r>
            <w:r>
              <w:rPr>
                <w:rFonts w:hint="eastAsia" w:ascii="宋体" w:hAnsi="宋体" w:cs="宋体"/>
                <w:kern w:val="0"/>
                <w:sz w:val="20"/>
                <w:szCs w:val="20"/>
              </w:rPr>
              <w:t>4.从事水电相关工作满5年；</w:t>
            </w:r>
            <w:r>
              <w:rPr>
                <w:rFonts w:hint="eastAsia" w:ascii="宋体" w:hAnsi="宋体" w:cs="宋体"/>
                <w:kern w:val="0"/>
                <w:sz w:val="20"/>
                <w:szCs w:val="20"/>
              </w:rPr>
              <w:br w:type="textWrapping"/>
            </w:r>
            <w:r>
              <w:rPr>
                <w:rFonts w:hint="eastAsia" w:ascii="宋体" w:hAnsi="宋体" w:cs="宋体"/>
                <w:kern w:val="0"/>
                <w:sz w:val="20"/>
                <w:szCs w:val="20"/>
              </w:rPr>
              <w:t>5.持有工程师及以上职称者学历要求可放宽至非全日制。</w:t>
            </w:r>
          </w:p>
        </w:tc>
        <w:tc>
          <w:tcPr>
            <w:tcW w:w="683"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47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jc w:val="center"/>
        </w:trPr>
        <w:tc>
          <w:tcPr>
            <w:tcW w:w="41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19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东海投资公司</w:t>
            </w:r>
            <w:r>
              <w:rPr>
                <w:rFonts w:hint="eastAsia" w:ascii="宋体" w:hAnsi="宋体" w:cs="宋体"/>
                <w:kern w:val="0"/>
                <w:sz w:val="20"/>
                <w:szCs w:val="20"/>
              </w:rPr>
              <w:br w:type="textWrapping"/>
            </w:r>
            <w:r>
              <w:rPr>
                <w:rFonts w:hint="eastAsia" w:ascii="宋体" w:hAnsi="宋体" w:cs="宋体"/>
                <w:kern w:val="0"/>
                <w:sz w:val="20"/>
                <w:szCs w:val="20"/>
              </w:rPr>
              <w:t>宣传专员</w:t>
            </w:r>
          </w:p>
        </w:tc>
        <w:tc>
          <w:tcPr>
            <w:tcW w:w="65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 </w:t>
            </w:r>
          </w:p>
        </w:tc>
        <w:tc>
          <w:tcPr>
            <w:tcW w:w="504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1.全日制本科及以上学历，应届毕业生；</w:t>
            </w:r>
            <w:r>
              <w:rPr>
                <w:rFonts w:hint="eastAsia" w:ascii="宋体" w:hAnsi="宋体" w:cs="宋体"/>
                <w:kern w:val="0"/>
                <w:sz w:val="20"/>
                <w:szCs w:val="20"/>
              </w:rPr>
              <w:br w:type="textWrapping"/>
            </w:r>
            <w:r>
              <w:rPr>
                <w:rFonts w:hint="eastAsia" w:ascii="宋体" w:hAnsi="宋体" w:cs="宋体"/>
                <w:kern w:val="0"/>
                <w:sz w:val="20"/>
                <w:szCs w:val="20"/>
              </w:rPr>
              <w:t>2.中文应用、中文教育、汉语言文学、文秘（学）、新闻（学）专业（国内“双一流”建设高校全日制本科及以上学历人员不限专业）；</w:t>
            </w:r>
            <w:r>
              <w:rPr>
                <w:rFonts w:hint="eastAsia" w:ascii="宋体" w:hAnsi="宋体" w:cs="宋体"/>
                <w:kern w:val="0"/>
                <w:sz w:val="20"/>
                <w:szCs w:val="20"/>
              </w:rPr>
              <w:br w:type="textWrapping"/>
            </w:r>
            <w:r>
              <w:rPr>
                <w:rFonts w:hint="eastAsia" w:ascii="宋体" w:hAnsi="宋体" w:cs="宋体"/>
                <w:kern w:val="0"/>
                <w:sz w:val="20"/>
                <w:szCs w:val="20"/>
              </w:rPr>
              <w:t>3.中共党员。</w:t>
            </w:r>
          </w:p>
        </w:tc>
        <w:tc>
          <w:tcPr>
            <w:tcW w:w="683"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47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r>
              <w:rPr>
                <w:rFonts w:hint="eastAsia" w:ascii="宋体" w:hAnsi="宋体" w:cs="宋体"/>
                <w:kern w:val="0"/>
                <w:sz w:val="20"/>
                <w:szCs w:val="20"/>
              </w:rPr>
              <w:br w:type="textWrapping"/>
            </w:r>
            <w:r>
              <w:rPr>
                <w:rFonts w:hint="eastAsia" w:ascii="宋体" w:hAnsi="宋体" w:cs="宋体"/>
                <w:kern w:val="0"/>
                <w:sz w:val="20"/>
                <w:szCs w:val="20"/>
              </w:rPr>
              <w:t>申论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19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东海投资公司</w:t>
            </w:r>
            <w:r>
              <w:rPr>
                <w:rFonts w:hint="eastAsia" w:ascii="宋体" w:hAnsi="宋体" w:cs="宋体"/>
                <w:kern w:val="0"/>
                <w:sz w:val="20"/>
                <w:szCs w:val="20"/>
              </w:rPr>
              <w:br w:type="textWrapping"/>
            </w:r>
            <w:r>
              <w:rPr>
                <w:rFonts w:hint="eastAsia" w:ascii="宋体" w:hAnsi="宋体" w:cs="宋体"/>
                <w:kern w:val="0"/>
                <w:sz w:val="20"/>
                <w:szCs w:val="20"/>
              </w:rPr>
              <w:t>机电专员</w:t>
            </w:r>
          </w:p>
        </w:tc>
        <w:tc>
          <w:tcPr>
            <w:tcW w:w="65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 </w:t>
            </w:r>
          </w:p>
        </w:tc>
        <w:tc>
          <w:tcPr>
            <w:tcW w:w="504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w:t>
            </w:r>
            <w:r>
              <w:rPr>
                <w:rFonts w:hint="eastAsia" w:ascii="宋体" w:hAnsi="宋体" w:cs="宋体"/>
                <w:kern w:val="0"/>
                <w:sz w:val="20"/>
                <w:szCs w:val="20"/>
              </w:rPr>
              <w:br w:type="textWrapping"/>
            </w:r>
            <w:r>
              <w:rPr>
                <w:rFonts w:hint="eastAsia" w:ascii="宋体" w:hAnsi="宋体" w:cs="宋体"/>
                <w:kern w:val="0"/>
                <w:sz w:val="20"/>
                <w:szCs w:val="20"/>
              </w:rPr>
              <w:t>2.机电安装工程、建筑电气与智能化、建筑设施智能技术、建筑设备工程技术专业。</w:t>
            </w:r>
            <w:r>
              <w:rPr>
                <w:rFonts w:hint="eastAsia" w:ascii="宋体" w:hAnsi="宋体" w:cs="宋体"/>
                <w:kern w:val="0"/>
                <w:sz w:val="20"/>
                <w:szCs w:val="20"/>
              </w:rPr>
              <w:br w:type="textWrapping"/>
            </w:r>
            <w:r>
              <w:rPr>
                <w:rFonts w:hint="eastAsia" w:ascii="宋体" w:hAnsi="宋体" w:cs="宋体"/>
                <w:kern w:val="0"/>
                <w:sz w:val="20"/>
                <w:szCs w:val="20"/>
              </w:rPr>
              <w:t>3.35周岁（含）以下（1985年5月1日以后出生）；</w:t>
            </w:r>
            <w:r>
              <w:rPr>
                <w:rFonts w:hint="eastAsia" w:ascii="宋体" w:hAnsi="宋体" w:cs="宋体"/>
                <w:kern w:val="0"/>
                <w:sz w:val="20"/>
                <w:szCs w:val="20"/>
              </w:rPr>
              <w:br w:type="textWrapping"/>
            </w:r>
            <w:r>
              <w:rPr>
                <w:rFonts w:hint="eastAsia" w:ascii="宋体" w:hAnsi="宋体" w:cs="宋体"/>
                <w:kern w:val="0"/>
                <w:sz w:val="20"/>
                <w:szCs w:val="20"/>
              </w:rPr>
              <w:t>4.从事相关工作满3年。</w:t>
            </w:r>
          </w:p>
        </w:tc>
        <w:tc>
          <w:tcPr>
            <w:tcW w:w="683"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47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jc w:val="center"/>
        </w:trPr>
        <w:tc>
          <w:tcPr>
            <w:tcW w:w="41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19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东海投资公司</w:t>
            </w:r>
            <w:r>
              <w:rPr>
                <w:rFonts w:hint="eastAsia" w:ascii="宋体" w:hAnsi="宋体" w:cs="宋体"/>
                <w:kern w:val="0"/>
                <w:sz w:val="20"/>
                <w:szCs w:val="20"/>
              </w:rPr>
              <w:br w:type="textWrapping"/>
            </w:r>
            <w:r>
              <w:rPr>
                <w:rFonts w:hint="eastAsia" w:ascii="宋体" w:hAnsi="宋体" w:cs="宋体"/>
                <w:kern w:val="0"/>
                <w:sz w:val="20"/>
                <w:szCs w:val="20"/>
              </w:rPr>
              <w:t>建设管理专员</w:t>
            </w:r>
          </w:p>
        </w:tc>
        <w:tc>
          <w:tcPr>
            <w:tcW w:w="65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 </w:t>
            </w:r>
          </w:p>
        </w:tc>
        <w:tc>
          <w:tcPr>
            <w:tcW w:w="504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1.国内“双一流”建设高校全日制本科及以上学历；</w:t>
            </w:r>
            <w:r>
              <w:rPr>
                <w:rFonts w:hint="eastAsia" w:ascii="宋体" w:hAnsi="宋体" w:cs="宋体"/>
                <w:kern w:val="0"/>
                <w:sz w:val="20"/>
                <w:szCs w:val="20"/>
              </w:rPr>
              <w:br w:type="textWrapping"/>
            </w:r>
            <w:r>
              <w:rPr>
                <w:rFonts w:hint="eastAsia" w:ascii="宋体" w:hAnsi="宋体" w:cs="宋体"/>
                <w:kern w:val="0"/>
                <w:sz w:val="20"/>
                <w:szCs w:val="20"/>
              </w:rPr>
              <w:t>2.土木工程、建筑与土木工程、建筑工程管理、建筑工程、工程管理、建筑工程技术、建筑工程施工与管理、工业与民用建筑工程、房屋建筑专业（注：该岗位需到项目一线开展工作）。</w:t>
            </w:r>
          </w:p>
        </w:tc>
        <w:tc>
          <w:tcPr>
            <w:tcW w:w="683"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47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jc w:val="center"/>
        </w:trPr>
        <w:tc>
          <w:tcPr>
            <w:tcW w:w="41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19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房地产开发公司</w:t>
            </w:r>
            <w:r>
              <w:rPr>
                <w:rFonts w:hint="eastAsia" w:ascii="宋体" w:hAnsi="宋体" w:cs="宋体"/>
                <w:kern w:val="0"/>
                <w:sz w:val="20"/>
                <w:szCs w:val="20"/>
              </w:rPr>
              <w:br w:type="textWrapping"/>
            </w:r>
            <w:r>
              <w:rPr>
                <w:rFonts w:hint="eastAsia" w:ascii="宋体" w:hAnsi="宋体" w:cs="宋体"/>
                <w:kern w:val="0"/>
                <w:sz w:val="20"/>
                <w:szCs w:val="20"/>
              </w:rPr>
              <w:t>建设管理工程师</w:t>
            </w:r>
          </w:p>
        </w:tc>
        <w:tc>
          <w:tcPr>
            <w:tcW w:w="65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 </w:t>
            </w:r>
          </w:p>
        </w:tc>
        <w:tc>
          <w:tcPr>
            <w:tcW w:w="504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1.本科及以上学历；</w:t>
            </w:r>
            <w:r>
              <w:rPr>
                <w:rFonts w:hint="eastAsia" w:ascii="宋体" w:hAnsi="宋体" w:cs="宋体"/>
                <w:kern w:val="0"/>
                <w:sz w:val="20"/>
                <w:szCs w:val="20"/>
              </w:rPr>
              <w:br w:type="textWrapping"/>
            </w:r>
            <w:r>
              <w:rPr>
                <w:rFonts w:hint="eastAsia" w:ascii="宋体" w:hAnsi="宋体" w:cs="宋体"/>
                <w:kern w:val="0"/>
                <w:sz w:val="20"/>
                <w:szCs w:val="20"/>
              </w:rPr>
              <w:t>2.建设工程管理、工程项目管理、建筑工程、工程造价、土木工程、建筑工程技术专业；</w:t>
            </w:r>
            <w:r>
              <w:rPr>
                <w:rFonts w:hint="eastAsia" w:ascii="宋体" w:hAnsi="宋体" w:cs="宋体"/>
                <w:kern w:val="0"/>
                <w:sz w:val="20"/>
                <w:szCs w:val="20"/>
              </w:rPr>
              <w:br w:type="textWrapping"/>
            </w:r>
            <w:r>
              <w:rPr>
                <w:rFonts w:hint="eastAsia" w:ascii="宋体" w:hAnsi="宋体" w:cs="宋体"/>
                <w:kern w:val="0"/>
                <w:sz w:val="20"/>
                <w:szCs w:val="20"/>
              </w:rPr>
              <w:t>3.40周岁（含）以下（1980年5月1日以后出生）；</w:t>
            </w:r>
            <w:r>
              <w:rPr>
                <w:rFonts w:hint="eastAsia" w:ascii="宋体" w:hAnsi="宋体" w:cs="宋体"/>
                <w:kern w:val="0"/>
                <w:sz w:val="20"/>
                <w:szCs w:val="20"/>
              </w:rPr>
              <w:br w:type="textWrapping"/>
            </w:r>
            <w:r>
              <w:rPr>
                <w:rFonts w:hint="eastAsia" w:ascii="宋体" w:hAnsi="宋体" w:cs="宋体"/>
                <w:kern w:val="0"/>
                <w:sz w:val="20"/>
                <w:szCs w:val="20"/>
              </w:rPr>
              <w:t>4.具备建筑工程类一级（国家）注册执业资格或工程师及以上职称；</w:t>
            </w:r>
            <w:r>
              <w:rPr>
                <w:rFonts w:hint="eastAsia" w:ascii="宋体" w:hAnsi="宋体" w:cs="宋体"/>
                <w:kern w:val="0"/>
                <w:sz w:val="20"/>
                <w:szCs w:val="20"/>
              </w:rPr>
              <w:br w:type="textWrapping"/>
            </w:r>
            <w:r>
              <w:rPr>
                <w:rFonts w:hint="eastAsia" w:ascii="宋体" w:hAnsi="宋体" w:cs="宋体"/>
                <w:kern w:val="0"/>
                <w:sz w:val="20"/>
                <w:szCs w:val="20"/>
              </w:rPr>
              <w:t>5.从事工程建设相关工作满10年（注：该岗位需到项目一线开展工作）。</w:t>
            </w:r>
          </w:p>
        </w:tc>
        <w:tc>
          <w:tcPr>
            <w:tcW w:w="683"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考核面试招聘</w:t>
            </w:r>
          </w:p>
        </w:tc>
        <w:tc>
          <w:tcPr>
            <w:tcW w:w="147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41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17</w:t>
            </w:r>
          </w:p>
        </w:tc>
        <w:tc>
          <w:tcPr>
            <w:tcW w:w="19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工程管理公司</w:t>
            </w:r>
            <w:r>
              <w:rPr>
                <w:rFonts w:hint="eastAsia" w:ascii="宋体" w:hAnsi="宋体" w:cs="宋体"/>
                <w:kern w:val="0"/>
                <w:sz w:val="20"/>
                <w:szCs w:val="20"/>
              </w:rPr>
              <w:br w:type="textWrapping"/>
            </w:r>
            <w:r>
              <w:rPr>
                <w:rFonts w:hint="eastAsia" w:ascii="宋体" w:hAnsi="宋体" w:cs="宋体"/>
                <w:kern w:val="0"/>
                <w:sz w:val="20"/>
                <w:szCs w:val="20"/>
              </w:rPr>
              <w:t>薪酬绩效专员</w:t>
            </w:r>
          </w:p>
        </w:tc>
        <w:tc>
          <w:tcPr>
            <w:tcW w:w="65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 </w:t>
            </w:r>
          </w:p>
        </w:tc>
        <w:tc>
          <w:tcPr>
            <w:tcW w:w="504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1.全日制本科及以上学历，应届毕业生；</w:t>
            </w:r>
            <w:r>
              <w:rPr>
                <w:rFonts w:hint="eastAsia" w:ascii="宋体" w:hAnsi="宋体" w:cs="宋体"/>
                <w:kern w:val="0"/>
                <w:sz w:val="20"/>
                <w:szCs w:val="20"/>
              </w:rPr>
              <w:br w:type="textWrapping"/>
            </w:r>
            <w:r>
              <w:rPr>
                <w:rFonts w:hint="eastAsia" w:ascii="宋体" w:hAnsi="宋体" w:cs="宋体"/>
                <w:kern w:val="0"/>
                <w:sz w:val="20"/>
                <w:szCs w:val="20"/>
              </w:rPr>
              <w:t>2.人力资源管理专业。</w:t>
            </w:r>
          </w:p>
        </w:tc>
        <w:tc>
          <w:tcPr>
            <w:tcW w:w="683"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47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r>
              <w:rPr>
                <w:rFonts w:hint="eastAsia" w:ascii="宋体" w:hAnsi="宋体" w:cs="宋体"/>
                <w:kern w:val="0"/>
                <w:sz w:val="20"/>
                <w:szCs w:val="20"/>
              </w:rPr>
              <w:br w:type="textWrapping"/>
            </w:r>
            <w:r>
              <w:rPr>
                <w:rFonts w:hint="eastAsia" w:ascii="宋体" w:hAnsi="宋体" w:cs="宋体"/>
                <w:kern w:val="0"/>
                <w:sz w:val="20"/>
                <w:szCs w:val="20"/>
              </w:rPr>
              <w:t>申论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jc w:val="center"/>
        </w:trPr>
        <w:tc>
          <w:tcPr>
            <w:tcW w:w="41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18</w:t>
            </w:r>
          </w:p>
        </w:tc>
        <w:tc>
          <w:tcPr>
            <w:tcW w:w="19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工程管理公司</w:t>
            </w:r>
            <w:r>
              <w:rPr>
                <w:rFonts w:hint="eastAsia" w:ascii="宋体" w:hAnsi="宋体" w:cs="宋体"/>
                <w:kern w:val="0"/>
                <w:sz w:val="20"/>
                <w:szCs w:val="20"/>
              </w:rPr>
              <w:br w:type="textWrapping"/>
            </w:r>
            <w:r>
              <w:rPr>
                <w:rFonts w:hint="eastAsia" w:ascii="宋体" w:hAnsi="宋体" w:cs="宋体"/>
                <w:kern w:val="0"/>
                <w:sz w:val="20"/>
                <w:szCs w:val="20"/>
              </w:rPr>
              <w:t>党务专员</w:t>
            </w:r>
          </w:p>
        </w:tc>
        <w:tc>
          <w:tcPr>
            <w:tcW w:w="65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 </w:t>
            </w:r>
          </w:p>
        </w:tc>
        <w:tc>
          <w:tcPr>
            <w:tcW w:w="504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1.全日制本科及以上学历，应届毕业生；</w:t>
            </w:r>
            <w:r>
              <w:rPr>
                <w:rFonts w:hint="eastAsia" w:ascii="宋体" w:hAnsi="宋体" w:cs="宋体"/>
                <w:kern w:val="0"/>
                <w:sz w:val="20"/>
                <w:szCs w:val="20"/>
              </w:rPr>
              <w:br w:type="textWrapping"/>
            </w:r>
            <w:r>
              <w:rPr>
                <w:rFonts w:hint="eastAsia" w:ascii="宋体" w:hAnsi="宋体" w:cs="宋体"/>
                <w:kern w:val="0"/>
                <w:sz w:val="20"/>
                <w:szCs w:val="20"/>
              </w:rPr>
              <w:t>2.中国语言文学类、新闻传播学类、法学类、哲学类专业（国内“双一流”建设高校全日制本科及以上学历人员不限专业）；</w:t>
            </w:r>
            <w:r>
              <w:rPr>
                <w:rFonts w:hint="eastAsia" w:ascii="宋体" w:hAnsi="宋体" w:cs="宋体"/>
                <w:kern w:val="0"/>
                <w:sz w:val="20"/>
                <w:szCs w:val="20"/>
              </w:rPr>
              <w:br w:type="textWrapping"/>
            </w:r>
            <w:r>
              <w:rPr>
                <w:rFonts w:hint="eastAsia" w:ascii="宋体" w:hAnsi="宋体" w:cs="宋体"/>
                <w:kern w:val="0"/>
                <w:sz w:val="20"/>
                <w:szCs w:val="20"/>
              </w:rPr>
              <w:t>3.中共党员。</w:t>
            </w:r>
          </w:p>
        </w:tc>
        <w:tc>
          <w:tcPr>
            <w:tcW w:w="683"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47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r>
              <w:rPr>
                <w:rFonts w:hint="eastAsia" w:ascii="宋体" w:hAnsi="宋体" w:cs="宋体"/>
                <w:kern w:val="0"/>
                <w:sz w:val="20"/>
                <w:szCs w:val="20"/>
              </w:rPr>
              <w:br w:type="textWrapping"/>
            </w:r>
            <w:r>
              <w:rPr>
                <w:rFonts w:hint="eastAsia" w:ascii="宋体" w:hAnsi="宋体" w:cs="宋体"/>
                <w:kern w:val="0"/>
                <w:sz w:val="20"/>
                <w:szCs w:val="20"/>
              </w:rPr>
              <w:t>申论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5" w:hRule="atLeast"/>
          <w:jc w:val="center"/>
        </w:trPr>
        <w:tc>
          <w:tcPr>
            <w:tcW w:w="41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19</w:t>
            </w:r>
          </w:p>
        </w:tc>
        <w:tc>
          <w:tcPr>
            <w:tcW w:w="19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工程管理公司</w:t>
            </w:r>
            <w:r>
              <w:rPr>
                <w:rFonts w:hint="eastAsia" w:ascii="宋体" w:hAnsi="宋体" w:cs="宋体"/>
                <w:kern w:val="0"/>
                <w:sz w:val="20"/>
                <w:szCs w:val="20"/>
              </w:rPr>
              <w:br w:type="textWrapping"/>
            </w:r>
            <w:r>
              <w:rPr>
                <w:rFonts w:hint="eastAsia" w:ascii="宋体" w:hAnsi="宋体" w:cs="宋体"/>
                <w:kern w:val="0"/>
                <w:sz w:val="20"/>
                <w:szCs w:val="20"/>
              </w:rPr>
              <w:t>投资管理工程师</w:t>
            </w:r>
          </w:p>
        </w:tc>
        <w:tc>
          <w:tcPr>
            <w:tcW w:w="65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 </w:t>
            </w:r>
          </w:p>
        </w:tc>
        <w:tc>
          <w:tcPr>
            <w:tcW w:w="504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w:t>
            </w:r>
            <w:r>
              <w:rPr>
                <w:rFonts w:hint="eastAsia" w:ascii="宋体" w:hAnsi="宋体" w:cs="宋体"/>
                <w:kern w:val="0"/>
                <w:sz w:val="20"/>
                <w:szCs w:val="20"/>
              </w:rPr>
              <w:br w:type="textWrapping"/>
            </w:r>
            <w:r>
              <w:rPr>
                <w:rFonts w:hint="eastAsia" w:ascii="宋体" w:hAnsi="宋体" w:cs="宋体"/>
                <w:kern w:val="0"/>
                <w:sz w:val="20"/>
                <w:szCs w:val="20"/>
              </w:rPr>
              <w:t>2.工程造价专业；</w:t>
            </w:r>
            <w:r>
              <w:rPr>
                <w:rFonts w:hint="eastAsia" w:ascii="宋体" w:hAnsi="宋体" w:cs="宋体"/>
                <w:kern w:val="0"/>
                <w:sz w:val="20"/>
                <w:szCs w:val="20"/>
              </w:rPr>
              <w:br w:type="textWrapping"/>
            </w:r>
            <w:r>
              <w:rPr>
                <w:rFonts w:hint="eastAsia" w:ascii="宋体" w:hAnsi="宋体" w:cs="宋体"/>
                <w:kern w:val="0"/>
                <w:sz w:val="20"/>
                <w:szCs w:val="20"/>
              </w:rPr>
              <w:t>3.35周岁（含）以下（1985年5月1日以后出生）；</w:t>
            </w:r>
            <w:r>
              <w:rPr>
                <w:rFonts w:hint="eastAsia" w:ascii="宋体" w:hAnsi="宋体" w:cs="宋体"/>
                <w:kern w:val="0"/>
                <w:sz w:val="20"/>
                <w:szCs w:val="20"/>
              </w:rPr>
              <w:br w:type="textWrapping"/>
            </w:r>
            <w:r>
              <w:rPr>
                <w:rFonts w:hint="eastAsia" w:ascii="宋体" w:hAnsi="宋体" w:cs="宋体"/>
                <w:kern w:val="0"/>
                <w:sz w:val="20"/>
                <w:szCs w:val="20"/>
              </w:rPr>
              <w:t>4.从事工程造价相关工作满2年；</w:t>
            </w:r>
            <w:r>
              <w:rPr>
                <w:rFonts w:hint="eastAsia" w:ascii="宋体" w:hAnsi="宋体" w:cs="宋体"/>
                <w:kern w:val="0"/>
                <w:sz w:val="20"/>
                <w:szCs w:val="20"/>
              </w:rPr>
              <w:br w:type="textWrapping"/>
            </w:r>
            <w:r>
              <w:rPr>
                <w:rFonts w:hint="eastAsia" w:ascii="宋体" w:hAnsi="宋体" w:cs="宋体"/>
                <w:kern w:val="0"/>
                <w:sz w:val="20"/>
                <w:szCs w:val="20"/>
              </w:rPr>
              <w:t>5.工程造价中级及以上职称，持有造价工程师（2018年及以后取得的应为一级造价工程师）人员免笔试。</w:t>
            </w:r>
          </w:p>
        </w:tc>
        <w:tc>
          <w:tcPr>
            <w:tcW w:w="683"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47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41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20</w:t>
            </w:r>
          </w:p>
        </w:tc>
        <w:tc>
          <w:tcPr>
            <w:tcW w:w="19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住宅设计院</w:t>
            </w:r>
            <w:r>
              <w:rPr>
                <w:rFonts w:hint="eastAsia" w:ascii="宋体" w:hAnsi="宋体" w:cs="宋体"/>
                <w:kern w:val="0"/>
                <w:sz w:val="20"/>
                <w:szCs w:val="20"/>
              </w:rPr>
              <w:br w:type="textWrapping"/>
            </w:r>
            <w:r>
              <w:rPr>
                <w:rFonts w:hint="eastAsia" w:ascii="宋体" w:hAnsi="宋体" w:cs="宋体"/>
                <w:kern w:val="0"/>
                <w:sz w:val="20"/>
                <w:szCs w:val="20"/>
              </w:rPr>
              <w:t>方案助理设计师</w:t>
            </w:r>
          </w:p>
        </w:tc>
        <w:tc>
          <w:tcPr>
            <w:tcW w:w="65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2 </w:t>
            </w:r>
          </w:p>
        </w:tc>
        <w:tc>
          <w:tcPr>
            <w:tcW w:w="504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w:t>
            </w:r>
            <w:r>
              <w:rPr>
                <w:rFonts w:hint="eastAsia" w:ascii="宋体" w:hAnsi="宋体" w:cs="宋体"/>
                <w:kern w:val="0"/>
                <w:sz w:val="20"/>
                <w:szCs w:val="20"/>
              </w:rPr>
              <w:br w:type="textWrapping"/>
            </w:r>
            <w:r>
              <w:rPr>
                <w:rFonts w:hint="eastAsia" w:ascii="宋体" w:hAnsi="宋体" w:cs="宋体"/>
                <w:kern w:val="0"/>
                <w:sz w:val="20"/>
                <w:szCs w:val="20"/>
              </w:rPr>
              <w:t>2.建筑（学）、建筑设计及其理论、建筑设计技术等相关专业；</w:t>
            </w:r>
            <w:r>
              <w:rPr>
                <w:rFonts w:hint="eastAsia" w:ascii="宋体" w:hAnsi="宋体" w:cs="宋体"/>
                <w:kern w:val="0"/>
                <w:sz w:val="20"/>
                <w:szCs w:val="20"/>
              </w:rPr>
              <w:br w:type="textWrapping"/>
            </w:r>
            <w:r>
              <w:rPr>
                <w:rFonts w:hint="eastAsia" w:ascii="宋体" w:hAnsi="宋体" w:cs="宋体"/>
                <w:kern w:val="0"/>
                <w:sz w:val="20"/>
                <w:szCs w:val="20"/>
              </w:rPr>
              <w:t>3.35周岁（含）以下（1985年5月1日后出生）；</w:t>
            </w:r>
            <w:r>
              <w:rPr>
                <w:rFonts w:hint="eastAsia" w:ascii="宋体" w:hAnsi="宋体" w:cs="宋体"/>
                <w:kern w:val="0"/>
                <w:sz w:val="20"/>
                <w:szCs w:val="20"/>
              </w:rPr>
              <w:br w:type="textWrapping"/>
            </w:r>
            <w:r>
              <w:rPr>
                <w:rFonts w:hint="eastAsia" w:ascii="宋体" w:hAnsi="宋体" w:cs="宋体"/>
                <w:kern w:val="0"/>
                <w:sz w:val="20"/>
                <w:szCs w:val="20"/>
              </w:rPr>
              <w:t>4.从事房屋建筑工程设计工作满2年。</w:t>
            </w:r>
          </w:p>
        </w:tc>
        <w:tc>
          <w:tcPr>
            <w:tcW w:w="683"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47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jc w:val="center"/>
        </w:trPr>
        <w:tc>
          <w:tcPr>
            <w:tcW w:w="41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19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城建工程公司</w:t>
            </w:r>
            <w:r>
              <w:rPr>
                <w:rFonts w:hint="eastAsia" w:ascii="宋体" w:hAnsi="宋体" w:cs="宋体"/>
                <w:kern w:val="0"/>
                <w:sz w:val="20"/>
                <w:szCs w:val="20"/>
              </w:rPr>
              <w:br w:type="textWrapping"/>
            </w:r>
            <w:r>
              <w:rPr>
                <w:rFonts w:hint="eastAsia" w:ascii="宋体" w:hAnsi="宋体" w:cs="宋体"/>
                <w:kern w:val="0"/>
                <w:sz w:val="20"/>
                <w:szCs w:val="20"/>
              </w:rPr>
              <w:t>投资经营部经理</w:t>
            </w:r>
          </w:p>
        </w:tc>
        <w:tc>
          <w:tcPr>
            <w:tcW w:w="65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504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w:t>
            </w:r>
            <w:r>
              <w:rPr>
                <w:rFonts w:hint="eastAsia" w:ascii="宋体" w:hAnsi="宋体" w:cs="宋体"/>
                <w:kern w:val="0"/>
                <w:sz w:val="20"/>
                <w:szCs w:val="20"/>
              </w:rPr>
              <w:br w:type="textWrapping"/>
            </w:r>
            <w:r>
              <w:rPr>
                <w:rFonts w:hint="eastAsia" w:ascii="宋体" w:hAnsi="宋体" w:cs="宋体"/>
                <w:kern w:val="0"/>
                <w:sz w:val="20"/>
                <w:szCs w:val="20"/>
              </w:rPr>
              <w:t>2.财政金融类、经济贸易类、管理科学与工程类专业；</w:t>
            </w:r>
            <w:r>
              <w:rPr>
                <w:rFonts w:hint="eastAsia" w:ascii="宋体" w:hAnsi="宋体" w:cs="宋体"/>
                <w:kern w:val="0"/>
                <w:sz w:val="20"/>
                <w:szCs w:val="20"/>
              </w:rPr>
              <w:br w:type="textWrapping"/>
            </w:r>
            <w:r>
              <w:rPr>
                <w:rFonts w:hint="eastAsia" w:ascii="宋体" w:hAnsi="宋体" w:cs="宋体"/>
                <w:kern w:val="0"/>
                <w:sz w:val="20"/>
                <w:szCs w:val="20"/>
              </w:rPr>
              <w:t>3.45周岁（含）以下（1975年4月1日后出生）；</w:t>
            </w:r>
            <w:r>
              <w:rPr>
                <w:rFonts w:hint="eastAsia" w:ascii="宋体" w:hAnsi="宋体" w:cs="宋体"/>
                <w:kern w:val="0"/>
                <w:sz w:val="20"/>
                <w:szCs w:val="20"/>
              </w:rPr>
              <w:br w:type="textWrapping"/>
            </w:r>
            <w:r>
              <w:rPr>
                <w:rFonts w:hint="eastAsia" w:ascii="宋体" w:hAnsi="宋体" w:cs="宋体"/>
                <w:kern w:val="0"/>
                <w:sz w:val="20"/>
                <w:szCs w:val="20"/>
              </w:rPr>
              <w:t>4.具有8年及以上企业投资管理或战略规划、资产运营投资、项目拓展等工作经验。</w:t>
            </w:r>
            <w:r>
              <w:rPr>
                <w:rFonts w:hint="eastAsia" w:ascii="宋体" w:hAnsi="宋体" w:cs="宋体"/>
                <w:kern w:val="0"/>
                <w:sz w:val="20"/>
                <w:szCs w:val="20"/>
              </w:rPr>
              <w:br w:type="textWrapping"/>
            </w:r>
            <w:r>
              <w:rPr>
                <w:rFonts w:hint="eastAsia" w:ascii="宋体" w:hAnsi="宋体" w:cs="宋体"/>
                <w:kern w:val="0"/>
                <w:sz w:val="20"/>
                <w:szCs w:val="20"/>
              </w:rPr>
              <w:t>5.具备高级及以上职称或一级注册类执业资格人员。</w:t>
            </w:r>
          </w:p>
        </w:tc>
        <w:tc>
          <w:tcPr>
            <w:tcW w:w="683"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考核面试招聘</w:t>
            </w:r>
          </w:p>
        </w:tc>
        <w:tc>
          <w:tcPr>
            <w:tcW w:w="147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19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城建工程公司</w:t>
            </w:r>
            <w:r>
              <w:rPr>
                <w:rFonts w:hint="eastAsia" w:ascii="宋体" w:hAnsi="宋体" w:cs="宋体"/>
                <w:kern w:val="0"/>
                <w:sz w:val="20"/>
                <w:szCs w:val="20"/>
              </w:rPr>
              <w:br w:type="textWrapping"/>
            </w:r>
            <w:r>
              <w:rPr>
                <w:rFonts w:hint="eastAsia" w:ascii="宋体" w:hAnsi="宋体" w:cs="宋体"/>
                <w:kern w:val="0"/>
                <w:sz w:val="20"/>
                <w:szCs w:val="20"/>
              </w:rPr>
              <w:t>会计助理</w:t>
            </w:r>
          </w:p>
        </w:tc>
        <w:tc>
          <w:tcPr>
            <w:tcW w:w="65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2 </w:t>
            </w:r>
          </w:p>
        </w:tc>
        <w:tc>
          <w:tcPr>
            <w:tcW w:w="504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w:t>
            </w:r>
            <w:r>
              <w:rPr>
                <w:rFonts w:hint="eastAsia" w:ascii="宋体" w:hAnsi="宋体" w:cs="宋体"/>
                <w:kern w:val="0"/>
                <w:sz w:val="20"/>
                <w:szCs w:val="20"/>
              </w:rPr>
              <w:br w:type="textWrapping"/>
            </w:r>
            <w:r>
              <w:rPr>
                <w:rFonts w:hint="eastAsia" w:ascii="宋体" w:hAnsi="宋体" w:cs="宋体"/>
                <w:kern w:val="0"/>
                <w:sz w:val="20"/>
                <w:szCs w:val="20"/>
              </w:rPr>
              <w:t>2.会计与审计类专业；</w:t>
            </w:r>
            <w:r>
              <w:rPr>
                <w:rFonts w:hint="eastAsia" w:ascii="宋体" w:hAnsi="宋体" w:cs="宋体"/>
                <w:kern w:val="0"/>
                <w:sz w:val="20"/>
                <w:szCs w:val="20"/>
              </w:rPr>
              <w:br w:type="textWrapping"/>
            </w:r>
            <w:r>
              <w:rPr>
                <w:rFonts w:hint="eastAsia" w:ascii="宋体" w:hAnsi="宋体" w:cs="宋体"/>
                <w:kern w:val="0"/>
                <w:sz w:val="20"/>
                <w:szCs w:val="20"/>
              </w:rPr>
              <w:t>3.35周岁（含）以下（1985年5月1日以后出生）；</w:t>
            </w:r>
            <w:r>
              <w:rPr>
                <w:rFonts w:hint="eastAsia" w:ascii="宋体" w:hAnsi="宋体" w:cs="宋体"/>
                <w:kern w:val="0"/>
                <w:sz w:val="20"/>
                <w:szCs w:val="20"/>
              </w:rPr>
              <w:br w:type="textWrapping"/>
            </w:r>
            <w:r>
              <w:rPr>
                <w:rFonts w:hint="eastAsia" w:ascii="宋体" w:hAnsi="宋体" w:cs="宋体"/>
                <w:kern w:val="0"/>
                <w:sz w:val="20"/>
                <w:szCs w:val="20"/>
              </w:rPr>
              <w:t>4.2年及以上财会工作经验。</w:t>
            </w:r>
          </w:p>
        </w:tc>
        <w:tc>
          <w:tcPr>
            <w:tcW w:w="683"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47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r>
              <w:rPr>
                <w:rFonts w:hint="eastAsia" w:ascii="宋体" w:hAnsi="宋体" w:cs="宋体"/>
                <w:kern w:val="0"/>
                <w:sz w:val="20"/>
                <w:szCs w:val="20"/>
              </w:rPr>
              <w:br w:type="textWrapping"/>
            </w:r>
            <w:r>
              <w:rPr>
                <w:rFonts w:hint="eastAsia" w:ascii="宋体" w:hAnsi="宋体" w:cs="宋体"/>
                <w:kern w:val="0"/>
                <w:sz w:val="20"/>
                <w:szCs w:val="20"/>
              </w:rPr>
              <w:t>会计专业知识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41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23</w:t>
            </w:r>
          </w:p>
        </w:tc>
        <w:tc>
          <w:tcPr>
            <w:tcW w:w="19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中泉建筑公司</w:t>
            </w:r>
            <w:r>
              <w:rPr>
                <w:rFonts w:hint="eastAsia" w:ascii="宋体" w:hAnsi="宋体" w:cs="宋体"/>
                <w:kern w:val="0"/>
                <w:sz w:val="20"/>
                <w:szCs w:val="20"/>
              </w:rPr>
              <w:br w:type="textWrapping"/>
            </w:r>
            <w:r>
              <w:rPr>
                <w:rFonts w:hint="eastAsia" w:ascii="宋体" w:hAnsi="宋体" w:cs="宋体"/>
                <w:kern w:val="0"/>
                <w:sz w:val="20"/>
                <w:szCs w:val="20"/>
              </w:rPr>
              <w:t>项目技术负责人</w:t>
            </w:r>
          </w:p>
        </w:tc>
        <w:tc>
          <w:tcPr>
            <w:tcW w:w="65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 </w:t>
            </w:r>
          </w:p>
        </w:tc>
        <w:tc>
          <w:tcPr>
            <w:tcW w:w="504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1.本科及以上学历；</w:t>
            </w:r>
            <w:r>
              <w:rPr>
                <w:rFonts w:hint="eastAsia" w:ascii="宋体" w:hAnsi="宋体" w:cs="宋体"/>
                <w:kern w:val="0"/>
                <w:sz w:val="20"/>
                <w:szCs w:val="20"/>
              </w:rPr>
              <w:br w:type="textWrapping"/>
            </w:r>
            <w:r>
              <w:rPr>
                <w:rFonts w:hint="eastAsia" w:ascii="宋体" w:hAnsi="宋体" w:cs="宋体"/>
                <w:kern w:val="0"/>
                <w:sz w:val="20"/>
                <w:szCs w:val="20"/>
              </w:rPr>
              <w:t>2.土木工程、建筑（学）、建筑与土木工程、结构工程、市政工程、建筑工程、工业与民用建筑、建筑工程管理、建筑工程技术、建筑工程施工与管理、建筑工程项目管理、工程管理、房屋建筑、建筑技术与工程管理学、土木建筑工程、房屋建筑工程、建筑环境与能源应用工程专业；</w:t>
            </w:r>
            <w:r>
              <w:rPr>
                <w:rFonts w:hint="eastAsia" w:ascii="宋体" w:hAnsi="宋体" w:cs="宋体"/>
                <w:kern w:val="0"/>
                <w:sz w:val="20"/>
                <w:szCs w:val="20"/>
              </w:rPr>
              <w:br w:type="textWrapping"/>
            </w:r>
            <w:r>
              <w:rPr>
                <w:rFonts w:hint="eastAsia" w:ascii="宋体" w:hAnsi="宋体" w:cs="宋体"/>
                <w:kern w:val="0"/>
                <w:sz w:val="20"/>
                <w:szCs w:val="20"/>
              </w:rPr>
              <w:t>3.40周岁（含）以下（1980年5月1日以后出生）；</w:t>
            </w:r>
            <w:r>
              <w:rPr>
                <w:rFonts w:hint="eastAsia" w:ascii="宋体" w:hAnsi="宋体" w:cs="宋体"/>
                <w:kern w:val="0"/>
                <w:sz w:val="20"/>
                <w:szCs w:val="20"/>
              </w:rPr>
              <w:br w:type="textWrapping"/>
            </w:r>
            <w:r>
              <w:rPr>
                <w:rFonts w:hint="eastAsia" w:ascii="宋体" w:hAnsi="宋体" w:cs="宋体"/>
                <w:kern w:val="0"/>
                <w:sz w:val="20"/>
                <w:szCs w:val="20"/>
              </w:rPr>
              <w:t>4.10年以上施工企业施工现场管理工作经验；</w:t>
            </w:r>
            <w:r>
              <w:rPr>
                <w:rFonts w:hint="eastAsia" w:ascii="宋体" w:hAnsi="宋体" w:cs="宋体"/>
                <w:kern w:val="0"/>
                <w:sz w:val="20"/>
                <w:szCs w:val="20"/>
              </w:rPr>
              <w:br w:type="textWrapping"/>
            </w:r>
            <w:r>
              <w:rPr>
                <w:rFonts w:hint="eastAsia" w:ascii="宋体" w:hAnsi="宋体" w:cs="宋体"/>
                <w:kern w:val="0"/>
                <w:sz w:val="20"/>
                <w:szCs w:val="20"/>
              </w:rPr>
              <w:t>5.工程师及以上职称，并持有二级及以上建筑工程、机电工程注册建造师证书。</w:t>
            </w:r>
          </w:p>
        </w:tc>
        <w:tc>
          <w:tcPr>
            <w:tcW w:w="683"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考核面试招聘</w:t>
            </w:r>
          </w:p>
        </w:tc>
        <w:tc>
          <w:tcPr>
            <w:tcW w:w="147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0" w:hRule="atLeast"/>
          <w:jc w:val="center"/>
        </w:trPr>
        <w:tc>
          <w:tcPr>
            <w:tcW w:w="41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24</w:t>
            </w:r>
          </w:p>
        </w:tc>
        <w:tc>
          <w:tcPr>
            <w:tcW w:w="19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中泉建筑公司</w:t>
            </w:r>
            <w:r>
              <w:rPr>
                <w:rFonts w:hint="eastAsia" w:ascii="宋体" w:hAnsi="宋体" w:cs="宋体"/>
                <w:kern w:val="0"/>
                <w:sz w:val="20"/>
                <w:szCs w:val="20"/>
              </w:rPr>
              <w:br w:type="textWrapping"/>
            </w:r>
            <w:r>
              <w:rPr>
                <w:rFonts w:hint="eastAsia" w:ascii="宋体" w:hAnsi="宋体" w:cs="宋体"/>
                <w:kern w:val="0"/>
                <w:sz w:val="20"/>
                <w:szCs w:val="20"/>
              </w:rPr>
              <w:t>成控专员</w:t>
            </w:r>
          </w:p>
        </w:tc>
        <w:tc>
          <w:tcPr>
            <w:tcW w:w="65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2 </w:t>
            </w:r>
          </w:p>
        </w:tc>
        <w:tc>
          <w:tcPr>
            <w:tcW w:w="504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w:t>
            </w:r>
            <w:r>
              <w:rPr>
                <w:rFonts w:hint="eastAsia" w:ascii="宋体" w:hAnsi="宋体" w:cs="宋体"/>
                <w:kern w:val="0"/>
                <w:sz w:val="20"/>
                <w:szCs w:val="20"/>
              </w:rPr>
              <w:br w:type="textWrapping"/>
            </w:r>
            <w:r>
              <w:rPr>
                <w:rFonts w:hint="eastAsia" w:ascii="宋体" w:hAnsi="宋体" w:cs="宋体"/>
                <w:kern w:val="0"/>
                <w:sz w:val="20"/>
                <w:szCs w:val="20"/>
              </w:rPr>
              <w:t>2.土木工程、建筑（学）、建筑与土木工程、结构工程、市政工程、建筑工程、工业与民用建筑、建筑工程管理、建筑工程技术、建筑工程施工与管理、建筑工程项目管理、工程造价、工程管理、房屋建筑、建筑技术与工程管理学、土木建筑工程、房屋建筑工程专业；</w:t>
            </w:r>
            <w:r>
              <w:rPr>
                <w:rFonts w:hint="eastAsia" w:ascii="宋体" w:hAnsi="宋体" w:cs="宋体"/>
                <w:kern w:val="0"/>
                <w:sz w:val="20"/>
                <w:szCs w:val="20"/>
              </w:rPr>
              <w:br w:type="textWrapping"/>
            </w:r>
            <w:r>
              <w:rPr>
                <w:rFonts w:hint="eastAsia" w:ascii="宋体" w:hAnsi="宋体" w:cs="宋体"/>
                <w:kern w:val="0"/>
                <w:sz w:val="20"/>
                <w:szCs w:val="20"/>
              </w:rPr>
              <w:t>3.35周岁（含）以下（1985年5月1日以后出生）；</w:t>
            </w:r>
            <w:r>
              <w:rPr>
                <w:rFonts w:hint="eastAsia" w:ascii="宋体" w:hAnsi="宋体" w:cs="宋体"/>
                <w:kern w:val="0"/>
                <w:sz w:val="20"/>
                <w:szCs w:val="20"/>
              </w:rPr>
              <w:br w:type="textWrapping"/>
            </w:r>
            <w:r>
              <w:rPr>
                <w:rFonts w:hint="eastAsia" w:ascii="宋体" w:hAnsi="宋体" w:cs="宋体"/>
                <w:kern w:val="0"/>
                <w:sz w:val="20"/>
                <w:szCs w:val="20"/>
              </w:rPr>
              <w:t>4.具备助理工程师及以上职称；</w:t>
            </w:r>
            <w:r>
              <w:rPr>
                <w:rFonts w:hint="eastAsia" w:ascii="宋体" w:hAnsi="宋体" w:cs="宋体"/>
                <w:kern w:val="0"/>
                <w:sz w:val="20"/>
                <w:szCs w:val="20"/>
              </w:rPr>
              <w:br w:type="textWrapping"/>
            </w:r>
            <w:r>
              <w:rPr>
                <w:rFonts w:hint="eastAsia" w:ascii="宋体" w:hAnsi="宋体" w:cs="宋体"/>
                <w:kern w:val="0"/>
                <w:sz w:val="20"/>
                <w:szCs w:val="20"/>
              </w:rPr>
              <w:t>5.3年以上施工企业成本控制、预结算等相关工作经验（注：需驻工程项目现场，服从公司工作安排）。</w:t>
            </w:r>
          </w:p>
        </w:tc>
        <w:tc>
          <w:tcPr>
            <w:tcW w:w="683"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47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5" w:hRule="atLeast"/>
          <w:jc w:val="center"/>
        </w:trPr>
        <w:tc>
          <w:tcPr>
            <w:tcW w:w="41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25</w:t>
            </w:r>
          </w:p>
        </w:tc>
        <w:tc>
          <w:tcPr>
            <w:tcW w:w="19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中泉建筑公司</w:t>
            </w:r>
            <w:r>
              <w:rPr>
                <w:rFonts w:hint="eastAsia" w:ascii="宋体" w:hAnsi="宋体" w:cs="宋体"/>
                <w:kern w:val="0"/>
                <w:sz w:val="20"/>
                <w:szCs w:val="20"/>
              </w:rPr>
              <w:br w:type="textWrapping"/>
            </w:r>
            <w:r>
              <w:rPr>
                <w:rFonts w:hint="eastAsia" w:ascii="宋体" w:hAnsi="宋体" w:cs="宋体"/>
                <w:kern w:val="0"/>
                <w:sz w:val="20"/>
                <w:szCs w:val="20"/>
              </w:rPr>
              <w:t>招投标专员</w:t>
            </w:r>
          </w:p>
        </w:tc>
        <w:tc>
          <w:tcPr>
            <w:tcW w:w="65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 </w:t>
            </w:r>
          </w:p>
        </w:tc>
        <w:tc>
          <w:tcPr>
            <w:tcW w:w="504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w:t>
            </w:r>
            <w:r>
              <w:rPr>
                <w:rFonts w:hint="eastAsia" w:ascii="宋体" w:hAnsi="宋体" w:cs="宋体"/>
                <w:kern w:val="0"/>
                <w:sz w:val="20"/>
                <w:szCs w:val="20"/>
              </w:rPr>
              <w:br w:type="textWrapping"/>
            </w:r>
            <w:r>
              <w:rPr>
                <w:rFonts w:hint="eastAsia" w:ascii="宋体" w:hAnsi="宋体" w:cs="宋体"/>
                <w:kern w:val="0"/>
                <w:sz w:val="20"/>
                <w:szCs w:val="20"/>
              </w:rPr>
              <w:t>2.土木工程、建筑（学）、建筑与土木工程、结构工程、市政工程、建筑工程、工业与民用建筑、土地资源管理、建筑工程管理、建筑工程技术、建筑工程施工与管理、建筑工程项目管理、工程管理、房屋建筑、建筑技术与工程管理学、土木建筑工程、房屋建筑工程专业；</w:t>
            </w:r>
            <w:r>
              <w:rPr>
                <w:rFonts w:hint="eastAsia" w:ascii="宋体" w:hAnsi="宋体" w:cs="宋体"/>
                <w:kern w:val="0"/>
                <w:sz w:val="20"/>
                <w:szCs w:val="20"/>
              </w:rPr>
              <w:br w:type="textWrapping"/>
            </w:r>
            <w:r>
              <w:rPr>
                <w:rFonts w:hint="eastAsia" w:ascii="宋体" w:hAnsi="宋体" w:cs="宋体"/>
                <w:kern w:val="0"/>
                <w:sz w:val="20"/>
                <w:szCs w:val="20"/>
              </w:rPr>
              <w:t>3.35周岁（含）以下（1985年5月1日以后出生）；</w:t>
            </w:r>
            <w:r>
              <w:rPr>
                <w:rFonts w:hint="eastAsia" w:ascii="宋体" w:hAnsi="宋体" w:cs="宋体"/>
                <w:kern w:val="0"/>
                <w:sz w:val="20"/>
                <w:szCs w:val="20"/>
              </w:rPr>
              <w:br w:type="textWrapping"/>
            </w:r>
            <w:r>
              <w:rPr>
                <w:rFonts w:hint="eastAsia" w:ascii="宋体" w:hAnsi="宋体" w:cs="宋体"/>
                <w:kern w:val="0"/>
                <w:sz w:val="20"/>
                <w:szCs w:val="20"/>
              </w:rPr>
              <w:t>4.具备助理工程师及以上职称；</w:t>
            </w:r>
            <w:r>
              <w:rPr>
                <w:rFonts w:hint="eastAsia" w:ascii="宋体" w:hAnsi="宋体" w:cs="宋体"/>
                <w:kern w:val="0"/>
                <w:sz w:val="20"/>
                <w:szCs w:val="20"/>
              </w:rPr>
              <w:br w:type="textWrapping"/>
            </w:r>
            <w:r>
              <w:rPr>
                <w:rFonts w:hint="eastAsia" w:ascii="宋体" w:hAnsi="宋体" w:cs="宋体"/>
                <w:kern w:val="0"/>
                <w:sz w:val="20"/>
                <w:szCs w:val="20"/>
              </w:rPr>
              <w:t>5.5年以上施工企业招投标等相关工作经验。</w:t>
            </w:r>
          </w:p>
        </w:tc>
        <w:tc>
          <w:tcPr>
            <w:tcW w:w="683"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47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0" w:hRule="atLeast"/>
          <w:jc w:val="center"/>
        </w:trPr>
        <w:tc>
          <w:tcPr>
            <w:tcW w:w="41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26</w:t>
            </w:r>
          </w:p>
        </w:tc>
        <w:tc>
          <w:tcPr>
            <w:tcW w:w="19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中泉建筑公司</w:t>
            </w:r>
            <w:r>
              <w:rPr>
                <w:rFonts w:hint="eastAsia" w:ascii="宋体" w:hAnsi="宋体" w:cs="宋体"/>
                <w:kern w:val="0"/>
                <w:sz w:val="20"/>
                <w:szCs w:val="20"/>
              </w:rPr>
              <w:br w:type="textWrapping"/>
            </w:r>
            <w:r>
              <w:rPr>
                <w:rFonts w:hint="eastAsia" w:ascii="宋体" w:hAnsi="宋体" w:cs="宋体"/>
                <w:kern w:val="0"/>
                <w:sz w:val="20"/>
                <w:szCs w:val="20"/>
              </w:rPr>
              <w:t>材料员</w:t>
            </w:r>
          </w:p>
        </w:tc>
        <w:tc>
          <w:tcPr>
            <w:tcW w:w="65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 </w:t>
            </w:r>
          </w:p>
        </w:tc>
        <w:tc>
          <w:tcPr>
            <w:tcW w:w="504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1.本科及以上学历；</w:t>
            </w:r>
            <w:r>
              <w:rPr>
                <w:rFonts w:hint="eastAsia" w:ascii="宋体" w:hAnsi="宋体" w:cs="宋体"/>
                <w:kern w:val="0"/>
                <w:sz w:val="20"/>
                <w:szCs w:val="20"/>
              </w:rPr>
              <w:br w:type="textWrapping"/>
            </w:r>
            <w:r>
              <w:rPr>
                <w:rFonts w:hint="eastAsia" w:ascii="宋体" w:hAnsi="宋体" w:cs="宋体"/>
                <w:kern w:val="0"/>
                <w:sz w:val="20"/>
                <w:szCs w:val="20"/>
              </w:rPr>
              <w:t>2.物流管理、采购（供应）管理、统计学、土木工程、建筑（学）、建筑与土木工程、结构工程、工业与民用建筑、建筑工程管理、建筑工程技术、建筑工程施工与管理、建筑工程项目管理、工程管理、房屋建筑、建筑技术与工程管理学、土木建筑工程、房屋建筑工程专业；</w:t>
            </w:r>
            <w:r>
              <w:rPr>
                <w:rFonts w:hint="eastAsia" w:ascii="宋体" w:hAnsi="宋体" w:cs="宋体"/>
                <w:kern w:val="0"/>
                <w:sz w:val="20"/>
                <w:szCs w:val="20"/>
              </w:rPr>
              <w:br w:type="textWrapping"/>
            </w:r>
            <w:r>
              <w:rPr>
                <w:rFonts w:hint="eastAsia" w:ascii="宋体" w:hAnsi="宋体" w:cs="宋体"/>
                <w:kern w:val="0"/>
                <w:sz w:val="20"/>
                <w:szCs w:val="20"/>
              </w:rPr>
              <w:t>3.35周岁（含）以下（1985年5月1日以后出生）；</w:t>
            </w:r>
            <w:r>
              <w:rPr>
                <w:rFonts w:hint="eastAsia" w:ascii="宋体" w:hAnsi="宋体" w:cs="宋体"/>
                <w:kern w:val="0"/>
                <w:sz w:val="20"/>
                <w:szCs w:val="20"/>
              </w:rPr>
              <w:br w:type="textWrapping"/>
            </w:r>
            <w:r>
              <w:rPr>
                <w:rFonts w:hint="eastAsia" w:ascii="宋体" w:hAnsi="宋体" w:cs="宋体"/>
                <w:kern w:val="0"/>
                <w:sz w:val="20"/>
                <w:szCs w:val="20"/>
              </w:rPr>
              <w:t>4.具有5年以上国有施工企业现场材料管理工作经验；</w:t>
            </w:r>
            <w:r>
              <w:rPr>
                <w:rFonts w:hint="eastAsia" w:ascii="宋体" w:hAnsi="宋体" w:cs="宋体"/>
                <w:kern w:val="0"/>
                <w:sz w:val="20"/>
                <w:szCs w:val="20"/>
              </w:rPr>
              <w:br w:type="textWrapping"/>
            </w:r>
            <w:r>
              <w:rPr>
                <w:rFonts w:hint="eastAsia" w:ascii="宋体" w:hAnsi="宋体" w:cs="宋体"/>
                <w:kern w:val="0"/>
                <w:sz w:val="20"/>
                <w:szCs w:val="20"/>
              </w:rPr>
              <w:t>5.满足以下条件之一人员，学历可放宽至全日制大专学历：持有材料员证；持有助理工程师及以上职称；持有二级及以上注册建造师证；</w:t>
            </w:r>
            <w:r>
              <w:rPr>
                <w:rFonts w:hint="eastAsia" w:ascii="宋体" w:hAnsi="宋体" w:cs="宋体"/>
                <w:kern w:val="0"/>
                <w:sz w:val="20"/>
                <w:szCs w:val="20"/>
              </w:rPr>
              <w:br w:type="textWrapping"/>
            </w:r>
            <w:r>
              <w:rPr>
                <w:rFonts w:hint="eastAsia" w:ascii="宋体" w:hAnsi="宋体" w:cs="宋体"/>
                <w:kern w:val="0"/>
                <w:sz w:val="20"/>
                <w:szCs w:val="20"/>
              </w:rPr>
              <w:t>6.在工程项目现场工作，工作地点随项目变化情况流动。</w:t>
            </w:r>
          </w:p>
        </w:tc>
        <w:tc>
          <w:tcPr>
            <w:tcW w:w="683"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47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jc w:val="center"/>
        </w:trPr>
        <w:tc>
          <w:tcPr>
            <w:tcW w:w="41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27</w:t>
            </w:r>
          </w:p>
        </w:tc>
        <w:tc>
          <w:tcPr>
            <w:tcW w:w="19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中泉建筑公司</w:t>
            </w:r>
            <w:r>
              <w:rPr>
                <w:rFonts w:hint="eastAsia" w:ascii="宋体" w:hAnsi="宋体" w:cs="宋体"/>
                <w:kern w:val="0"/>
                <w:sz w:val="20"/>
                <w:szCs w:val="20"/>
              </w:rPr>
              <w:br w:type="textWrapping"/>
            </w:r>
            <w:r>
              <w:rPr>
                <w:rFonts w:hint="eastAsia" w:ascii="宋体" w:hAnsi="宋体" w:cs="宋体"/>
                <w:kern w:val="0"/>
                <w:sz w:val="20"/>
                <w:szCs w:val="20"/>
              </w:rPr>
              <w:t>资料员</w:t>
            </w:r>
          </w:p>
        </w:tc>
        <w:tc>
          <w:tcPr>
            <w:tcW w:w="65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 </w:t>
            </w:r>
          </w:p>
        </w:tc>
        <w:tc>
          <w:tcPr>
            <w:tcW w:w="504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1.本科及以上学历；</w:t>
            </w:r>
            <w:r>
              <w:rPr>
                <w:rFonts w:hint="eastAsia" w:ascii="宋体" w:hAnsi="宋体" w:cs="宋体"/>
                <w:kern w:val="0"/>
                <w:sz w:val="20"/>
                <w:szCs w:val="20"/>
              </w:rPr>
              <w:br w:type="textWrapping"/>
            </w:r>
            <w:r>
              <w:rPr>
                <w:rFonts w:hint="eastAsia" w:ascii="宋体" w:hAnsi="宋体" w:cs="宋体"/>
                <w:kern w:val="0"/>
                <w:sz w:val="20"/>
                <w:szCs w:val="20"/>
              </w:rPr>
              <w:t>2.土木工程、工业与民用建筑、建筑工程、结构工程、土木建筑工程、市政工程、房屋建筑工程、工程管理专业；</w:t>
            </w:r>
            <w:r>
              <w:rPr>
                <w:rFonts w:hint="eastAsia" w:ascii="宋体" w:hAnsi="宋体" w:cs="宋体"/>
                <w:kern w:val="0"/>
                <w:sz w:val="20"/>
                <w:szCs w:val="20"/>
              </w:rPr>
              <w:br w:type="textWrapping"/>
            </w:r>
            <w:r>
              <w:rPr>
                <w:rFonts w:hint="eastAsia" w:ascii="宋体" w:hAnsi="宋体" w:cs="宋体"/>
                <w:kern w:val="0"/>
                <w:sz w:val="20"/>
                <w:szCs w:val="20"/>
              </w:rPr>
              <w:t>3.35周岁（含）以下（1985年5月1日以后出生）；</w:t>
            </w:r>
            <w:r>
              <w:rPr>
                <w:rFonts w:hint="eastAsia" w:ascii="宋体" w:hAnsi="宋体" w:cs="宋体"/>
                <w:kern w:val="0"/>
                <w:sz w:val="20"/>
                <w:szCs w:val="20"/>
              </w:rPr>
              <w:br w:type="textWrapping"/>
            </w:r>
            <w:r>
              <w:rPr>
                <w:rFonts w:hint="eastAsia" w:ascii="宋体" w:hAnsi="宋体" w:cs="宋体"/>
                <w:kern w:val="0"/>
                <w:sz w:val="20"/>
                <w:szCs w:val="20"/>
              </w:rPr>
              <w:t>4.具有5年以上施工企业现场内业资料管理工作经验；</w:t>
            </w:r>
            <w:r>
              <w:rPr>
                <w:rFonts w:hint="eastAsia" w:ascii="宋体" w:hAnsi="宋体" w:cs="宋体"/>
                <w:kern w:val="0"/>
                <w:sz w:val="20"/>
                <w:szCs w:val="20"/>
              </w:rPr>
              <w:br w:type="textWrapping"/>
            </w:r>
            <w:r>
              <w:rPr>
                <w:rFonts w:hint="eastAsia" w:ascii="宋体" w:hAnsi="宋体" w:cs="宋体"/>
                <w:kern w:val="0"/>
                <w:sz w:val="20"/>
                <w:szCs w:val="20"/>
              </w:rPr>
              <w:t>5.在工程项目现场工作，工作地点随项目变化情况流动。</w:t>
            </w:r>
          </w:p>
        </w:tc>
        <w:tc>
          <w:tcPr>
            <w:tcW w:w="683"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47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5" w:hRule="atLeast"/>
          <w:jc w:val="center"/>
        </w:trPr>
        <w:tc>
          <w:tcPr>
            <w:tcW w:w="41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28</w:t>
            </w:r>
          </w:p>
        </w:tc>
        <w:tc>
          <w:tcPr>
            <w:tcW w:w="19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中泉建筑公司</w:t>
            </w:r>
            <w:r>
              <w:rPr>
                <w:rFonts w:hint="eastAsia" w:ascii="宋体" w:hAnsi="宋体" w:cs="宋体"/>
                <w:kern w:val="0"/>
                <w:sz w:val="20"/>
                <w:szCs w:val="20"/>
              </w:rPr>
              <w:br w:type="textWrapping"/>
            </w:r>
            <w:r>
              <w:rPr>
                <w:rFonts w:hint="eastAsia" w:ascii="宋体" w:hAnsi="宋体" w:cs="宋体"/>
                <w:kern w:val="0"/>
                <w:sz w:val="20"/>
                <w:szCs w:val="20"/>
              </w:rPr>
              <w:t>安全员</w:t>
            </w:r>
          </w:p>
        </w:tc>
        <w:tc>
          <w:tcPr>
            <w:tcW w:w="65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2 </w:t>
            </w:r>
          </w:p>
        </w:tc>
        <w:tc>
          <w:tcPr>
            <w:tcW w:w="504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1.本科及以上学历；</w:t>
            </w:r>
            <w:r>
              <w:rPr>
                <w:rFonts w:hint="eastAsia" w:ascii="宋体" w:hAnsi="宋体" w:cs="宋体"/>
                <w:kern w:val="0"/>
                <w:sz w:val="20"/>
                <w:szCs w:val="20"/>
              </w:rPr>
              <w:br w:type="textWrapping"/>
            </w:r>
            <w:r>
              <w:rPr>
                <w:rFonts w:hint="eastAsia" w:ascii="宋体" w:hAnsi="宋体" w:cs="宋体"/>
                <w:kern w:val="0"/>
                <w:sz w:val="20"/>
                <w:szCs w:val="20"/>
              </w:rPr>
              <w:t>2.安全工程、安全技术管理、机械工程、机电一体化工程（技术）、土木工程、建筑（学）、建筑与土木工程、结构工程、工业与民用建筑、建筑工程管理、建筑工程技术、建筑工程施工与管理、建筑工程项目管理、工程管理、房屋建筑、建筑技术与工程管理学、土木建筑工程、房屋建筑工程专业；</w:t>
            </w:r>
            <w:r>
              <w:rPr>
                <w:rFonts w:hint="eastAsia" w:ascii="宋体" w:hAnsi="宋体" w:cs="宋体"/>
                <w:kern w:val="0"/>
                <w:sz w:val="20"/>
                <w:szCs w:val="20"/>
              </w:rPr>
              <w:br w:type="textWrapping"/>
            </w:r>
            <w:r>
              <w:rPr>
                <w:rFonts w:hint="eastAsia" w:ascii="宋体" w:hAnsi="宋体" w:cs="宋体"/>
                <w:kern w:val="0"/>
                <w:sz w:val="20"/>
                <w:szCs w:val="20"/>
              </w:rPr>
              <w:t>3.35周岁（含）以下（1985年5月1日以后出生）；</w:t>
            </w:r>
            <w:r>
              <w:rPr>
                <w:rFonts w:hint="eastAsia" w:ascii="宋体" w:hAnsi="宋体" w:cs="宋体"/>
                <w:kern w:val="0"/>
                <w:sz w:val="20"/>
                <w:szCs w:val="20"/>
              </w:rPr>
              <w:br w:type="textWrapping"/>
            </w:r>
            <w:r>
              <w:rPr>
                <w:rFonts w:hint="eastAsia" w:ascii="宋体" w:hAnsi="宋体" w:cs="宋体"/>
                <w:kern w:val="0"/>
                <w:sz w:val="20"/>
                <w:szCs w:val="20"/>
              </w:rPr>
              <w:t>4.具有5年以上施工企业现场安全管理工作经验；</w:t>
            </w:r>
            <w:r>
              <w:rPr>
                <w:rFonts w:hint="eastAsia" w:ascii="宋体" w:hAnsi="宋体" w:cs="宋体"/>
                <w:kern w:val="0"/>
                <w:sz w:val="20"/>
                <w:szCs w:val="20"/>
              </w:rPr>
              <w:br w:type="textWrapping"/>
            </w:r>
            <w:r>
              <w:rPr>
                <w:rFonts w:hint="eastAsia" w:ascii="宋体" w:hAnsi="宋体" w:cs="宋体"/>
                <w:kern w:val="0"/>
                <w:sz w:val="20"/>
                <w:szCs w:val="20"/>
              </w:rPr>
              <w:t>5.在工程项目现场工作，工作地点随项目变化情况流动。</w:t>
            </w:r>
          </w:p>
        </w:tc>
        <w:tc>
          <w:tcPr>
            <w:tcW w:w="683"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47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0" w:hRule="atLeast"/>
          <w:jc w:val="center"/>
        </w:trPr>
        <w:tc>
          <w:tcPr>
            <w:tcW w:w="41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29</w:t>
            </w:r>
          </w:p>
        </w:tc>
        <w:tc>
          <w:tcPr>
            <w:tcW w:w="19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中泉建筑公司</w:t>
            </w:r>
            <w:r>
              <w:rPr>
                <w:rFonts w:hint="eastAsia" w:ascii="宋体" w:hAnsi="宋体" w:cs="宋体"/>
                <w:kern w:val="0"/>
                <w:sz w:val="20"/>
                <w:szCs w:val="20"/>
              </w:rPr>
              <w:br w:type="textWrapping"/>
            </w:r>
            <w:r>
              <w:rPr>
                <w:rFonts w:hint="eastAsia" w:ascii="宋体" w:hAnsi="宋体" w:cs="宋体"/>
                <w:kern w:val="0"/>
                <w:sz w:val="20"/>
                <w:szCs w:val="20"/>
              </w:rPr>
              <w:t>劳务员</w:t>
            </w:r>
          </w:p>
        </w:tc>
        <w:tc>
          <w:tcPr>
            <w:tcW w:w="65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 </w:t>
            </w:r>
          </w:p>
        </w:tc>
        <w:tc>
          <w:tcPr>
            <w:tcW w:w="504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1.本科及以上学历；</w:t>
            </w:r>
            <w:r>
              <w:rPr>
                <w:rFonts w:hint="eastAsia" w:ascii="宋体" w:hAnsi="宋体" w:cs="宋体"/>
                <w:kern w:val="0"/>
                <w:sz w:val="20"/>
                <w:szCs w:val="20"/>
              </w:rPr>
              <w:br w:type="textWrapping"/>
            </w:r>
            <w:r>
              <w:rPr>
                <w:rFonts w:hint="eastAsia" w:ascii="宋体" w:hAnsi="宋体" w:cs="宋体"/>
                <w:kern w:val="0"/>
                <w:sz w:val="20"/>
                <w:szCs w:val="20"/>
              </w:rPr>
              <w:t>2.土木工程、建筑（学）、建筑与土木工程、结构工程、工业与民用建筑、建筑工程管理、建筑工程技术、建筑工程施工与管理、建筑工程项目管理、工程管理、房屋建筑、建筑技术与工程管理学、土木建筑工程、房屋建筑工程专业；</w:t>
            </w:r>
            <w:r>
              <w:rPr>
                <w:rFonts w:hint="eastAsia" w:ascii="宋体" w:hAnsi="宋体" w:cs="宋体"/>
                <w:kern w:val="0"/>
                <w:sz w:val="20"/>
                <w:szCs w:val="20"/>
              </w:rPr>
              <w:br w:type="textWrapping"/>
            </w:r>
            <w:r>
              <w:rPr>
                <w:rFonts w:hint="eastAsia" w:ascii="宋体" w:hAnsi="宋体" w:cs="宋体"/>
                <w:kern w:val="0"/>
                <w:sz w:val="20"/>
                <w:szCs w:val="20"/>
              </w:rPr>
              <w:t>3.35周岁（含）以下（1985年5月1日以后出生）；</w:t>
            </w:r>
            <w:r>
              <w:rPr>
                <w:rFonts w:hint="eastAsia" w:ascii="宋体" w:hAnsi="宋体" w:cs="宋体"/>
                <w:kern w:val="0"/>
                <w:sz w:val="20"/>
                <w:szCs w:val="20"/>
              </w:rPr>
              <w:br w:type="textWrapping"/>
            </w:r>
            <w:r>
              <w:rPr>
                <w:rFonts w:hint="eastAsia" w:ascii="宋体" w:hAnsi="宋体" w:cs="宋体"/>
                <w:kern w:val="0"/>
                <w:sz w:val="20"/>
                <w:szCs w:val="20"/>
              </w:rPr>
              <w:t>4.具有5年以上施工现场劳务管理工作经验；</w:t>
            </w:r>
            <w:r>
              <w:rPr>
                <w:rFonts w:hint="eastAsia" w:ascii="宋体" w:hAnsi="宋体" w:cs="宋体"/>
                <w:kern w:val="0"/>
                <w:sz w:val="20"/>
                <w:szCs w:val="20"/>
              </w:rPr>
              <w:br w:type="textWrapping"/>
            </w:r>
            <w:r>
              <w:rPr>
                <w:rFonts w:hint="eastAsia" w:ascii="宋体" w:hAnsi="宋体" w:cs="宋体"/>
                <w:kern w:val="0"/>
                <w:sz w:val="20"/>
                <w:szCs w:val="20"/>
              </w:rPr>
              <w:t>5.满足以下条件之一人员，学历可放宽至全日制大专学历：持有劳务员证；持有助理工程师及以上职称；持有二级及以上注册建造师证；</w:t>
            </w:r>
            <w:r>
              <w:rPr>
                <w:rFonts w:hint="eastAsia" w:ascii="宋体" w:hAnsi="宋体" w:cs="宋体"/>
                <w:kern w:val="0"/>
                <w:sz w:val="20"/>
                <w:szCs w:val="20"/>
              </w:rPr>
              <w:br w:type="textWrapping"/>
            </w:r>
            <w:r>
              <w:rPr>
                <w:rFonts w:hint="eastAsia" w:ascii="宋体" w:hAnsi="宋体" w:cs="宋体"/>
                <w:kern w:val="0"/>
                <w:sz w:val="20"/>
                <w:szCs w:val="20"/>
              </w:rPr>
              <w:t>6.在工程项目现场工作，工作地点随项目变化情况流动。</w:t>
            </w:r>
          </w:p>
        </w:tc>
        <w:tc>
          <w:tcPr>
            <w:tcW w:w="683"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47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jc w:val="center"/>
        </w:trPr>
        <w:tc>
          <w:tcPr>
            <w:tcW w:w="41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30</w:t>
            </w:r>
          </w:p>
        </w:tc>
        <w:tc>
          <w:tcPr>
            <w:tcW w:w="19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城市运营公司</w:t>
            </w:r>
            <w:r>
              <w:rPr>
                <w:rFonts w:hint="eastAsia" w:ascii="宋体" w:hAnsi="宋体" w:cs="宋体"/>
                <w:kern w:val="0"/>
                <w:sz w:val="20"/>
                <w:szCs w:val="20"/>
              </w:rPr>
              <w:br w:type="textWrapping"/>
            </w:r>
            <w:r>
              <w:rPr>
                <w:rFonts w:hint="eastAsia" w:ascii="宋体" w:hAnsi="宋体" w:cs="宋体"/>
                <w:kern w:val="0"/>
                <w:sz w:val="20"/>
                <w:szCs w:val="20"/>
              </w:rPr>
              <w:t>计划财务部副经理</w:t>
            </w:r>
          </w:p>
        </w:tc>
        <w:tc>
          <w:tcPr>
            <w:tcW w:w="65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 </w:t>
            </w:r>
          </w:p>
        </w:tc>
        <w:tc>
          <w:tcPr>
            <w:tcW w:w="504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1.本科及以上学历；</w:t>
            </w:r>
            <w:r>
              <w:rPr>
                <w:rFonts w:hint="eastAsia" w:ascii="宋体" w:hAnsi="宋体" w:cs="宋体"/>
                <w:kern w:val="0"/>
                <w:sz w:val="20"/>
                <w:szCs w:val="20"/>
              </w:rPr>
              <w:br w:type="textWrapping"/>
            </w:r>
            <w:r>
              <w:rPr>
                <w:rFonts w:hint="eastAsia" w:ascii="宋体" w:hAnsi="宋体" w:cs="宋体"/>
                <w:kern w:val="0"/>
                <w:sz w:val="20"/>
                <w:szCs w:val="20"/>
              </w:rPr>
              <w:t>2.会计与审计类、财政金融类专业；</w:t>
            </w:r>
            <w:r>
              <w:rPr>
                <w:rFonts w:hint="eastAsia" w:ascii="宋体" w:hAnsi="宋体" w:cs="宋体"/>
                <w:kern w:val="0"/>
                <w:sz w:val="20"/>
                <w:szCs w:val="20"/>
              </w:rPr>
              <w:br w:type="textWrapping"/>
            </w:r>
            <w:r>
              <w:rPr>
                <w:rFonts w:hint="eastAsia" w:ascii="宋体" w:hAnsi="宋体" w:cs="宋体"/>
                <w:kern w:val="0"/>
                <w:sz w:val="20"/>
                <w:szCs w:val="20"/>
              </w:rPr>
              <w:t>3.45周岁（含）以下（1975年5月1日以后出生）；</w:t>
            </w:r>
            <w:r>
              <w:rPr>
                <w:rFonts w:hint="eastAsia" w:ascii="宋体" w:hAnsi="宋体" w:cs="宋体"/>
                <w:kern w:val="0"/>
                <w:sz w:val="20"/>
                <w:szCs w:val="20"/>
              </w:rPr>
              <w:br w:type="textWrapping"/>
            </w:r>
            <w:r>
              <w:rPr>
                <w:rFonts w:hint="eastAsia" w:ascii="宋体" w:hAnsi="宋体" w:cs="宋体"/>
                <w:kern w:val="0"/>
                <w:sz w:val="20"/>
                <w:szCs w:val="20"/>
              </w:rPr>
              <w:t>4.从事财会相关工作满8年，其中从事财会管理岗位工作满3年；</w:t>
            </w:r>
            <w:r>
              <w:rPr>
                <w:rFonts w:hint="eastAsia" w:ascii="宋体" w:hAnsi="宋体" w:cs="宋体"/>
                <w:kern w:val="0"/>
                <w:sz w:val="20"/>
                <w:szCs w:val="20"/>
              </w:rPr>
              <w:br w:type="textWrapping"/>
            </w:r>
            <w:r>
              <w:rPr>
                <w:rFonts w:hint="eastAsia" w:ascii="宋体" w:hAnsi="宋体" w:cs="宋体"/>
                <w:kern w:val="0"/>
                <w:sz w:val="20"/>
                <w:szCs w:val="20"/>
              </w:rPr>
              <w:t>5.具有中级会计师及以上职称或注册会计师执业资格证书。</w:t>
            </w:r>
          </w:p>
        </w:tc>
        <w:tc>
          <w:tcPr>
            <w:tcW w:w="683"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考核面试招聘</w:t>
            </w:r>
          </w:p>
        </w:tc>
        <w:tc>
          <w:tcPr>
            <w:tcW w:w="147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41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31</w:t>
            </w:r>
          </w:p>
        </w:tc>
        <w:tc>
          <w:tcPr>
            <w:tcW w:w="19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城市运营公司</w:t>
            </w:r>
            <w:r>
              <w:rPr>
                <w:rFonts w:hint="eastAsia" w:ascii="宋体" w:hAnsi="宋体" w:cs="宋体"/>
                <w:kern w:val="0"/>
                <w:sz w:val="20"/>
                <w:szCs w:val="20"/>
              </w:rPr>
              <w:br w:type="textWrapping"/>
            </w:r>
            <w:r>
              <w:rPr>
                <w:rFonts w:hint="eastAsia" w:ascii="宋体" w:hAnsi="宋体" w:cs="宋体"/>
                <w:kern w:val="0"/>
                <w:sz w:val="20"/>
                <w:szCs w:val="20"/>
              </w:rPr>
              <w:t>出纳</w:t>
            </w:r>
          </w:p>
        </w:tc>
        <w:tc>
          <w:tcPr>
            <w:tcW w:w="65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 </w:t>
            </w:r>
          </w:p>
        </w:tc>
        <w:tc>
          <w:tcPr>
            <w:tcW w:w="504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1.全日制本科及以上学历，应届毕业生；</w:t>
            </w:r>
            <w:r>
              <w:rPr>
                <w:rFonts w:hint="eastAsia" w:ascii="宋体" w:hAnsi="宋体" w:cs="宋体"/>
                <w:kern w:val="0"/>
                <w:sz w:val="20"/>
                <w:szCs w:val="20"/>
              </w:rPr>
              <w:br w:type="textWrapping"/>
            </w:r>
            <w:r>
              <w:rPr>
                <w:rFonts w:hint="eastAsia" w:ascii="宋体" w:hAnsi="宋体" w:cs="宋体"/>
                <w:kern w:val="0"/>
                <w:sz w:val="20"/>
                <w:szCs w:val="20"/>
              </w:rPr>
              <w:t>2.会计与审计类专业。</w:t>
            </w:r>
          </w:p>
        </w:tc>
        <w:tc>
          <w:tcPr>
            <w:tcW w:w="683"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47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r>
              <w:rPr>
                <w:rFonts w:hint="eastAsia" w:ascii="宋体" w:hAnsi="宋体" w:cs="宋体"/>
                <w:kern w:val="0"/>
                <w:sz w:val="20"/>
                <w:szCs w:val="20"/>
              </w:rPr>
              <w:br w:type="textWrapping"/>
            </w:r>
            <w:r>
              <w:rPr>
                <w:rFonts w:hint="eastAsia" w:ascii="宋体" w:hAnsi="宋体" w:cs="宋体"/>
                <w:kern w:val="0"/>
                <w:sz w:val="20"/>
                <w:szCs w:val="20"/>
              </w:rPr>
              <w:t>会计专业知识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jc w:val="center"/>
        </w:trPr>
        <w:tc>
          <w:tcPr>
            <w:tcW w:w="41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19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城市运营公司</w:t>
            </w:r>
            <w:r>
              <w:rPr>
                <w:rFonts w:hint="eastAsia" w:ascii="宋体" w:hAnsi="宋体" w:cs="宋体"/>
                <w:kern w:val="0"/>
                <w:sz w:val="20"/>
                <w:szCs w:val="20"/>
              </w:rPr>
              <w:br w:type="textWrapping"/>
            </w:r>
            <w:r>
              <w:rPr>
                <w:rFonts w:hint="eastAsia" w:ascii="宋体" w:hAnsi="宋体" w:cs="宋体"/>
                <w:kern w:val="0"/>
                <w:sz w:val="20"/>
                <w:szCs w:val="20"/>
              </w:rPr>
              <w:t>商城公寓事业部</w:t>
            </w:r>
            <w:r>
              <w:rPr>
                <w:rFonts w:hint="eastAsia" w:ascii="宋体" w:hAnsi="宋体" w:cs="宋体"/>
                <w:kern w:val="0"/>
                <w:sz w:val="20"/>
                <w:szCs w:val="20"/>
              </w:rPr>
              <w:br w:type="textWrapping"/>
            </w:r>
            <w:r>
              <w:rPr>
                <w:rFonts w:hint="eastAsia" w:ascii="宋体" w:hAnsi="宋体" w:cs="宋体"/>
                <w:kern w:val="0"/>
                <w:sz w:val="20"/>
                <w:szCs w:val="20"/>
              </w:rPr>
              <w:t>市场专员</w:t>
            </w:r>
          </w:p>
        </w:tc>
        <w:tc>
          <w:tcPr>
            <w:tcW w:w="65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 </w:t>
            </w:r>
          </w:p>
        </w:tc>
        <w:tc>
          <w:tcPr>
            <w:tcW w:w="504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w:t>
            </w:r>
            <w:r>
              <w:rPr>
                <w:rFonts w:hint="eastAsia" w:ascii="宋体" w:hAnsi="宋体" w:cs="宋体"/>
                <w:kern w:val="0"/>
                <w:sz w:val="20"/>
                <w:szCs w:val="20"/>
              </w:rPr>
              <w:br w:type="textWrapping"/>
            </w:r>
            <w:r>
              <w:rPr>
                <w:rFonts w:hint="eastAsia" w:ascii="宋体" w:hAnsi="宋体" w:cs="宋体"/>
                <w:kern w:val="0"/>
                <w:sz w:val="20"/>
                <w:szCs w:val="20"/>
              </w:rPr>
              <w:t>2.工商管理类、经济贸易类专业；</w:t>
            </w:r>
            <w:r>
              <w:rPr>
                <w:rFonts w:hint="eastAsia" w:ascii="宋体" w:hAnsi="宋体" w:cs="宋体"/>
                <w:kern w:val="0"/>
                <w:sz w:val="20"/>
                <w:szCs w:val="20"/>
              </w:rPr>
              <w:br w:type="textWrapping"/>
            </w:r>
            <w:r>
              <w:rPr>
                <w:rFonts w:hint="eastAsia" w:ascii="宋体" w:hAnsi="宋体" w:cs="宋体"/>
                <w:kern w:val="0"/>
                <w:sz w:val="20"/>
                <w:szCs w:val="20"/>
              </w:rPr>
              <w:t>3.40周岁（含）以下（1980年5月1日以后出生）。</w:t>
            </w:r>
          </w:p>
        </w:tc>
        <w:tc>
          <w:tcPr>
            <w:tcW w:w="683"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47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jc w:val="center"/>
        </w:trPr>
        <w:tc>
          <w:tcPr>
            <w:tcW w:w="41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33</w:t>
            </w:r>
          </w:p>
        </w:tc>
        <w:tc>
          <w:tcPr>
            <w:tcW w:w="19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城市运营公司</w:t>
            </w:r>
            <w:r>
              <w:rPr>
                <w:rFonts w:hint="eastAsia" w:ascii="宋体" w:hAnsi="宋体" w:cs="宋体"/>
                <w:kern w:val="0"/>
                <w:sz w:val="20"/>
                <w:szCs w:val="20"/>
              </w:rPr>
              <w:br w:type="textWrapping"/>
            </w:r>
            <w:r>
              <w:rPr>
                <w:rFonts w:hint="eastAsia" w:ascii="宋体" w:hAnsi="宋体" w:cs="宋体"/>
                <w:kern w:val="0"/>
                <w:sz w:val="20"/>
                <w:szCs w:val="20"/>
              </w:rPr>
              <w:t>泉房通事业部</w:t>
            </w:r>
            <w:r>
              <w:rPr>
                <w:rFonts w:hint="eastAsia" w:ascii="宋体" w:hAnsi="宋体" w:cs="宋体"/>
                <w:kern w:val="0"/>
                <w:sz w:val="20"/>
                <w:szCs w:val="20"/>
              </w:rPr>
              <w:br w:type="textWrapping"/>
            </w:r>
            <w:r>
              <w:rPr>
                <w:rFonts w:hint="eastAsia" w:ascii="宋体" w:hAnsi="宋体" w:cs="宋体"/>
                <w:kern w:val="0"/>
                <w:sz w:val="20"/>
                <w:szCs w:val="20"/>
              </w:rPr>
              <w:t>交易员</w:t>
            </w:r>
          </w:p>
        </w:tc>
        <w:tc>
          <w:tcPr>
            <w:tcW w:w="65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 </w:t>
            </w:r>
          </w:p>
        </w:tc>
        <w:tc>
          <w:tcPr>
            <w:tcW w:w="504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w:t>
            </w:r>
            <w:r>
              <w:rPr>
                <w:rFonts w:hint="eastAsia" w:ascii="宋体" w:hAnsi="宋体" w:cs="宋体"/>
                <w:kern w:val="0"/>
                <w:sz w:val="20"/>
                <w:szCs w:val="20"/>
              </w:rPr>
              <w:br w:type="textWrapping"/>
            </w:r>
            <w:r>
              <w:rPr>
                <w:rFonts w:hint="eastAsia" w:ascii="宋体" w:hAnsi="宋体" w:cs="宋体"/>
                <w:kern w:val="0"/>
                <w:sz w:val="20"/>
                <w:szCs w:val="20"/>
              </w:rPr>
              <w:t>2.工商管理类、管理科学与工程类、计算机信息管理类专业；</w:t>
            </w:r>
            <w:r>
              <w:rPr>
                <w:rFonts w:hint="eastAsia" w:ascii="宋体" w:hAnsi="宋体" w:cs="宋体"/>
                <w:kern w:val="0"/>
                <w:sz w:val="20"/>
                <w:szCs w:val="20"/>
              </w:rPr>
              <w:br w:type="textWrapping"/>
            </w:r>
            <w:r>
              <w:rPr>
                <w:rFonts w:hint="eastAsia" w:ascii="宋体" w:hAnsi="宋体" w:cs="宋体"/>
                <w:kern w:val="0"/>
                <w:sz w:val="20"/>
                <w:szCs w:val="20"/>
              </w:rPr>
              <w:t>3.40周岁（含）以下（1980年5月1日以后出生）；</w:t>
            </w:r>
            <w:r>
              <w:rPr>
                <w:rFonts w:hint="eastAsia" w:ascii="宋体" w:hAnsi="宋体" w:cs="宋体"/>
                <w:kern w:val="0"/>
                <w:sz w:val="20"/>
                <w:szCs w:val="20"/>
              </w:rPr>
              <w:br w:type="textWrapping"/>
            </w:r>
            <w:r>
              <w:rPr>
                <w:rFonts w:hint="eastAsia" w:ascii="宋体" w:hAnsi="宋体" w:cs="宋体"/>
                <w:kern w:val="0"/>
                <w:sz w:val="20"/>
                <w:szCs w:val="20"/>
              </w:rPr>
              <w:t>4.具有房地产交易相关工作经验满3年。</w:t>
            </w:r>
          </w:p>
        </w:tc>
        <w:tc>
          <w:tcPr>
            <w:tcW w:w="683"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47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jc w:val="center"/>
        </w:trPr>
        <w:tc>
          <w:tcPr>
            <w:tcW w:w="41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34</w:t>
            </w:r>
          </w:p>
        </w:tc>
        <w:tc>
          <w:tcPr>
            <w:tcW w:w="19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城建置业公司</w:t>
            </w:r>
            <w:r>
              <w:rPr>
                <w:rFonts w:hint="eastAsia" w:ascii="宋体" w:hAnsi="宋体" w:cs="宋体"/>
                <w:kern w:val="0"/>
                <w:sz w:val="20"/>
                <w:szCs w:val="20"/>
              </w:rPr>
              <w:br w:type="textWrapping"/>
            </w:r>
            <w:r>
              <w:rPr>
                <w:rFonts w:hint="eastAsia" w:ascii="宋体" w:hAnsi="宋体" w:cs="宋体"/>
                <w:kern w:val="0"/>
                <w:sz w:val="20"/>
                <w:szCs w:val="20"/>
              </w:rPr>
              <w:t>成本控制部</w:t>
            </w:r>
            <w:r>
              <w:rPr>
                <w:rFonts w:hint="eastAsia" w:ascii="宋体" w:hAnsi="宋体" w:cs="宋体"/>
                <w:kern w:val="0"/>
                <w:sz w:val="20"/>
                <w:szCs w:val="20"/>
              </w:rPr>
              <w:br w:type="textWrapping"/>
            </w:r>
            <w:r>
              <w:rPr>
                <w:rFonts w:hint="eastAsia" w:ascii="宋体" w:hAnsi="宋体" w:cs="宋体"/>
                <w:kern w:val="0"/>
                <w:sz w:val="20"/>
                <w:szCs w:val="20"/>
              </w:rPr>
              <w:t>副经理</w:t>
            </w:r>
          </w:p>
        </w:tc>
        <w:tc>
          <w:tcPr>
            <w:tcW w:w="65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 </w:t>
            </w:r>
          </w:p>
        </w:tc>
        <w:tc>
          <w:tcPr>
            <w:tcW w:w="504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w:t>
            </w:r>
            <w:r>
              <w:rPr>
                <w:rFonts w:hint="eastAsia" w:ascii="宋体" w:hAnsi="宋体" w:cs="宋体"/>
                <w:kern w:val="0"/>
                <w:sz w:val="20"/>
                <w:szCs w:val="20"/>
              </w:rPr>
              <w:br w:type="textWrapping"/>
            </w:r>
            <w:r>
              <w:rPr>
                <w:rFonts w:hint="eastAsia" w:ascii="宋体" w:hAnsi="宋体" w:cs="宋体"/>
                <w:kern w:val="0"/>
                <w:sz w:val="20"/>
                <w:szCs w:val="20"/>
              </w:rPr>
              <w:t>2.土建类中工程造价等相关专业；</w:t>
            </w:r>
            <w:r>
              <w:rPr>
                <w:rFonts w:hint="eastAsia" w:ascii="宋体" w:hAnsi="宋体" w:cs="宋体"/>
                <w:kern w:val="0"/>
                <w:sz w:val="20"/>
                <w:szCs w:val="20"/>
              </w:rPr>
              <w:br w:type="textWrapping"/>
            </w:r>
            <w:r>
              <w:rPr>
                <w:rFonts w:hint="eastAsia" w:ascii="宋体" w:hAnsi="宋体" w:cs="宋体"/>
                <w:kern w:val="0"/>
                <w:sz w:val="20"/>
                <w:szCs w:val="20"/>
              </w:rPr>
              <w:t>3.40周岁（含）以下（1980年5月1日以后出生）；</w:t>
            </w:r>
            <w:r>
              <w:rPr>
                <w:rFonts w:hint="eastAsia" w:ascii="宋体" w:hAnsi="宋体" w:cs="宋体"/>
                <w:kern w:val="0"/>
                <w:sz w:val="20"/>
                <w:szCs w:val="20"/>
              </w:rPr>
              <w:br w:type="textWrapping"/>
            </w:r>
            <w:r>
              <w:rPr>
                <w:rFonts w:hint="eastAsia" w:ascii="宋体" w:hAnsi="宋体" w:cs="宋体"/>
                <w:kern w:val="0"/>
                <w:sz w:val="20"/>
                <w:szCs w:val="20"/>
              </w:rPr>
              <w:t>4.具备工程类中级及以上职称；</w:t>
            </w:r>
            <w:r>
              <w:rPr>
                <w:rFonts w:hint="eastAsia" w:ascii="宋体" w:hAnsi="宋体" w:cs="宋体"/>
                <w:kern w:val="0"/>
                <w:sz w:val="20"/>
                <w:szCs w:val="20"/>
              </w:rPr>
              <w:br w:type="textWrapping"/>
            </w:r>
            <w:r>
              <w:rPr>
                <w:rFonts w:hint="eastAsia" w:ascii="宋体" w:hAnsi="宋体" w:cs="宋体"/>
                <w:kern w:val="0"/>
                <w:sz w:val="20"/>
                <w:szCs w:val="20"/>
              </w:rPr>
              <w:t>5.8年及以上土建工程造价等相关工作经验。</w:t>
            </w:r>
          </w:p>
        </w:tc>
        <w:tc>
          <w:tcPr>
            <w:tcW w:w="683"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考核面试招聘</w:t>
            </w:r>
          </w:p>
        </w:tc>
        <w:tc>
          <w:tcPr>
            <w:tcW w:w="147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41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35</w:t>
            </w:r>
          </w:p>
        </w:tc>
        <w:tc>
          <w:tcPr>
            <w:tcW w:w="19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城建置业公司</w:t>
            </w:r>
            <w:r>
              <w:rPr>
                <w:rFonts w:hint="eastAsia" w:ascii="宋体" w:hAnsi="宋体" w:cs="宋体"/>
                <w:kern w:val="0"/>
                <w:sz w:val="20"/>
                <w:szCs w:val="20"/>
              </w:rPr>
              <w:br w:type="textWrapping"/>
            </w:r>
            <w:r>
              <w:rPr>
                <w:rFonts w:hint="eastAsia" w:ascii="宋体" w:hAnsi="宋体" w:cs="宋体"/>
                <w:kern w:val="0"/>
                <w:sz w:val="20"/>
                <w:szCs w:val="20"/>
              </w:rPr>
              <w:t>报建资料专员</w:t>
            </w:r>
          </w:p>
        </w:tc>
        <w:tc>
          <w:tcPr>
            <w:tcW w:w="65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 </w:t>
            </w:r>
          </w:p>
        </w:tc>
        <w:tc>
          <w:tcPr>
            <w:tcW w:w="504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1.本科及以上学历；</w:t>
            </w:r>
            <w:r>
              <w:rPr>
                <w:rFonts w:hint="eastAsia" w:ascii="宋体" w:hAnsi="宋体" w:cs="宋体"/>
                <w:kern w:val="0"/>
                <w:sz w:val="20"/>
                <w:szCs w:val="20"/>
              </w:rPr>
              <w:br w:type="textWrapping"/>
            </w:r>
            <w:r>
              <w:rPr>
                <w:rFonts w:hint="eastAsia" w:ascii="宋体" w:hAnsi="宋体" w:cs="宋体"/>
                <w:kern w:val="0"/>
                <w:sz w:val="20"/>
                <w:szCs w:val="20"/>
              </w:rPr>
              <w:t>2.工商管理、房地产开发与管理专业；</w:t>
            </w:r>
            <w:r>
              <w:rPr>
                <w:rFonts w:hint="eastAsia" w:ascii="宋体" w:hAnsi="宋体" w:cs="宋体"/>
                <w:kern w:val="0"/>
                <w:sz w:val="20"/>
                <w:szCs w:val="20"/>
              </w:rPr>
              <w:br w:type="textWrapping"/>
            </w:r>
            <w:r>
              <w:rPr>
                <w:rFonts w:hint="eastAsia" w:ascii="宋体" w:hAnsi="宋体" w:cs="宋体"/>
                <w:kern w:val="0"/>
                <w:sz w:val="20"/>
                <w:szCs w:val="20"/>
              </w:rPr>
              <w:t xml:space="preserve">3.35周岁（含）以下（1985年5月1日以后出生）； </w:t>
            </w:r>
            <w:r>
              <w:rPr>
                <w:rFonts w:hint="eastAsia" w:ascii="宋体" w:hAnsi="宋体" w:cs="宋体"/>
                <w:kern w:val="0"/>
                <w:sz w:val="20"/>
                <w:szCs w:val="20"/>
              </w:rPr>
              <w:br w:type="textWrapping"/>
            </w:r>
            <w:r>
              <w:rPr>
                <w:rFonts w:hint="eastAsia" w:ascii="宋体" w:hAnsi="宋体" w:cs="宋体"/>
                <w:kern w:val="0"/>
                <w:sz w:val="20"/>
                <w:szCs w:val="20"/>
              </w:rPr>
              <w:t>4.5年及以上房地产开发报建等相关工作经验。</w:t>
            </w:r>
          </w:p>
        </w:tc>
        <w:tc>
          <w:tcPr>
            <w:tcW w:w="683"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47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41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19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城建置业公司</w:t>
            </w:r>
            <w:r>
              <w:rPr>
                <w:rFonts w:hint="eastAsia" w:ascii="宋体" w:hAnsi="宋体" w:cs="宋体"/>
                <w:kern w:val="0"/>
                <w:sz w:val="20"/>
                <w:szCs w:val="20"/>
              </w:rPr>
              <w:br w:type="textWrapping"/>
            </w:r>
            <w:r>
              <w:rPr>
                <w:rFonts w:hint="eastAsia" w:ascii="宋体" w:hAnsi="宋体" w:cs="宋体"/>
                <w:kern w:val="0"/>
                <w:sz w:val="20"/>
                <w:szCs w:val="20"/>
              </w:rPr>
              <w:t>项目部现场管理技术员1（派驻德化县）</w:t>
            </w:r>
          </w:p>
        </w:tc>
        <w:tc>
          <w:tcPr>
            <w:tcW w:w="65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 </w:t>
            </w:r>
          </w:p>
        </w:tc>
        <w:tc>
          <w:tcPr>
            <w:tcW w:w="504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1.全日制本科及以上学历；          </w:t>
            </w:r>
            <w:r>
              <w:rPr>
                <w:rFonts w:hint="eastAsia" w:ascii="宋体" w:hAnsi="宋体" w:cs="宋体"/>
                <w:kern w:val="0"/>
                <w:sz w:val="20"/>
                <w:szCs w:val="20"/>
              </w:rPr>
              <w:br w:type="textWrapping"/>
            </w:r>
            <w:r>
              <w:rPr>
                <w:rFonts w:hint="eastAsia" w:ascii="宋体" w:hAnsi="宋体" w:cs="宋体"/>
                <w:kern w:val="0"/>
                <w:sz w:val="20"/>
                <w:szCs w:val="20"/>
              </w:rPr>
              <w:t xml:space="preserve">2.城乡规划、农村与区域发展专业；          </w:t>
            </w:r>
            <w:r>
              <w:rPr>
                <w:rFonts w:hint="eastAsia" w:ascii="宋体" w:hAnsi="宋体" w:cs="宋体"/>
                <w:kern w:val="0"/>
                <w:sz w:val="20"/>
                <w:szCs w:val="20"/>
              </w:rPr>
              <w:br w:type="textWrapping"/>
            </w:r>
            <w:r>
              <w:rPr>
                <w:rFonts w:hint="eastAsia" w:ascii="宋体" w:hAnsi="宋体" w:cs="宋体"/>
                <w:kern w:val="0"/>
                <w:sz w:val="20"/>
                <w:szCs w:val="20"/>
              </w:rPr>
              <w:t>3.30周岁（含）以下（1990年5月1日以后出生）。</w:t>
            </w:r>
          </w:p>
        </w:tc>
        <w:tc>
          <w:tcPr>
            <w:tcW w:w="683"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47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41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37</w:t>
            </w:r>
          </w:p>
        </w:tc>
        <w:tc>
          <w:tcPr>
            <w:tcW w:w="19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城建置业公司</w:t>
            </w:r>
            <w:r>
              <w:rPr>
                <w:rFonts w:hint="eastAsia" w:ascii="宋体" w:hAnsi="宋体" w:cs="宋体"/>
                <w:kern w:val="0"/>
                <w:sz w:val="20"/>
                <w:szCs w:val="20"/>
              </w:rPr>
              <w:br w:type="textWrapping"/>
            </w:r>
            <w:r>
              <w:rPr>
                <w:rFonts w:hint="eastAsia" w:ascii="宋体" w:hAnsi="宋体" w:cs="宋体"/>
                <w:kern w:val="0"/>
                <w:sz w:val="20"/>
                <w:szCs w:val="20"/>
              </w:rPr>
              <w:t>项目部现场管理技术员2（派驻德化县）</w:t>
            </w:r>
          </w:p>
        </w:tc>
        <w:tc>
          <w:tcPr>
            <w:tcW w:w="65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 </w:t>
            </w:r>
          </w:p>
        </w:tc>
        <w:tc>
          <w:tcPr>
            <w:tcW w:w="504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w:t>
            </w:r>
            <w:r>
              <w:rPr>
                <w:rFonts w:hint="eastAsia" w:ascii="宋体" w:hAnsi="宋体" w:cs="宋体"/>
                <w:kern w:val="0"/>
                <w:sz w:val="20"/>
                <w:szCs w:val="20"/>
              </w:rPr>
              <w:br w:type="textWrapping"/>
            </w:r>
            <w:r>
              <w:rPr>
                <w:rFonts w:hint="eastAsia" w:ascii="宋体" w:hAnsi="宋体" w:cs="宋体"/>
                <w:kern w:val="0"/>
                <w:sz w:val="20"/>
                <w:szCs w:val="20"/>
              </w:rPr>
              <w:t xml:space="preserve">2.土木工程、建筑学、环境科学专业；                     </w:t>
            </w:r>
            <w:r>
              <w:rPr>
                <w:rFonts w:hint="eastAsia" w:ascii="宋体" w:hAnsi="宋体" w:cs="宋体"/>
                <w:kern w:val="0"/>
                <w:sz w:val="20"/>
                <w:szCs w:val="20"/>
              </w:rPr>
              <w:br w:type="textWrapping"/>
            </w:r>
            <w:r>
              <w:rPr>
                <w:rFonts w:hint="eastAsia" w:ascii="宋体" w:hAnsi="宋体" w:cs="宋体"/>
                <w:kern w:val="0"/>
                <w:sz w:val="20"/>
                <w:szCs w:val="20"/>
              </w:rPr>
              <w:t xml:space="preserve">3.30周岁（含）以下（1990年5月1日以后出生）；         </w:t>
            </w:r>
            <w:r>
              <w:rPr>
                <w:rFonts w:hint="eastAsia" w:ascii="宋体" w:hAnsi="宋体" w:cs="宋体"/>
                <w:kern w:val="0"/>
                <w:sz w:val="20"/>
                <w:szCs w:val="20"/>
              </w:rPr>
              <w:br w:type="textWrapping"/>
            </w:r>
            <w:r>
              <w:rPr>
                <w:rFonts w:hint="eastAsia" w:ascii="宋体" w:hAnsi="宋体" w:cs="宋体"/>
                <w:kern w:val="0"/>
                <w:sz w:val="20"/>
                <w:szCs w:val="20"/>
              </w:rPr>
              <w:t>4.3年及以上宣传、策划或房地产运营、房地产工程项目管理等相关工作经验。</w:t>
            </w:r>
          </w:p>
        </w:tc>
        <w:tc>
          <w:tcPr>
            <w:tcW w:w="683"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47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41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38</w:t>
            </w:r>
          </w:p>
        </w:tc>
        <w:tc>
          <w:tcPr>
            <w:tcW w:w="19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城乡物业公司</w:t>
            </w:r>
            <w:r>
              <w:rPr>
                <w:rFonts w:hint="eastAsia" w:ascii="宋体" w:hAnsi="宋体" w:cs="宋体"/>
                <w:kern w:val="0"/>
                <w:sz w:val="20"/>
                <w:szCs w:val="20"/>
              </w:rPr>
              <w:br w:type="textWrapping"/>
            </w:r>
            <w:r>
              <w:rPr>
                <w:rFonts w:hint="eastAsia" w:ascii="宋体" w:hAnsi="宋体" w:cs="宋体"/>
                <w:kern w:val="0"/>
                <w:sz w:val="20"/>
                <w:szCs w:val="20"/>
              </w:rPr>
              <w:t>品管部副经理</w:t>
            </w:r>
          </w:p>
        </w:tc>
        <w:tc>
          <w:tcPr>
            <w:tcW w:w="65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 </w:t>
            </w:r>
          </w:p>
        </w:tc>
        <w:tc>
          <w:tcPr>
            <w:tcW w:w="504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1.本科及以上学历；</w:t>
            </w:r>
            <w:r>
              <w:rPr>
                <w:rFonts w:hint="eastAsia" w:ascii="宋体" w:hAnsi="宋体" w:cs="宋体"/>
                <w:kern w:val="0"/>
                <w:sz w:val="20"/>
                <w:szCs w:val="20"/>
              </w:rPr>
              <w:br w:type="textWrapping"/>
            </w:r>
            <w:r>
              <w:rPr>
                <w:rFonts w:hint="eastAsia" w:ascii="宋体" w:hAnsi="宋体" w:cs="宋体"/>
                <w:kern w:val="0"/>
                <w:sz w:val="20"/>
                <w:szCs w:val="20"/>
              </w:rPr>
              <w:t>2.工程管理、房地产经营管理、物业管理、公共事业管理、城市管理等相关专业；</w:t>
            </w:r>
            <w:r>
              <w:rPr>
                <w:rFonts w:hint="eastAsia" w:ascii="宋体" w:hAnsi="宋体" w:cs="宋体"/>
                <w:kern w:val="0"/>
                <w:sz w:val="20"/>
                <w:szCs w:val="20"/>
              </w:rPr>
              <w:br w:type="textWrapping"/>
            </w:r>
            <w:r>
              <w:rPr>
                <w:rFonts w:hint="eastAsia" w:ascii="宋体" w:hAnsi="宋体" w:cs="宋体"/>
                <w:kern w:val="0"/>
                <w:sz w:val="20"/>
                <w:szCs w:val="20"/>
              </w:rPr>
              <w:t>3.40周岁（含）以下（1980年5月1日以后出生）；</w:t>
            </w:r>
            <w:r>
              <w:rPr>
                <w:rFonts w:hint="eastAsia" w:ascii="宋体" w:hAnsi="宋体" w:cs="宋体"/>
                <w:kern w:val="0"/>
                <w:sz w:val="20"/>
                <w:szCs w:val="20"/>
              </w:rPr>
              <w:br w:type="textWrapping"/>
            </w:r>
            <w:r>
              <w:rPr>
                <w:rFonts w:hint="eastAsia" w:ascii="宋体" w:hAnsi="宋体" w:cs="宋体"/>
                <w:kern w:val="0"/>
                <w:sz w:val="20"/>
                <w:szCs w:val="20"/>
              </w:rPr>
              <w:t>4.5年及以上物业公司品质管理等相关工作经验；</w:t>
            </w:r>
            <w:r>
              <w:rPr>
                <w:rFonts w:hint="eastAsia" w:ascii="宋体" w:hAnsi="宋体" w:cs="宋体"/>
                <w:kern w:val="0"/>
                <w:sz w:val="20"/>
                <w:szCs w:val="20"/>
              </w:rPr>
              <w:br w:type="textWrapping"/>
            </w:r>
            <w:r>
              <w:rPr>
                <w:rFonts w:hint="eastAsia" w:ascii="宋体" w:hAnsi="宋体" w:cs="宋体"/>
                <w:kern w:val="0"/>
                <w:sz w:val="20"/>
                <w:szCs w:val="20"/>
              </w:rPr>
              <w:t>5.具有注册物业管理师资格的学历条件可放宽至全日制大专学历。</w:t>
            </w:r>
          </w:p>
        </w:tc>
        <w:tc>
          <w:tcPr>
            <w:tcW w:w="683"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考核面试招聘</w:t>
            </w:r>
          </w:p>
        </w:tc>
        <w:tc>
          <w:tcPr>
            <w:tcW w:w="147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460" w:hRule="atLeast"/>
          <w:jc w:val="center"/>
        </w:trPr>
        <w:tc>
          <w:tcPr>
            <w:tcW w:w="41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39</w:t>
            </w:r>
          </w:p>
        </w:tc>
        <w:tc>
          <w:tcPr>
            <w:tcW w:w="19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城乡物业公司</w:t>
            </w:r>
            <w:r>
              <w:rPr>
                <w:rFonts w:hint="eastAsia" w:ascii="宋体" w:hAnsi="宋体" w:cs="宋体"/>
                <w:kern w:val="0"/>
                <w:sz w:val="20"/>
                <w:szCs w:val="20"/>
              </w:rPr>
              <w:br w:type="textWrapping"/>
            </w:r>
            <w:r>
              <w:rPr>
                <w:rFonts w:hint="eastAsia" w:ascii="宋体" w:hAnsi="宋体" w:cs="宋体"/>
                <w:kern w:val="0"/>
                <w:sz w:val="20"/>
                <w:szCs w:val="20"/>
              </w:rPr>
              <w:t>品管员</w:t>
            </w:r>
          </w:p>
        </w:tc>
        <w:tc>
          <w:tcPr>
            <w:tcW w:w="65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 </w:t>
            </w:r>
          </w:p>
        </w:tc>
        <w:tc>
          <w:tcPr>
            <w:tcW w:w="504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1.本科及以上学历；</w:t>
            </w:r>
            <w:r>
              <w:rPr>
                <w:rFonts w:hint="eastAsia" w:ascii="宋体" w:hAnsi="宋体" w:cs="宋体"/>
                <w:kern w:val="0"/>
                <w:sz w:val="20"/>
                <w:szCs w:val="20"/>
              </w:rPr>
              <w:br w:type="textWrapping"/>
            </w:r>
            <w:r>
              <w:rPr>
                <w:rFonts w:hint="eastAsia" w:ascii="宋体" w:hAnsi="宋体" w:cs="宋体"/>
                <w:kern w:val="0"/>
                <w:sz w:val="20"/>
                <w:szCs w:val="20"/>
              </w:rPr>
              <w:t xml:space="preserve">2.工程管理、房地产经营管理、物业管理、公共事业管理、城市管理、行政管理（学）、电子商务、计算机科学与技术、艺术设计、经济学、经济统计学、金融学、工商管理等相关专业；           </w:t>
            </w:r>
            <w:r>
              <w:rPr>
                <w:rFonts w:hint="eastAsia" w:ascii="宋体" w:hAnsi="宋体" w:cs="宋体"/>
                <w:kern w:val="0"/>
                <w:sz w:val="20"/>
                <w:szCs w:val="20"/>
              </w:rPr>
              <w:br w:type="textWrapping"/>
            </w:r>
            <w:r>
              <w:rPr>
                <w:rFonts w:hint="eastAsia" w:ascii="宋体" w:hAnsi="宋体" w:cs="宋体"/>
                <w:kern w:val="0"/>
                <w:sz w:val="20"/>
                <w:szCs w:val="20"/>
              </w:rPr>
              <w:t xml:space="preserve">3.35周岁（含）以下（1985年5月1日以后出生）；   </w:t>
            </w:r>
            <w:r>
              <w:rPr>
                <w:rFonts w:hint="eastAsia" w:ascii="宋体" w:hAnsi="宋体" w:cs="宋体"/>
                <w:kern w:val="0"/>
                <w:sz w:val="20"/>
                <w:szCs w:val="20"/>
              </w:rPr>
              <w:br w:type="textWrapping"/>
            </w:r>
            <w:r>
              <w:rPr>
                <w:rFonts w:hint="eastAsia" w:ascii="宋体" w:hAnsi="宋体" w:cs="宋体"/>
                <w:kern w:val="0"/>
                <w:sz w:val="20"/>
                <w:szCs w:val="20"/>
              </w:rPr>
              <w:t>4.3年及以上物业管理等相关工作经验。</w:t>
            </w:r>
          </w:p>
        </w:tc>
        <w:tc>
          <w:tcPr>
            <w:tcW w:w="683"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47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41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40</w:t>
            </w:r>
          </w:p>
        </w:tc>
        <w:tc>
          <w:tcPr>
            <w:tcW w:w="19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城乡物业公司</w:t>
            </w:r>
            <w:r>
              <w:rPr>
                <w:rFonts w:hint="eastAsia" w:ascii="宋体" w:hAnsi="宋体" w:cs="宋体"/>
                <w:kern w:val="0"/>
                <w:sz w:val="20"/>
                <w:szCs w:val="20"/>
              </w:rPr>
              <w:br w:type="textWrapping"/>
            </w:r>
            <w:r>
              <w:rPr>
                <w:rFonts w:hint="eastAsia" w:ascii="宋体" w:hAnsi="宋体" w:cs="宋体"/>
                <w:kern w:val="0"/>
                <w:sz w:val="20"/>
                <w:szCs w:val="20"/>
              </w:rPr>
              <w:t>出纳</w:t>
            </w:r>
          </w:p>
        </w:tc>
        <w:tc>
          <w:tcPr>
            <w:tcW w:w="65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 </w:t>
            </w:r>
          </w:p>
        </w:tc>
        <w:tc>
          <w:tcPr>
            <w:tcW w:w="504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w:t>
            </w:r>
            <w:r>
              <w:rPr>
                <w:rFonts w:hint="eastAsia" w:ascii="宋体" w:hAnsi="宋体" w:cs="宋体"/>
                <w:kern w:val="0"/>
                <w:sz w:val="20"/>
                <w:szCs w:val="20"/>
              </w:rPr>
              <w:br w:type="textWrapping"/>
            </w:r>
            <w:r>
              <w:rPr>
                <w:rFonts w:hint="eastAsia" w:ascii="宋体" w:hAnsi="宋体" w:cs="宋体"/>
                <w:kern w:val="0"/>
                <w:sz w:val="20"/>
                <w:szCs w:val="20"/>
              </w:rPr>
              <w:t>2.会计与审计类、财政金融类专业。</w:t>
            </w:r>
          </w:p>
        </w:tc>
        <w:tc>
          <w:tcPr>
            <w:tcW w:w="683"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47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r>
              <w:rPr>
                <w:rFonts w:hint="eastAsia" w:ascii="宋体" w:hAnsi="宋体" w:cs="宋体"/>
                <w:kern w:val="0"/>
                <w:sz w:val="20"/>
                <w:szCs w:val="20"/>
              </w:rPr>
              <w:br w:type="textWrapping"/>
            </w:r>
            <w:r>
              <w:rPr>
                <w:rFonts w:hint="eastAsia" w:ascii="宋体" w:hAnsi="宋体" w:cs="宋体"/>
                <w:kern w:val="0"/>
                <w:sz w:val="20"/>
                <w:szCs w:val="20"/>
              </w:rPr>
              <w:t>会计专业知识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41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41</w:t>
            </w:r>
          </w:p>
        </w:tc>
        <w:tc>
          <w:tcPr>
            <w:tcW w:w="19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城乡物业公司</w:t>
            </w:r>
            <w:r>
              <w:rPr>
                <w:rFonts w:hint="eastAsia" w:ascii="宋体" w:hAnsi="宋体" w:cs="宋体"/>
                <w:kern w:val="0"/>
                <w:sz w:val="20"/>
                <w:szCs w:val="20"/>
              </w:rPr>
              <w:br w:type="textWrapping"/>
            </w:r>
            <w:r>
              <w:rPr>
                <w:rFonts w:hint="eastAsia" w:ascii="宋体" w:hAnsi="宋体" w:cs="宋体"/>
                <w:kern w:val="0"/>
                <w:sz w:val="20"/>
                <w:szCs w:val="20"/>
              </w:rPr>
              <w:t>工程技术员</w:t>
            </w:r>
          </w:p>
        </w:tc>
        <w:tc>
          <w:tcPr>
            <w:tcW w:w="65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 </w:t>
            </w:r>
          </w:p>
        </w:tc>
        <w:tc>
          <w:tcPr>
            <w:tcW w:w="504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1.全日制本科及以上学历，应届毕业生；</w:t>
            </w:r>
            <w:r>
              <w:rPr>
                <w:rFonts w:hint="eastAsia" w:ascii="宋体" w:hAnsi="宋体" w:cs="宋体"/>
                <w:kern w:val="0"/>
                <w:sz w:val="20"/>
                <w:szCs w:val="20"/>
              </w:rPr>
              <w:br w:type="textWrapping"/>
            </w:r>
            <w:r>
              <w:rPr>
                <w:rFonts w:hint="eastAsia" w:ascii="宋体" w:hAnsi="宋体" w:cs="宋体"/>
                <w:kern w:val="0"/>
                <w:sz w:val="20"/>
                <w:szCs w:val="20"/>
              </w:rPr>
              <w:t>2.管理科学与工程类、电气自动化类、土建类、机械类等相关专业。</w:t>
            </w:r>
          </w:p>
        </w:tc>
        <w:tc>
          <w:tcPr>
            <w:tcW w:w="683"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47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0" w:hRule="atLeast"/>
          <w:jc w:val="center"/>
        </w:trPr>
        <w:tc>
          <w:tcPr>
            <w:tcW w:w="41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42</w:t>
            </w:r>
          </w:p>
        </w:tc>
        <w:tc>
          <w:tcPr>
            <w:tcW w:w="19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城建供应链公司</w:t>
            </w:r>
            <w:r>
              <w:rPr>
                <w:rFonts w:hint="eastAsia" w:ascii="宋体" w:hAnsi="宋体" w:cs="宋体"/>
                <w:kern w:val="0"/>
                <w:sz w:val="20"/>
                <w:szCs w:val="20"/>
              </w:rPr>
              <w:br w:type="textWrapping"/>
            </w:r>
            <w:r>
              <w:rPr>
                <w:rFonts w:hint="eastAsia" w:ascii="宋体" w:hAnsi="宋体" w:cs="宋体"/>
                <w:kern w:val="0"/>
                <w:sz w:val="20"/>
                <w:szCs w:val="20"/>
              </w:rPr>
              <w:t>市场运营部</w:t>
            </w:r>
            <w:r>
              <w:rPr>
                <w:rFonts w:hint="eastAsia" w:ascii="宋体" w:hAnsi="宋体" w:cs="宋体"/>
                <w:kern w:val="0"/>
                <w:sz w:val="20"/>
                <w:szCs w:val="20"/>
              </w:rPr>
              <w:br w:type="textWrapping"/>
            </w:r>
            <w:r>
              <w:rPr>
                <w:rFonts w:hint="eastAsia" w:ascii="宋体" w:hAnsi="宋体" w:cs="宋体"/>
                <w:kern w:val="0"/>
                <w:sz w:val="20"/>
                <w:szCs w:val="20"/>
              </w:rPr>
              <w:t>副经理</w:t>
            </w:r>
          </w:p>
        </w:tc>
        <w:tc>
          <w:tcPr>
            <w:tcW w:w="65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 </w:t>
            </w:r>
          </w:p>
        </w:tc>
        <w:tc>
          <w:tcPr>
            <w:tcW w:w="504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w:t>
            </w:r>
            <w:r>
              <w:rPr>
                <w:rFonts w:hint="eastAsia" w:ascii="宋体" w:hAnsi="宋体" w:cs="宋体"/>
                <w:kern w:val="0"/>
                <w:sz w:val="20"/>
                <w:szCs w:val="20"/>
              </w:rPr>
              <w:br w:type="textWrapping"/>
            </w:r>
            <w:r>
              <w:rPr>
                <w:rFonts w:hint="eastAsia" w:ascii="宋体" w:hAnsi="宋体" w:cs="宋体"/>
                <w:kern w:val="0"/>
                <w:sz w:val="20"/>
                <w:szCs w:val="20"/>
              </w:rPr>
              <w:t>2.经济贸易类、财政金融类、工商管理类、电商物流类专业；</w:t>
            </w:r>
            <w:r>
              <w:rPr>
                <w:rFonts w:hint="eastAsia" w:ascii="宋体" w:hAnsi="宋体" w:cs="宋体"/>
                <w:kern w:val="0"/>
                <w:sz w:val="20"/>
                <w:szCs w:val="20"/>
              </w:rPr>
              <w:br w:type="textWrapping"/>
            </w:r>
            <w:r>
              <w:rPr>
                <w:rFonts w:hint="eastAsia" w:ascii="宋体" w:hAnsi="宋体" w:cs="宋体"/>
                <w:kern w:val="0"/>
                <w:sz w:val="20"/>
                <w:szCs w:val="20"/>
              </w:rPr>
              <w:t>3.40周岁（含）以下（1980年5月1日以后出生）；</w:t>
            </w:r>
            <w:r>
              <w:rPr>
                <w:rFonts w:hint="eastAsia" w:ascii="宋体" w:hAnsi="宋体" w:cs="宋体"/>
                <w:kern w:val="0"/>
                <w:sz w:val="20"/>
                <w:szCs w:val="20"/>
              </w:rPr>
              <w:br w:type="textWrapping"/>
            </w:r>
            <w:r>
              <w:rPr>
                <w:rFonts w:hint="eastAsia" w:ascii="宋体" w:hAnsi="宋体" w:cs="宋体"/>
                <w:kern w:val="0"/>
                <w:sz w:val="20"/>
                <w:szCs w:val="20"/>
              </w:rPr>
              <w:t>4.从事大宗商品贸易、供应链管理工作满5年，负责或参与的部门供应链管理业务年营收业绩在5亿元以上；</w:t>
            </w:r>
            <w:r>
              <w:rPr>
                <w:rFonts w:hint="eastAsia" w:ascii="宋体" w:hAnsi="宋体" w:cs="宋体"/>
                <w:kern w:val="0"/>
                <w:sz w:val="20"/>
                <w:szCs w:val="20"/>
              </w:rPr>
              <w:br w:type="textWrapping"/>
            </w:r>
            <w:r>
              <w:rPr>
                <w:rFonts w:hint="eastAsia" w:ascii="宋体" w:hAnsi="宋体" w:cs="宋体"/>
                <w:kern w:val="0"/>
                <w:sz w:val="20"/>
                <w:szCs w:val="20"/>
              </w:rPr>
              <w:t>5.熟悉大宗商品国内和国际贸易交易全流程，对供应链管理服务、供应链金融主要业务模式有全面了解。</w:t>
            </w:r>
          </w:p>
        </w:tc>
        <w:tc>
          <w:tcPr>
            <w:tcW w:w="683"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考核面试招聘</w:t>
            </w:r>
          </w:p>
        </w:tc>
        <w:tc>
          <w:tcPr>
            <w:tcW w:w="147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41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43</w:t>
            </w:r>
          </w:p>
        </w:tc>
        <w:tc>
          <w:tcPr>
            <w:tcW w:w="19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城建供应链公司</w:t>
            </w:r>
            <w:r>
              <w:rPr>
                <w:rFonts w:hint="eastAsia" w:ascii="宋体" w:hAnsi="宋体" w:cs="宋体"/>
                <w:kern w:val="0"/>
                <w:sz w:val="20"/>
                <w:szCs w:val="20"/>
              </w:rPr>
              <w:br w:type="textWrapping"/>
            </w:r>
            <w:r>
              <w:rPr>
                <w:rFonts w:hint="eastAsia" w:ascii="宋体" w:hAnsi="宋体" w:cs="宋体"/>
                <w:kern w:val="0"/>
                <w:sz w:val="20"/>
                <w:szCs w:val="20"/>
              </w:rPr>
              <w:t>风控专员</w:t>
            </w:r>
          </w:p>
        </w:tc>
        <w:tc>
          <w:tcPr>
            <w:tcW w:w="65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 </w:t>
            </w:r>
          </w:p>
        </w:tc>
        <w:tc>
          <w:tcPr>
            <w:tcW w:w="504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w:t>
            </w:r>
            <w:r>
              <w:rPr>
                <w:rFonts w:hint="eastAsia" w:ascii="宋体" w:hAnsi="宋体" w:cs="宋体"/>
                <w:kern w:val="0"/>
                <w:sz w:val="20"/>
                <w:szCs w:val="20"/>
              </w:rPr>
              <w:br w:type="textWrapping"/>
            </w:r>
            <w:r>
              <w:rPr>
                <w:rFonts w:hint="eastAsia" w:ascii="宋体" w:hAnsi="宋体" w:cs="宋体"/>
                <w:kern w:val="0"/>
                <w:sz w:val="20"/>
                <w:szCs w:val="20"/>
              </w:rPr>
              <w:t>2.法学类、审计学、审计实务专业；</w:t>
            </w:r>
            <w:r>
              <w:rPr>
                <w:rFonts w:hint="eastAsia" w:ascii="宋体" w:hAnsi="宋体" w:cs="宋体"/>
                <w:kern w:val="0"/>
                <w:sz w:val="20"/>
                <w:szCs w:val="20"/>
              </w:rPr>
              <w:br w:type="textWrapping"/>
            </w:r>
            <w:r>
              <w:rPr>
                <w:rFonts w:hint="eastAsia" w:ascii="宋体" w:hAnsi="宋体" w:cs="宋体"/>
                <w:kern w:val="0"/>
                <w:sz w:val="20"/>
                <w:szCs w:val="20"/>
              </w:rPr>
              <w:t>3.30周岁（含）以下（1990年5月1日以后出生）；</w:t>
            </w:r>
            <w:r>
              <w:rPr>
                <w:rFonts w:hint="eastAsia" w:ascii="宋体" w:hAnsi="宋体" w:cs="宋体"/>
                <w:kern w:val="0"/>
                <w:sz w:val="20"/>
                <w:szCs w:val="20"/>
              </w:rPr>
              <w:br w:type="textWrapping"/>
            </w:r>
            <w:r>
              <w:rPr>
                <w:rFonts w:hint="eastAsia" w:ascii="宋体" w:hAnsi="宋体" w:cs="宋体"/>
                <w:kern w:val="0"/>
                <w:sz w:val="20"/>
                <w:szCs w:val="20"/>
              </w:rPr>
              <w:t>4.从事风险控制、法律合规、审计等岗位工作2年及以上。</w:t>
            </w:r>
          </w:p>
        </w:tc>
        <w:tc>
          <w:tcPr>
            <w:tcW w:w="683"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47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p>
          <w:p>
            <w:pPr>
              <w:widowControl/>
              <w:jc w:val="center"/>
              <w:rPr>
                <w:rFonts w:ascii="宋体" w:hAnsi="宋体" w:cs="宋体"/>
                <w:kern w:val="0"/>
                <w:sz w:val="20"/>
                <w:szCs w:val="20"/>
              </w:rPr>
            </w:pPr>
            <w:r>
              <w:rPr>
                <w:rFonts w:hint="eastAsia" w:ascii="宋体" w:hAnsi="宋体" w:cs="宋体"/>
                <w:kern w:val="0"/>
                <w:sz w:val="20"/>
                <w:szCs w:val="20"/>
              </w:rPr>
              <w:t>申论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5" w:hRule="atLeast"/>
          <w:jc w:val="center"/>
        </w:trPr>
        <w:tc>
          <w:tcPr>
            <w:tcW w:w="41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44</w:t>
            </w:r>
          </w:p>
        </w:tc>
        <w:tc>
          <w:tcPr>
            <w:tcW w:w="19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城建供应链公司</w:t>
            </w:r>
            <w:r>
              <w:rPr>
                <w:rFonts w:hint="eastAsia" w:ascii="宋体" w:hAnsi="宋体" w:cs="宋体"/>
                <w:kern w:val="0"/>
                <w:sz w:val="20"/>
                <w:szCs w:val="20"/>
              </w:rPr>
              <w:br w:type="textWrapping"/>
            </w:r>
            <w:r>
              <w:rPr>
                <w:rFonts w:hint="eastAsia" w:ascii="宋体" w:hAnsi="宋体" w:cs="宋体"/>
                <w:kern w:val="0"/>
                <w:sz w:val="20"/>
                <w:szCs w:val="20"/>
              </w:rPr>
              <w:t>工程管理专员</w:t>
            </w:r>
          </w:p>
        </w:tc>
        <w:tc>
          <w:tcPr>
            <w:tcW w:w="65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 </w:t>
            </w:r>
          </w:p>
        </w:tc>
        <w:tc>
          <w:tcPr>
            <w:tcW w:w="504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w:t>
            </w:r>
            <w:r>
              <w:rPr>
                <w:rFonts w:hint="eastAsia" w:ascii="宋体" w:hAnsi="宋体" w:cs="宋体"/>
                <w:kern w:val="0"/>
                <w:sz w:val="20"/>
                <w:szCs w:val="20"/>
              </w:rPr>
              <w:br w:type="textWrapping"/>
            </w:r>
            <w:r>
              <w:rPr>
                <w:rFonts w:hint="eastAsia" w:ascii="宋体" w:hAnsi="宋体" w:cs="宋体"/>
                <w:kern w:val="0"/>
                <w:sz w:val="20"/>
                <w:szCs w:val="20"/>
              </w:rPr>
              <w:t>2.土建类、建设投资与审计、工程财务管理、建筑财务会计专业；</w:t>
            </w:r>
            <w:r>
              <w:rPr>
                <w:rFonts w:hint="eastAsia" w:ascii="宋体" w:hAnsi="宋体" w:cs="宋体"/>
                <w:kern w:val="0"/>
                <w:sz w:val="20"/>
                <w:szCs w:val="20"/>
              </w:rPr>
              <w:br w:type="textWrapping"/>
            </w:r>
            <w:r>
              <w:rPr>
                <w:rFonts w:hint="eastAsia" w:ascii="宋体" w:hAnsi="宋体" w:cs="宋体"/>
                <w:kern w:val="0"/>
                <w:sz w:val="20"/>
                <w:szCs w:val="20"/>
              </w:rPr>
              <w:t>3.35周岁（含）以下（1985年5月1日以后出生）；</w:t>
            </w:r>
            <w:r>
              <w:rPr>
                <w:rFonts w:hint="eastAsia" w:ascii="宋体" w:hAnsi="宋体" w:cs="宋体"/>
                <w:kern w:val="0"/>
                <w:sz w:val="20"/>
                <w:szCs w:val="20"/>
              </w:rPr>
              <w:br w:type="textWrapping"/>
            </w:r>
            <w:r>
              <w:rPr>
                <w:rFonts w:hint="eastAsia" w:ascii="宋体" w:hAnsi="宋体" w:cs="宋体"/>
                <w:kern w:val="0"/>
                <w:sz w:val="20"/>
                <w:szCs w:val="20"/>
              </w:rPr>
              <w:t>4.从事工程项目管理相关工作满2年及以上，熟悉工程施工工艺、材料及现场管理（进度、质量、安全、文明施工等）。</w:t>
            </w:r>
          </w:p>
        </w:tc>
        <w:tc>
          <w:tcPr>
            <w:tcW w:w="683"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47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2" w:hRule="atLeast"/>
          <w:jc w:val="center"/>
        </w:trPr>
        <w:tc>
          <w:tcPr>
            <w:tcW w:w="41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45</w:t>
            </w:r>
          </w:p>
        </w:tc>
        <w:tc>
          <w:tcPr>
            <w:tcW w:w="19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城建供应链公司</w:t>
            </w:r>
            <w:r>
              <w:rPr>
                <w:rFonts w:hint="eastAsia" w:ascii="宋体" w:hAnsi="宋体" w:cs="宋体"/>
                <w:kern w:val="0"/>
                <w:sz w:val="20"/>
                <w:szCs w:val="20"/>
              </w:rPr>
              <w:br w:type="textWrapping"/>
            </w:r>
            <w:r>
              <w:rPr>
                <w:rFonts w:hint="eastAsia" w:ascii="宋体" w:hAnsi="宋体" w:cs="宋体"/>
                <w:kern w:val="0"/>
                <w:sz w:val="20"/>
                <w:szCs w:val="20"/>
              </w:rPr>
              <w:t>党务纪检专员</w:t>
            </w:r>
          </w:p>
        </w:tc>
        <w:tc>
          <w:tcPr>
            <w:tcW w:w="65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 </w:t>
            </w:r>
          </w:p>
        </w:tc>
        <w:tc>
          <w:tcPr>
            <w:tcW w:w="504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w:t>
            </w:r>
            <w:r>
              <w:rPr>
                <w:rFonts w:hint="eastAsia" w:ascii="宋体" w:hAnsi="宋体" w:cs="宋体"/>
                <w:kern w:val="0"/>
                <w:sz w:val="20"/>
                <w:szCs w:val="20"/>
              </w:rPr>
              <w:br w:type="textWrapping"/>
            </w:r>
            <w:r>
              <w:rPr>
                <w:rFonts w:hint="eastAsia" w:ascii="宋体" w:hAnsi="宋体" w:cs="宋体"/>
                <w:kern w:val="0"/>
                <w:sz w:val="20"/>
                <w:szCs w:val="20"/>
              </w:rPr>
              <w:t>2.中国语言文学类、新闻传播学类、马克思主义理论类、政治学类专业（国内“双一流”建设高校全日制本科及以上学历人员不限专业）；</w:t>
            </w:r>
            <w:r>
              <w:rPr>
                <w:rFonts w:hint="eastAsia" w:ascii="宋体" w:hAnsi="宋体" w:cs="宋体"/>
                <w:kern w:val="0"/>
                <w:sz w:val="20"/>
                <w:szCs w:val="20"/>
              </w:rPr>
              <w:br w:type="textWrapping"/>
            </w:r>
            <w:r>
              <w:rPr>
                <w:rFonts w:hint="eastAsia" w:ascii="宋体" w:hAnsi="宋体" w:cs="宋体"/>
                <w:kern w:val="0"/>
                <w:sz w:val="20"/>
                <w:szCs w:val="20"/>
              </w:rPr>
              <w:t>3.35周岁（含）以下（1985年5月1日以后出生）；</w:t>
            </w:r>
            <w:r>
              <w:rPr>
                <w:rFonts w:hint="eastAsia" w:ascii="宋体" w:hAnsi="宋体" w:cs="宋体"/>
                <w:kern w:val="0"/>
                <w:sz w:val="20"/>
                <w:szCs w:val="20"/>
              </w:rPr>
              <w:br w:type="textWrapping"/>
            </w:r>
            <w:r>
              <w:rPr>
                <w:rFonts w:hint="eastAsia" w:ascii="宋体" w:hAnsi="宋体" w:cs="宋体"/>
                <w:kern w:val="0"/>
                <w:sz w:val="20"/>
                <w:szCs w:val="20"/>
              </w:rPr>
              <w:t>4.中共党员；</w:t>
            </w:r>
            <w:r>
              <w:rPr>
                <w:rFonts w:hint="eastAsia" w:ascii="宋体" w:hAnsi="宋体" w:cs="宋体"/>
                <w:kern w:val="0"/>
                <w:sz w:val="20"/>
                <w:szCs w:val="20"/>
              </w:rPr>
              <w:br w:type="textWrapping"/>
            </w:r>
            <w:r>
              <w:rPr>
                <w:rFonts w:hint="eastAsia" w:ascii="宋体" w:hAnsi="宋体" w:cs="宋体"/>
                <w:kern w:val="0"/>
                <w:sz w:val="20"/>
                <w:szCs w:val="20"/>
              </w:rPr>
              <w:t>5.从事机关、企事业单位党群事务工作满2年及以上。</w:t>
            </w:r>
          </w:p>
        </w:tc>
        <w:tc>
          <w:tcPr>
            <w:tcW w:w="683"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47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r>
              <w:rPr>
                <w:rFonts w:hint="eastAsia" w:ascii="宋体" w:hAnsi="宋体" w:cs="宋体"/>
                <w:kern w:val="0"/>
                <w:sz w:val="20"/>
                <w:szCs w:val="20"/>
              </w:rPr>
              <w:br w:type="textWrapping"/>
            </w:r>
            <w:r>
              <w:rPr>
                <w:rFonts w:hint="eastAsia" w:ascii="宋体" w:hAnsi="宋体" w:cs="宋体"/>
                <w:kern w:val="0"/>
                <w:sz w:val="20"/>
                <w:szCs w:val="20"/>
              </w:rPr>
              <w:t>申论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41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46</w:t>
            </w:r>
          </w:p>
        </w:tc>
        <w:tc>
          <w:tcPr>
            <w:tcW w:w="19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城建供应链公司</w:t>
            </w:r>
            <w:r>
              <w:rPr>
                <w:rFonts w:hint="eastAsia" w:ascii="宋体" w:hAnsi="宋体" w:cs="宋体"/>
                <w:kern w:val="0"/>
                <w:sz w:val="20"/>
                <w:szCs w:val="20"/>
              </w:rPr>
              <w:br w:type="textWrapping"/>
            </w:r>
            <w:r>
              <w:rPr>
                <w:rFonts w:hint="eastAsia" w:ascii="宋体" w:hAnsi="宋体" w:cs="宋体"/>
                <w:kern w:val="0"/>
                <w:sz w:val="20"/>
                <w:szCs w:val="20"/>
              </w:rPr>
              <w:t>会计助理</w:t>
            </w:r>
          </w:p>
        </w:tc>
        <w:tc>
          <w:tcPr>
            <w:tcW w:w="65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 </w:t>
            </w:r>
          </w:p>
        </w:tc>
        <w:tc>
          <w:tcPr>
            <w:tcW w:w="504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1.全日制本科及以上学历，应届毕业生；</w:t>
            </w:r>
            <w:r>
              <w:rPr>
                <w:rFonts w:hint="eastAsia" w:ascii="宋体" w:hAnsi="宋体" w:cs="宋体"/>
                <w:kern w:val="0"/>
                <w:sz w:val="20"/>
                <w:szCs w:val="20"/>
              </w:rPr>
              <w:br w:type="textWrapping"/>
            </w:r>
            <w:r>
              <w:rPr>
                <w:rFonts w:hint="eastAsia" w:ascii="宋体" w:hAnsi="宋体" w:cs="宋体"/>
                <w:kern w:val="0"/>
                <w:sz w:val="20"/>
                <w:szCs w:val="20"/>
              </w:rPr>
              <w:t>2.会计与审计类专业。</w:t>
            </w:r>
          </w:p>
        </w:tc>
        <w:tc>
          <w:tcPr>
            <w:tcW w:w="683"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47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r>
              <w:rPr>
                <w:rFonts w:hint="eastAsia" w:ascii="宋体" w:hAnsi="宋体" w:cs="宋体"/>
                <w:kern w:val="0"/>
                <w:sz w:val="20"/>
                <w:szCs w:val="20"/>
              </w:rPr>
              <w:br w:type="textWrapping"/>
            </w:r>
            <w:r>
              <w:rPr>
                <w:rFonts w:hint="eastAsia" w:ascii="宋体" w:hAnsi="宋体" w:cs="宋体"/>
                <w:kern w:val="0"/>
                <w:sz w:val="20"/>
                <w:szCs w:val="20"/>
              </w:rPr>
              <w:t>会计专业知识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jc w:val="center"/>
        </w:trPr>
        <w:tc>
          <w:tcPr>
            <w:tcW w:w="41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47</w:t>
            </w:r>
          </w:p>
        </w:tc>
        <w:tc>
          <w:tcPr>
            <w:tcW w:w="19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储备粮油公司</w:t>
            </w:r>
            <w:r>
              <w:rPr>
                <w:rFonts w:hint="eastAsia" w:ascii="宋体" w:hAnsi="宋体" w:cs="宋体"/>
                <w:kern w:val="0"/>
                <w:sz w:val="20"/>
                <w:szCs w:val="20"/>
              </w:rPr>
              <w:br w:type="textWrapping"/>
            </w:r>
            <w:r>
              <w:rPr>
                <w:rFonts w:hint="eastAsia" w:ascii="宋体" w:hAnsi="宋体" w:cs="宋体"/>
                <w:kern w:val="0"/>
                <w:sz w:val="20"/>
                <w:szCs w:val="20"/>
              </w:rPr>
              <w:t>市场信息管理</w:t>
            </w:r>
            <w:r>
              <w:rPr>
                <w:rFonts w:hint="eastAsia" w:ascii="宋体" w:hAnsi="宋体" w:cs="宋体"/>
                <w:kern w:val="0"/>
                <w:sz w:val="20"/>
                <w:szCs w:val="20"/>
              </w:rPr>
              <w:br w:type="textWrapping"/>
            </w:r>
            <w:r>
              <w:rPr>
                <w:rFonts w:hint="eastAsia" w:ascii="宋体" w:hAnsi="宋体" w:cs="宋体"/>
                <w:kern w:val="0"/>
                <w:sz w:val="20"/>
                <w:szCs w:val="20"/>
              </w:rPr>
              <w:t>专员</w:t>
            </w:r>
          </w:p>
        </w:tc>
        <w:tc>
          <w:tcPr>
            <w:tcW w:w="65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xml:space="preserve">1 </w:t>
            </w:r>
          </w:p>
        </w:tc>
        <w:tc>
          <w:tcPr>
            <w:tcW w:w="504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1.本科及以上学历；</w:t>
            </w:r>
            <w:r>
              <w:rPr>
                <w:rFonts w:hint="eastAsia" w:ascii="宋体" w:hAnsi="宋体" w:cs="宋体"/>
                <w:kern w:val="0"/>
                <w:sz w:val="20"/>
                <w:szCs w:val="20"/>
              </w:rPr>
              <w:br w:type="textWrapping"/>
            </w:r>
            <w:r>
              <w:rPr>
                <w:rFonts w:hint="eastAsia" w:ascii="宋体" w:hAnsi="宋体" w:cs="宋体"/>
                <w:kern w:val="0"/>
                <w:sz w:val="20"/>
                <w:szCs w:val="20"/>
              </w:rPr>
              <w:t>2.工商管理类、计算机信息管理类专业；</w:t>
            </w:r>
            <w:r>
              <w:rPr>
                <w:rFonts w:hint="eastAsia" w:ascii="宋体" w:hAnsi="宋体" w:cs="宋体"/>
                <w:kern w:val="0"/>
                <w:sz w:val="20"/>
                <w:szCs w:val="20"/>
              </w:rPr>
              <w:br w:type="textWrapping"/>
            </w:r>
            <w:r>
              <w:rPr>
                <w:rFonts w:hint="eastAsia" w:ascii="宋体" w:hAnsi="宋体" w:cs="宋体"/>
                <w:kern w:val="0"/>
                <w:sz w:val="20"/>
                <w:szCs w:val="20"/>
              </w:rPr>
              <w:t>3.35周岁（含）以下（1985年5月1日以后出生）；</w:t>
            </w:r>
            <w:r>
              <w:rPr>
                <w:rFonts w:hint="eastAsia" w:ascii="宋体" w:hAnsi="宋体" w:cs="宋体"/>
                <w:kern w:val="0"/>
                <w:sz w:val="20"/>
                <w:szCs w:val="20"/>
              </w:rPr>
              <w:br w:type="textWrapping"/>
            </w:r>
            <w:r>
              <w:rPr>
                <w:rFonts w:hint="eastAsia" w:ascii="宋体" w:hAnsi="宋体" w:cs="宋体"/>
                <w:kern w:val="0"/>
                <w:sz w:val="20"/>
                <w:szCs w:val="20"/>
              </w:rPr>
              <w:t>4.从事市场信息分析、智能信息化等相关工作满2年及以上；</w:t>
            </w:r>
            <w:r>
              <w:rPr>
                <w:rFonts w:hint="eastAsia" w:ascii="宋体" w:hAnsi="宋体" w:cs="宋体"/>
                <w:kern w:val="0"/>
                <w:sz w:val="20"/>
                <w:szCs w:val="20"/>
              </w:rPr>
              <w:br w:type="textWrapping"/>
            </w:r>
            <w:r>
              <w:rPr>
                <w:rFonts w:hint="eastAsia" w:ascii="宋体" w:hAnsi="宋体" w:cs="宋体"/>
                <w:kern w:val="0"/>
                <w:sz w:val="20"/>
                <w:szCs w:val="20"/>
              </w:rPr>
              <w:t>5.工作地点：洛江区罗溪镇。</w:t>
            </w:r>
          </w:p>
        </w:tc>
        <w:tc>
          <w:tcPr>
            <w:tcW w:w="683"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考试招聘</w:t>
            </w:r>
          </w:p>
        </w:tc>
        <w:tc>
          <w:tcPr>
            <w:tcW w:w="1479"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综合基础知识</w:t>
            </w:r>
          </w:p>
        </w:tc>
      </w:tr>
    </w:tbl>
    <w:p>
      <w:pPr>
        <w:pStyle w:val="15"/>
        <w:shd w:val="clear" w:color="auto" w:fill="FFFFFF"/>
        <w:wordWrap w:val="0"/>
        <w:overflowPunct w:val="0"/>
        <w:snapToGrid w:val="0"/>
        <w:spacing w:before="0" w:beforeAutospacing="0" w:after="0" w:afterAutospacing="0" w:line="520" w:lineRule="exact"/>
        <w:jc w:val="both"/>
        <w:rPr>
          <w:rFonts w:ascii="Times New Roman" w:hAnsi="Times New Roman" w:eastAsia="仿宋_GB2312" w:cs="Times New Roman"/>
          <w:bCs/>
          <w:sz w:val="28"/>
          <w:szCs w:val="28"/>
        </w:rPr>
      </w:pPr>
      <w:r>
        <w:rPr>
          <w:rFonts w:ascii="Times New Roman" w:hAnsi="Times New Roman" w:eastAsia="仿宋_GB2312" w:cs="Times New Roman"/>
          <w:bCs/>
          <w:sz w:val="28"/>
          <w:szCs w:val="28"/>
        </w:rPr>
        <w:t>备注：1．</w:t>
      </w:r>
      <w:r>
        <w:rPr>
          <w:rFonts w:hint="eastAsia" w:ascii="Times New Roman" w:hAnsi="Times New Roman" w:eastAsia="仿宋_GB2312" w:cs="Times New Roman"/>
          <w:bCs/>
          <w:sz w:val="28"/>
          <w:szCs w:val="28"/>
        </w:rPr>
        <w:t>以上所有岗位要求持有相关职称的，具有高级职称人员免笔试；</w:t>
      </w:r>
    </w:p>
    <w:p>
      <w:pPr>
        <w:pStyle w:val="15"/>
        <w:shd w:val="clear" w:color="auto" w:fill="FFFFFF"/>
        <w:wordWrap w:val="0"/>
        <w:overflowPunct w:val="0"/>
        <w:snapToGrid w:val="0"/>
        <w:spacing w:before="0" w:beforeAutospacing="0" w:after="0" w:afterAutospacing="0" w:line="520" w:lineRule="exact"/>
        <w:ind w:firstLine="840" w:firstLineChars="300"/>
        <w:jc w:val="both"/>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2</w:t>
      </w:r>
      <w:r>
        <w:rPr>
          <w:rFonts w:ascii="Times New Roman" w:hAnsi="Times New Roman" w:eastAsia="仿宋_GB2312" w:cs="Times New Roman"/>
          <w:bCs/>
          <w:sz w:val="28"/>
          <w:szCs w:val="28"/>
        </w:rPr>
        <w:t>．具备研究生及以上学历者，工作年限要求可适当放宽两年</w:t>
      </w:r>
      <w:r>
        <w:rPr>
          <w:rFonts w:hint="eastAsia" w:ascii="Times New Roman" w:hAnsi="Times New Roman" w:eastAsia="仿宋_GB2312" w:cs="Times New Roman"/>
          <w:bCs/>
          <w:sz w:val="28"/>
          <w:szCs w:val="28"/>
        </w:rPr>
        <w:t>。</w:t>
      </w:r>
    </w:p>
    <w:p>
      <w:pPr>
        <w:widowControl/>
        <w:jc w:val="left"/>
        <w:rPr>
          <w:rFonts w:ascii="Times New Roman" w:hAnsi="Times New Roman" w:eastAsia="仿宋_GB2312"/>
          <w:bCs/>
          <w:sz w:val="28"/>
          <w:szCs w:val="28"/>
        </w:rPr>
      </w:pPr>
      <w:r>
        <w:rPr>
          <w:rFonts w:ascii="Times New Roman" w:hAnsi="Times New Roman" w:eastAsia="仿宋_GB2312"/>
          <w:bCs/>
          <w:sz w:val="28"/>
          <w:szCs w:val="28"/>
        </w:rPr>
        <w:br w:type="page"/>
      </w:r>
    </w:p>
    <w:p>
      <w:pPr>
        <w:spacing w:line="420" w:lineRule="exact"/>
        <w:jc w:val="left"/>
        <w:rPr>
          <w:rFonts w:ascii="仿宋" w:hAnsi="仿宋" w:eastAsia="仿宋" w:cs="宋体"/>
          <w:b/>
          <w:kern w:val="0"/>
          <w:sz w:val="28"/>
          <w:szCs w:val="28"/>
          <w:shd w:val="clear" w:color="auto" w:fill="FFFFFF"/>
        </w:rPr>
      </w:pPr>
      <w:r>
        <w:rPr>
          <w:rFonts w:hint="eastAsia" w:ascii="仿宋" w:hAnsi="仿宋" w:eastAsia="仿宋" w:cs="宋体"/>
          <w:b/>
          <w:kern w:val="0"/>
          <w:sz w:val="28"/>
          <w:szCs w:val="28"/>
          <w:shd w:val="clear" w:color="auto" w:fill="FFFFFF"/>
        </w:rPr>
        <w:t>附件2</w:t>
      </w:r>
    </w:p>
    <w:p>
      <w:pPr>
        <w:spacing w:afterLines="50" w:line="420" w:lineRule="exact"/>
        <w:jc w:val="center"/>
        <w:rPr>
          <w:rFonts w:ascii="方正小标宋简体" w:hAnsi="仿宋" w:eastAsia="方正小标宋简体"/>
          <w:sz w:val="36"/>
          <w:szCs w:val="36"/>
        </w:rPr>
      </w:pPr>
      <w:r>
        <w:rPr>
          <w:rFonts w:hint="eastAsia" w:ascii="方正小标宋简体" w:hAnsi="仿宋" w:eastAsia="方正小标宋简体"/>
          <w:sz w:val="36"/>
          <w:szCs w:val="36"/>
        </w:rPr>
        <w:t>泉州城建集团有限公司2021年急需紧缺人才招聘岗位</w:t>
      </w:r>
    </w:p>
    <w:tbl>
      <w:tblPr>
        <w:tblStyle w:val="8"/>
        <w:tblW w:w="8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7"/>
        <w:gridCol w:w="1960"/>
        <w:gridCol w:w="657"/>
        <w:gridCol w:w="5044"/>
        <w:gridCol w:w="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417" w:type="dxa"/>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1960" w:type="dxa"/>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招聘岗位</w:t>
            </w:r>
          </w:p>
        </w:tc>
        <w:tc>
          <w:tcPr>
            <w:tcW w:w="657" w:type="dxa"/>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招聘人数</w:t>
            </w:r>
          </w:p>
        </w:tc>
        <w:tc>
          <w:tcPr>
            <w:tcW w:w="5044" w:type="dxa"/>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招聘条件</w:t>
            </w:r>
          </w:p>
        </w:tc>
        <w:tc>
          <w:tcPr>
            <w:tcW w:w="834" w:type="dxa"/>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招聘</w:t>
            </w:r>
            <w:r>
              <w:rPr>
                <w:rFonts w:hint="eastAsia" w:ascii="宋体" w:hAnsi="宋体" w:cs="宋体"/>
                <w:b/>
                <w:bCs/>
                <w:kern w:val="0"/>
                <w:sz w:val="20"/>
                <w:szCs w:val="20"/>
                <w:lang w:val="en-US" w:eastAsia="zh-CN"/>
              </w:rPr>
              <w:t xml:space="preserve"> </w:t>
            </w:r>
            <w:r>
              <w:rPr>
                <w:rFonts w:hint="eastAsia" w:ascii="宋体" w:hAnsi="宋体" w:cs="宋体"/>
                <w:b/>
                <w:bCs/>
                <w:kern w:val="0"/>
                <w:sz w:val="20"/>
                <w:szCs w:val="20"/>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41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9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施工图审查公司</w:t>
            </w:r>
            <w:r>
              <w:rPr>
                <w:rFonts w:hint="eastAsia" w:ascii="宋体" w:hAnsi="宋体" w:cs="宋体"/>
                <w:kern w:val="0"/>
                <w:sz w:val="20"/>
                <w:szCs w:val="20"/>
              </w:rPr>
              <w:br w:type="textWrapping"/>
            </w:r>
            <w:r>
              <w:rPr>
                <w:rFonts w:hint="eastAsia" w:ascii="宋体" w:hAnsi="宋体" w:cs="宋体"/>
                <w:kern w:val="0"/>
                <w:sz w:val="20"/>
                <w:szCs w:val="20"/>
              </w:rPr>
              <w:t>电气专业审查师</w:t>
            </w:r>
          </w:p>
        </w:tc>
        <w:tc>
          <w:tcPr>
            <w:tcW w:w="65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5044" w:type="dxa"/>
            <w:vMerge w:val="restart"/>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1.全日制本科及以上学历；</w:t>
            </w:r>
            <w:r>
              <w:rPr>
                <w:rFonts w:hint="eastAsia" w:ascii="宋体" w:hAnsi="宋体" w:cs="宋体"/>
                <w:kern w:val="0"/>
                <w:sz w:val="20"/>
                <w:szCs w:val="20"/>
              </w:rPr>
              <w:br w:type="textWrapping"/>
            </w:r>
            <w:r>
              <w:rPr>
                <w:rFonts w:hint="eastAsia" w:ascii="宋体" w:hAnsi="宋体" w:cs="宋体"/>
                <w:kern w:val="0"/>
                <w:sz w:val="20"/>
                <w:szCs w:val="20"/>
              </w:rPr>
              <w:t>2、电气、市政桥梁、市政给排水等相关专业（与专业岗位一致，如电气专业审查师专业要求为电气相关专业）；</w:t>
            </w:r>
            <w:r>
              <w:rPr>
                <w:rFonts w:hint="eastAsia" w:ascii="宋体" w:hAnsi="宋体" w:cs="宋体"/>
                <w:kern w:val="0"/>
                <w:sz w:val="20"/>
                <w:szCs w:val="20"/>
              </w:rPr>
              <w:br w:type="textWrapping"/>
            </w:r>
            <w:r>
              <w:rPr>
                <w:rFonts w:hint="eastAsia" w:ascii="宋体" w:hAnsi="宋体" w:cs="宋体"/>
                <w:kern w:val="0"/>
                <w:sz w:val="20"/>
                <w:szCs w:val="20"/>
              </w:rPr>
              <w:t>3.有15年以上所需专业勘察、设计工作经历；</w:t>
            </w:r>
            <w:r>
              <w:rPr>
                <w:rFonts w:hint="eastAsia" w:ascii="宋体" w:hAnsi="宋体" w:cs="宋体"/>
                <w:kern w:val="0"/>
                <w:sz w:val="20"/>
                <w:szCs w:val="20"/>
              </w:rPr>
              <w:br w:type="textWrapping"/>
            </w:r>
            <w:r>
              <w:rPr>
                <w:rFonts w:hint="eastAsia" w:ascii="宋体" w:hAnsi="宋体" w:cs="宋体"/>
                <w:kern w:val="0"/>
                <w:sz w:val="20"/>
                <w:szCs w:val="20"/>
              </w:rPr>
              <w:t>4.主持过不少于5项大型房屋建筑工程、市政基础设施工程相应专业的设计或者甲级工程勘察项目相应专业的勘察；</w:t>
            </w:r>
            <w:r>
              <w:rPr>
                <w:rFonts w:hint="eastAsia" w:ascii="宋体" w:hAnsi="宋体" w:cs="宋体"/>
                <w:kern w:val="0"/>
                <w:sz w:val="20"/>
                <w:szCs w:val="20"/>
              </w:rPr>
              <w:br w:type="textWrapping"/>
            </w:r>
            <w:r>
              <w:rPr>
                <w:rFonts w:hint="eastAsia" w:ascii="宋体" w:hAnsi="宋体" w:cs="宋体"/>
                <w:kern w:val="0"/>
                <w:sz w:val="20"/>
                <w:szCs w:val="20"/>
              </w:rPr>
              <w:t>5.已实行执业注册制度的专业，审查人员应当具有一级注册建筑师、一级注册结构工程师或者勘察设计注册工程师资格；</w:t>
            </w:r>
            <w:r>
              <w:rPr>
                <w:rFonts w:hint="eastAsia" w:ascii="宋体" w:hAnsi="宋体" w:cs="宋体"/>
                <w:kern w:val="0"/>
                <w:sz w:val="20"/>
                <w:szCs w:val="20"/>
              </w:rPr>
              <w:br w:type="textWrapping"/>
            </w:r>
            <w:r>
              <w:rPr>
                <w:rFonts w:hint="eastAsia" w:ascii="宋体" w:hAnsi="宋体" w:cs="宋体"/>
                <w:kern w:val="0"/>
                <w:sz w:val="20"/>
                <w:szCs w:val="20"/>
              </w:rPr>
              <w:t>6.未实行执业注册制度的专业，审查人员应当具有高级工程师职称；</w:t>
            </w:r>
            <w:r>
              <w:rPr>
                <w:rFonts w:hint="eastAsia" w:ascii="宋体" w:hAnsi="宋体" w:cs="宋体"/>
                <w:kern w:val="0"/>
                <w:sz w:val="20"/>
                <w:szCs w:val="20"/>
              </w:rPr>
              <w:br w:type="textWrapping"/>
            </w:r>
            <w:r>
              <w:rPr>
                <w:rFonts w:hint="eastAsia" w:ascii="宋体" w:hAnsi="宋体" w:cs="宋体"/>
                <w:kern w:val="0"/>
                <w:sz w:val="20"/>
                <w:szCs w:val="20"/>
              </w:rPr>
              <w:t>7.近5年内未因违反工程建设法律法规和强制性标准受到行政处罚。</w:t>
            </w:r>
          </w:p>
        </w:tc>
        <w:tc>
          <w:tcPr>
            <w:tcW w:w="834"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急需</w:t>
            </w:r>
            <w:r>
              <w:rPr>
                <w:rFonts w:hint="eastAsia" w:ascii="宋体" w:hAnsi="宋体" w:cs="宋体"/>
                <w:kern w:val="0"/>
                <w:sz w:val="20"/>
                <w:szCs w:val="20"/>
                <w:lang w:val="en-US" w:eastAsia="zh-CN"/>
              </w:rPr>
              <w:t xml:space="preserve"> </w:t>
            </w:r>
            <w:r>
              <w:rPr>
                <w:rFonts w:hint="eastAsia" w:ascii="宋体" w:hAnsi="宋体" w:cs="宋体"/>
                <w:kern w:val="0"/>
                <w:sz w:val="20"/>
                <w:szCs w:val="20"/>
              </w:rPr>
              <w:t>紧缺</w:t>
            </w:r>
            <w:r>
              <w:rPr>
                <w:rFonts w:hint="eastAsia" w:ascii="宋体" w:hAnsi="宋体" w:cs="宋体"/>
                <w:kern w:val="0"/>
                <w:sz w:val="20"/>
                <w:szCs w:val="20"/>
                <w:lang w:val="en-US" w:eastAsia="zh-CN"/>
              </w:rPr>
              <w:t xml:space="preserve"> </w:t>
            </w:r>
            <w:r>
              <w:rPr>
                <w:rFonts w:hint="eastAsia" w:ascii="宋体" w:hAnsi="宋体" w:cs="宋体"/>
                <w:kern w:val="0"/>
                <w:sz w:val="20"/>
                <w:szCs w:val="20"/>
              </w:rPr>
              <w:t>人才</w:t>
            </w:r>
            <w:r>
              <w:rPr>
                <w:rFonts w:hint="eastAsia" w:ascii="宋体" w:hAnsi="宋体" w:cs="宋体"/>
                <w:kern w:val="0"/>
                <w:sz w:val="20"/>
                <w:szCs w:val="20"/>
                <w:lang w:val="en-US" w:eastAsia="zh-CN"/>
              </w:rPr>
              <w:t xml:space="preserve"> </w:t>
            </w:r>
            <w:bookmarkStart w:id="0" w:name="_GoBack"/>
            <w:bookmarkEnd w:id="0"/>
            <w:r>
              <w:rPr>
                <w:rFonts w:hint="eastAsia" w:ascii="宋体" w:hAnsi="宋体" w:cs="宋体"/>
                <w:kern w:val="0"/>
                <w:sz w:val="20"/>
                <w:szCs w:val="20"/>
              </w:rPr>
              <w:t>招聘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41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19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施工图审查公司</w:t>
            </w:r>
            <w:r>
              <w:rPr>
                <w:rFonts w:hint="eastAsia" w:ascii="宋体" w:hAnsi="宋体" w:cs="宋体"/>
                <w:kern w:val="0"/>
                <w:sz w:val="20"/>
                <w:szCs w:val="20"/>
              </w:rPr>
              <w:br w:type="textWrapping"/>
            </w:r>
            <w:r>
              <w:rPr>
                <w:rFonts w:hint="eastAsia" w:ascii="宋体" w:hAnsi="宋体" w:cs="宋体"/>
                <w:kern w:val="0"/>
                <w:sz w:val="20"/>
                <w:szCs w:val="20"/>
              </w:rPr>
              <w:t>市政道桥专业</w:t>
            </w:r>
          </w:p>
          <w:p>
            <w:pPr>
              <w:widowControl/>
              <w:jc w:val="center"/>
              <w:rPr>
                <w:rFonts w:ascii="宋体" w:hAnsi="宋体" w:cs="宋体"/>
                <w:kern w:val="0"/>
                <w:sz w:val="20"/>
                <w:szCs w:val="20"/>
              </w:rPr>
            </w:pPr>
            <w:r>
              <w:rPr>
                <w:rFonts w:hint="eastAsia" w:ascii="宋体" w:hAnsi="宋体" w:cs="宋体"/>
                <w:kern w:val="0"/>
                <w:sz w:val="20"/>
                <w:szCs w:val="20"/>
              </w:rPr>
              <w:t>审查师</w:t>
            </w:r>
          </w:p>
        </w:tc>
        <w:tc>
          <w:tcPr>
            <w:tcW w:w="65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5044" w:type="dxa"/>
            <w:vMerge w:val="continue"/>
            <w:shd w:val="clear" w:color="auto" w:fill="auto"/>
            <w:vAlign w:val="center"/>
          </w:tcPr>
          <w:p>
            <w:pPr>
              <w:widowControl/>
              <w:jc w:val="left"/>
              <w:rPr>
                <w:rFonts w:ascii="宋体" w:hAnsi="宋体" w:cs="宋体"/>
                <w:kern w:val="0"/>
                <w:sz w:val="20"/>
                <w:szCs w:val="20"/>
              </w:rPr>
            </w:pPr>
          </w:p>
        </w:tc>
        <w:tc>
          <w:tcPr>
            <w:tcW w:w="834" w:type="dxa"/>
            <w:vMerge w:val="continue"/>
            <w:shd w:val="clear" w:color="auto" w:fill="auto"/>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3" w:hRule="atLeast"/>
          <w:jc w:val="center"/>
        </w:trPr>
        <w:tc>
          <w:tcPr>
            <w:tcW w:w="41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19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施工图审查公司</w:t>
            </w:r>
            <w:r>
              <w:rPr>
                <w:rFonts w:hint="eastAsia" w:ascii="宋体" w:hAnsi="宋体" w:cs="宋体"/>
                <w:kern w:val="0"/>
                <w:sz w:val="20"/>
                <w:szCs w:val="20"/>
              </w:rPr>
              <w:br w:type="textWrapping"/>
            </w:r>
            <w:r>
              <w:rPr>
                <w:rFonts w:hint="eastAsia" w:ascii="宋体" w:hAnsi="宋体" w:cs="宋体"/>
                <w:kern w:val="0"/>
                <w:sz w:val="20"/>
                <w:szCs w:val="20"/>
              </w:rPr>
              <w:t>市政给排水专业</w:t>
            </w:r>
          </w:p>
          <w:p>
            <w:pPr>
              <w:widowControl/>
              <w:jc w:val="center"/>
              <w:rPr>
                <w:rFonts w:ascii="宋体" w:hAnsi="宋体" w:cs="宋体"/>
                <w:kern w:val="0"/>
                <w:sz w:val="20"/>
                <w:szCs w:val="20"/>
              </w:rPr>
            </w:pPr>
            <w:r>
              <w:rPr>
                <w:rFonts w:hint="eastAsia" w:ascii="宋体" w:hAnsi="宋体" w:cs="宋体"/>
                <w:kern w:val="0"/>
                <w:sz w:val="20"/>
                <w:szCs w:val="20"/>
              </w:rPr>
              <w:t>审查师</w:t>
            </w:r>
          </w:p>
        </w:tc>
        <w:tc>
          <w:tcPr>
            <w:tcW w:w="65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5044" w:type="dxa"/>
            <w:vMerge w:val="continue"/>
            <w:shd w:val="clear" w:color="auto" w:fill="auto"/>
            <w:vAlign w:val="center"/>
          </w:tcPr>
          <w:p>
            <w:pPr>
              <w:widowControl/>
              <w:jc w:val="left"/>
              <w:rPr>
                <w:rFonts w:ascii="宋体" w:hAnsi="宋体" w:cs="宋体"/>
                <w:kern w:val="0"/>
                <w:sz w:val="20"/>
                <w:szCs w:val="20"/>
              </w:rPr>
            </w:pPr>
          </w:p>
        </w:tc>
        <w:tc>
          <w:tcPr>
            <w:tcW w:w="834" w:type="dxa"/>
            <w:vMerge w:val="continue"/>
            <w:shd w:val="clear" w:color="auto" w:fill="auto"/>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2" w:hRule="atLeast"/>
          <w:jc w:val="center"/>
        </w:trPr>
        <w:tc>
          <w:tcPr>
            <w:tcW w:w="41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19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监理事务所</w:t>
            </w:r>
            <w:r>
              <w:rPr>
                <w:rFonts w:hint="eastAsia" w:ascii="宋体" w:hAnsi="宋体" w:cs="宋体"/>
                <w:kern w:val="0"/>
                <w:sz w:val="20"/>
                <w:szCs w:val="20"/>
              </w:rPr>
              <w:br w:type="textWrapping"/>
            </w:r>
            <w:r>
              <w:rPr>
                <w:rFonts w:hint="eastAsia" w:ascii="宋体" w:hAnsi="宋体" w:cs="宋体"/>
                <w:kern w:val="0"/>
                <w:sz w:val="20"/>
                <w:szCs w:val="20"/>
              </w:rPr>
              <w:t>项目总监理工程师</w:t>
            </w:r>
          </w:p>
        </w:tc>
        <w:tc>
          <w:tcPr>
            <w:tcW w:w="65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504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1.本科及以上学历；</w:t>
            </w:r>
            <w:r>
              <w:rPr>
                <w:rFonts w:hint="eastAsia" w:ascii="宋体" w:hAnsi="宋体" w:cs="宋体"/>
                <w:kern w:val="0"/>
                <w:sz w:val="20"/>
                <w:szCs w:val="20"/>
              </w:rPr>
              <w:br w:type="textWrapping"/>
            </w:r>
            <w:r>
              <w:rPr>
                <w:rFonts w:hint="eastAsia" w:ascii="宋体" w:hAnsi="宋体" w:cs="宋体"/>
                <w:kern w:val="0"/>
                <w:sz w:val="20"/>
                <w:szCs w:val="20"/>
              </w:rPr>
              <w:t>2.土建类专业；</w:t>
            </w:r>
            <w:r>
              <w:rPr>
                <w:rFonts w:hint="eastAsia" w:ascii="宋体" w:hAnsi="宋体" w:cs="宋体"/>
                <w:kern w:val="0"/>
                <w:sz w:val="20"/>
                <w:szCs w:val="20"/>
              </w:rPr>
              <w:br w:type="textWrapping"/>
            </w:r>
            <w:r>
              <w:rPr>
                <w:rFonts w:hint="eastAsia" w:ascii="宋体" w:hAnsi="宋体" w:cs="宋体"/>
                <w:kern w:val="0"/>
                <w:sz w:val="20"/>
                <w:szCs w:val="20"/>
              </w:rPr>
              <w:t>3.45周岁（含）以下（1975年5月1日以后出生）；</w:t>
            </w:r>
            <w:r>
              <w:rPr>
                <w:rFonts w:hint="eastAsia" w:ascii="宋体" w:hAnsi="宋体" w:cs="宋体"/>
                <w:kern w:val="0"/>
                <w:sz w:val="20"/>
                <w:szCs w:val="20"/>
              </w:rPr>
              <w:br w:type="textWrapping"/>
            </w:r>
            <w:r>
              <w:rPr>
                <w:rFonts w:hint="eastAsia" w:ascii="宋体" w:hAnsi="宋体" w:cs="宋体"/>
                <w:kern w:val="0"/>
                <w:sz w:val="20"/>
                <w:szCs w:val="20"/>
              </w:rPr>
              <w:t>4.从事相关工作满8年；</w:t>
            </w:r>
            <w:r>
              <w:rPr>
                <w:rFonts w:hint="eastAsia" w:ascii="宋体" w:hAnsi="宋体" w:cs="宋体"/>
                <w:kern w:val="0"/>
                <w:sz w:val="20"/>
                <w:szCs w:val="20"/>
              </w:rPr>
              <w:br w:type="textWrapping"/>
            </w:r>
            <w:r>
              <w:rPr>
                <w:rFonts w:hint="eastAsia" w:ascii="宋体" w:hAnsi="宋体" w:cs="宋体"/>
                <w:kern w:val="0"/>
                <w:sz w:val="20"/>
                <w:szCs w:val="20"/>
              </w:rPr>
              <w:t>5.高级工程师及以上职称；</w:t>
            </w:r>
            <w:r>
              <w:rPr>
                <w:rFonts w:hint="eastAsia" w:ascii="宋体" w:hAnsi="宋体" w:cs="宋体"/>
                <w:kern w:val="0"/>
                <w:sz w:val="20"/>
                <w:szCs w:val="20"/>
              </w:rPr>
              <w:br w:type="textWrapping"/>
            </w:r>
            <w:r>
              <w:rPr>
                <w:rFonts w:hint="eastAsia" w:ascii="宋体" w:hAnsi="宋体" w:cs="宋体"/>
                <w:kern w:val="0"/>
                <w:sz w:val="20"/>
                <w:szCs w:val="20"/>
              </w:rPr>
              <w:t>6.具有全国注册监理工程师职业资格。</w:t>
            </w:r>
          </w:p>
        </w:tc>
        <w:tc>
          <w:tcPr>
            <w:tcW w:w="834" w:type="dxa"/>
            <w:vMerge w:val="continue"/>
            <w:shd w:val="clear" w:color="auto" w:fill="auto"/>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5" w:hRule="atLeast"/>
          <w:jc w:val="center"/>
        </w:trPr>
        <w:tc>
          <w:tcPr>
            <w:tcW w:w="41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19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中泉建筑公司</w:t>
            </w:r>
            <w:r>
              <w:rPr>
                <w:rFonts w:hint="eastAsia" w:ascii="宋体" w:hAnsi="宋体" w:cs="宋体"/>
                <w:kern w:val="0"/>
                <w:sz w:val="20"/>
                <w:szCs w:val="20"/>
              </w:rPr>
              <w:br w:type="textWrapping"/>
            </w:r>
            <w:r>
              <w:rPr>
                <w:rFonts w:hint="eastAsia" w:ascii="宋体" w:hAnsi="宋体" w:cs="宋体"/>
                <w:kern w:val="0"/>
                <w:sz w:val="20"/>
                <w:szCs w:val="20"/>
              </w:rPr>
              <w:t>项目经理</w:t>
            </w:r>
          </w:p>
        </w:tc>
        <w:tc>
          <w:tcPr>
            <w:tcW w:w="65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504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1.本科及以上学历；</w:t>
            </w:r>
            <w:r>
              <w:rPr>
                <w:rFonts w:hint="eastAsia" w:ascii="宋体" w:hAnsi="宋体" w:cs="宋体"/>
                <w:kern w:val="0"/>
                <w:sz w:val="20"/>
                <w:szCs w:val="20"/>
              </w:rPr>
              <w:br w:type="textWrapping"/>
            </w:r>
            <w:r>
              <w:rPr>
                <w:rFonts w:hint="eastAsia" w:ascii="宋体" w:hAnsi="宋体" w:cs="宋体"/>
                <w:kern w:val="0"/>
                <w:sz w:val="20"/>
                <w:szCs w:val="20"/>
              </w:rPr>
              <w:t>2.土木工程、建筑（学）、建筑与土木工程、结构工程、市政工程、建筑工程、工业与民用建筑、建筑工程管理、建筑工程技术、建筑工程施工与管理、建筑工程项目管理、工程管理、房屋建筑、建筑技术与工程管理学、土木建筑工程、房屋建筑工程专业；</w:t>
            </w:r>
            <w:r>
              <w:rPr>
                <w:rFonts w:hint="eastAsia" w:ascii="宋体" w:hAnsi="宋体" w:cs="宋体"/>
                <w:kern w:val="0"/>
                <w:sz w:val="20"/>
                <w:szCs w:val="20"/>
              </w:rPr>
              <w:br w:type="textWrapping"/>
            </w:r>
            <w:r>
              <w:rPr>
                <w:rFonts w:hint="eastAsia" w:ascii="宋体" w:hAnsi="宋体" w:cs="宋体"/>
                <w:kern w:val="0"/>
                <w:sz w:val="20"/>
                <w:szCs w:val="20"/>
              </w:rPr>
              <w:t>3.45周岁（含）以下（1975年5月1日后出生）；</w:t>
            </w:r>
            <w:r>
              <w:rPr>
                <w:rFonts w:hint="eastAsia" w:ascii="宋体" w:hAnsi="宋体" w:cs="宋体"/>
                <w:kern w:val="0"/>
                <w:sz w:val="20"/>
                <w:szCs w:val="20"/>
              </w:rPr>
              <w:br w:type="textWrapping"/>
            </w:r>
            <w:r>
              <w:rPr>
                <w:rFonts w:hint="eastAsia" w:ascii="宋体" w:hAnsi="宋体" w:cs="宋体"/>
                <w:kern w:val="0"/>
                <w:sz w:val="20"/>
                <w:szCs w:val="20"/>
              </w:rPr>
              <w:t>4.10年以上施工企业施工现场管理工作经验；</w:t>
            </w:r>
            <w:r>
              <w:rPr>
                <w:rFonts w:hint="eastAsia" w:ascii="宋体" w:hAnsi="宋体" w:cs="宋体"/>
                <w:kern w:val="0"/>
                <w:sz w:val="20"/>
                <w:szCs w:val="20"/>
              </w:rPr>
              <w:br w:type="textWrapping"/>
            </w:r>
            <w:r>
              <w:rPr>
                <w:rFonts w:hint="eastAsia" w:ascii="宋体" w:hAnsi="宋体" w:cs="宋体"/>
                <w:kern w:val="0"/>
                <w:sz w:val="20"/>
                <w:szCs w:val="20"/>
              </w:rPr>
              <w:t>5.工程师及以上职称，并持有建筑工程一级注册建造师证书。</w:t>
            </w:r>
          </w:p>
        </w:tc>
        <w:tc>
          <w:tcPr>
            <w:tcW w:w="834" w:type="dxa"/>
            <w:vMerge w:val="continue"/>
            <w:shd w:val="clear" w:color="auto" w:fill="auto"/>
            <w:vAlign w:val="center"/>
          </w:tcPr>
          <w:p>
            <w:pPr>
              <w:widowControl/>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41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w:t>
            </w:r>
          </w:p>
        </w:tc>
        <w:tc>
          <w:tcPr>
            <w:tcW w:w="196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城建置业公司</w:t>
            </w:r>
            <w:r>
              <w:rPr>
                <w:rFonts w:hint="eastAsia" w:ascii="宋体" w:hAnsi="宋体" w:cs="宋体"/>
                <w:kern w:val="0"/>
                <w:sz w:val="20"/>
                <w:szCs w:val="20"/>
              </w:rPr>
              <w:br w:type="textWrapping"/>
            </w:r>
            <w:r>
              <w:rPr>
                <w:rFonts w:hint="eastAsia" w:ascii="宋体" w:hAnsi="宋体" w:cs="宋体"/>
                <w:kern w:val="0"/>
                <w:sz w:val="20"/>
                <w:szCs w:val="20"/>
              </w:rPr>
              <w:t>工程管理部经理</w:t>
            </w:r>
          </w:p>
        </w:tc>
        <w:tc>
          <w:tcPr>
            <w:tcW w:w="657"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5044" w:type="dxa"/>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1.本科及以上学历；</w:t>
            </w:r>
            <w:r>
              <w:rPr>
                <w:rFonts w:hint="eastAsia" w:ascii="宋体" w:hAnsi="宋体" w:cs="宋体"/>
                <w:kern w:val="0"/>
                <w:sz w:val="20"/>
                <w:szCs w:val="20"/>
              </w:rPr>
              <w:br w:type="textWrapping"/>
            </w:r>
            <w:r>
              <w:rPr>
                <w:rFonts w:hint="eastAsia" w:ascii="宋体" w:hAnsi="宋体" w:cs="宋体"/>
                <w:kern w:val="0"/>
                <w:sz w:val="20"/>
                <w:szCs w:val="20"/>
              </w:rPr>
              <w:t>2.土木工程、建筑与土木工程、建筑工程、工业与民用建筑、建筑工程施工与管理、工程管理、房屋建筑、土木建筑工程、房屋建筑工程专业；</w:t>
            </w:r>
            <w:r>
              <w:rPr>
                <w:rFonts w:hint="eastAsia" w:ascii="宋体" w:hAnsi="宋体" w:cs="宋体"/>
                <w:kern w:val="0"/>
                <w:sz w:val="20"/>
                <w:szCs w:val="20"/>
              </w:rPr>
              <w:br w:type="textWrapping"/>
            </w:r>
            <w:r>
              <w:rPr>
                <w:rFonts w:hint="eastAsia" w:ascii="宋体" w:hAnsi="宋体" w:cs="宋体"/>
                <w:kern w:val="0"/>
                <w:sz w:val="20"/>
                <w:szCs w:val="20"/>
              </w:rPr>
              <w:t>3.40周岁（含）以下（1980年5月1日以后出生）；</w:t>
            </w:r>
            <w:r>
              <w:rPr>
                <w:rFonts w:hint="eastAsia" w:ascii="宋体" w:hAnsi="宋体" w:cs="宋体"/>
                <w:kern w:val="0"/>
                <w:sz w:val="20"/>
                <w:szCs w:val="20"/>
              </w:rPr>
              <w:br w:type="textWrapping"/>
            </w:r>
            <w:r>
              <w:rPr>
                <w:rFonts w:hint="eastAsia" w:ascii="宋体" w:hAnsi="宋体" w:cs="宋体"/>
                <w:kern w:val="0"/>
                <w:sz w:val="20"/>
                <w:szCs w:val="20"/>
              </w:rPr>
              <w:t>4.10年及以上施工管理工作经验，有大中型房建工程项目负责人或项目经理任职经历，且担任企业部门副职及以上或分（子）公司领导班子成员满2年；</w:t>
            </w:r>
            <w:r>
              <w:rPr>
                <w:rFonts w:hint="eastAsia" w:ascii="宋体" w:hAnsi="宋体" w:cs="宋体"/>
                <w:kern w:val="0"/>
                <w:sz w:val="20"/>
                <w:szCs w:val="20"/>
              </w:rPr>
              <w:br w:type="textWrapping"/>
            </w:r>
            <w:r>
              <w:rPr>
                <w:rFonts w:hint="eastAsia" w:ascii="宋体" w:hAnsi="宋体" w:cs="宋体"/>
                <w:kern w:val="0"/>
                <w:sz w:val="20"/>
                <w:szCs w:val="20"/>
              </w:rPr>
              <w:t>5.高级工程师及以上职称，并持有建筑工程一级注册建造师证书。</w:t>
            </w:r>
          </w:p>
        </w:tc>
        <w:tc>
          <w:tcPr>
            <w:tcW w:w="834"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急需</w:t>
            </w:r>
            <w:r>
              <w:rPr>
                <w:rFonts w:hint="eastAsia" w:ascii="宋体" w:hAnsi="宋体" w:cs="宋体"/>
                <w:kern w:val="0"/>
                <w:sz w:val="20"/>
                <w:szCs w:val="20"/>
                <w:lang w:val="en-US" w:eastAsia="zh-CN"/>
              </w:rPr>
              <w:t xml:space="preserve"> </w:t>
            </w:r>
            <w:r>
              <w:rPr>
                <w:rFonts w:hint="eastAsia" w:ascii="宋体" w:hAnsi="宋体" w:cs="宋体"/>
                <w:kern w:val="0"/>
                <w:sz w:val="20"/>
                <w:szCs w:val="20"/>
              </w:rPr>
              <w:t>紧缺</w:t>
            </w:r>
            <w:r>
              <w:rPr>
                <w:rFonts w:hint="eastAsia" w:ascii="宋体" w:hAnsi="宋体" w:cs="宋体"/>
                <w:kern w:val="0"/>
                <w:sz w:val="20"/>
                <w:szCs w:val="20"/>
                <w:lang w:val="en-US" w:eastAsia="zh-CN"/>
              </w:rPr>
              <w:t xml:space="preserve"> </w:t>
            </w:r>
            <w:r>
              <w:rPr>
                <w:rFonts w:hint="eastAsia" w:ascii="宋体" w:hAnsi="宋体" w:cs="宋体"/>
                <w:kern w:val="0"/>
                <w:sz w:val="20"/>
                <w:szCs w:val="20"/>
              </w:rPr>
              <w:t>人才</w:t>
            </w:r>
            <w:r>
              <w:rPr>
                <w:rFonts w:hint="eastAsia" w:ascii="宋体" w:hAnsi="宋体" w:cs="宋体"/>
                <w:kern w:val="0"/>
                <w:sz w:val="20"/>
                <w:szCs w:val="20"/>
                <w:lang w:val="en-US" w:eastAsia="zh-CN"/>
              </w:rPr>
              <w:t xml:space="preserve"> </w:t>
            </w:r>
            <w:r>
              <w:rPr>
                <w:rFonts w:hint="eastAsia" w:ascii="宋体" w:hAnsi="宋体" w:cs="宋体"/>
                <w:kern w:val="0"/>
                <w:sz w:val="20"/>
                <w:szCs w:val="20"/>
              </w:rPr>
              <w:t>招聘</w:t>
            </w:r>
          </w:p>
        </w:tc>
      </w:tr>
    </w:tbl>
    <w:p>
      <w:pPr>
        <w:pStyle w:val="15"/>
        <w:shd w:val="clear" w:color="auto" w:fill="FFFFFF"/>
        <w:wordWrap w:val="0"/>
        <w:overflowPunct w:val="0"/>
        <w:snapToGrid w:val="0"/>
        <w:spacing w:before="0" w:beforeAutospacing="0" w:after="0" w:afterAutospacing="0" w:line="520" w:lineRule="exact"/>
        <w:jc w:val="both"/>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备注：急需紧缺人才主要通过发布公告、考核面试和社会背景调查等方式面向社会公开招聘人才。</w:t>
      </w:r>
    </w:p>
    <w:p>
      <w:pPr>
        <w:widowControl/>
        <w:jc w:val="left"/>
        <w:rPr>
          <w:rFonts w:ascii="Times New Roman" w:hAnsi="Times New Roman" w:eastAsia="仿宋_GB2312"/>
          <w:bCs/>
          <w:sz w:val="28"/>
          <w:szCs w:val="28"/>
        </w:rPr>
      </w:pPr>
    </w:p>
    <w:p>
      <w:pPr>
        <w:pStyle w:val="2"/>
        <w:rPr>
          <w:rFonts w:eastAsia="仿宋_GB2312"/>
          <w:bCs/>
          <w:color w:val="auto"/>
          <w:sz w:val="28"/>
          <w:szCs w:val="28"/>
        </w:rPr>
      </w:pPr>
    </w:p>
    <w:p>
      <w:pPr>
        <w:pStyle w:val="2"/>
        <w:rPr>
          <w:rFonts w:eastAsia="仿宋_GB2312"/>
          <w:bCs/>
          <w:color w:val="auto"/>
          <w:sz w:val="28"/>
          <w:szCs w:val="28"/>
        </w:rPr>
      </w:pPr>
    </w:p>
    <w:p>
      <w:pPr>
        <w:pStyle w:val="2"/>
        <w:rPr>
          <w:rFonts w:eastAsia="仿宋_GB2312"/>
          <w:bCs/>
          <w:color w:val="auto"/>
          <w:sz w:val="28"/>
          <w:szCs w:val="28"/>
        </w:rPr>
      </w:pPr>
    </w:p>
    <w:p>
      <w:pPr>
        <w:pStyle w:val="2"/>
        <w:rPr>
          <w:rFonts w:eastAsia="仿宋_GB2312"/>
          <w:bCs/>
          <w:color w:val="auto"/>
          <w:sz w:val="28"/>
          <w:szCs w:val="28"/>
        </w:rPr>
      </w:pPr>
    </w:p>
    <w:p>
      <w:pPr>
        <w:pStyle w:val="2"/>
        <w:rPr>
          <w:rFonts w:eastAsia="仿宋_GB2312"/>
          <w:bCs/>
          <w:color w:val="auto"/>
          <w:sz w:val="28"/>
          <w:szCs w:val="28"/>
        </w:rPr>
      </w:pPr>
    </w:p>
    <w:p>
      <w:pPr>
        <w:pStyle w:val="2"/>
        <w:rPr>
          <w:rFonts w:eastAsia="仿宋_GB2312"/>
          <w:bCs/>
          <w:color w:val="auto"/>
          <w:sz w:val="28"/>
          <w:szCs w:val="28"/>
        </w:rPr>
      </w:pPr>
    </w:p>
    <w:p>
      <w:pPr>
        <w:pStyle w:val="2"/>
        <w:rPr>
          <w:rFonts w:eastAsia="仿宋_GB2312"/>
          <w:bCs/>
          <w:color w:val="auto"/>
          <w:sz w:val="28"/>
          <w:szCs w:val="28"/>
        </w:rPr>
      </w:pPr>
    </w:p>
    <w:p>
      <w:pPr>
        <w:pStyle w:val="2"/>
        <w:rPr>
          <w:rFonts w:eastAsia="仿宋_GB2312"/>
          <w:bCs/>
          <w:color w:val="auto"/>
          <w:sz w:val="28"/>
          <w:szCs w:val="28"/>
        </w:rPr>
      </w:pPr>
    </w:p>
    <w:p>
      <w:pPr>
        <w:pStyle w:val="2"/>
        <w:rPr>
          <w:rFonts w:eastAsia="仿宋_GB2312"/>
          <w:bCs/>
          <w:color w:val="auto"/>
          <w:sz w:val="28"/>
          <w:szCs w:val="28"/>
        </w:rPr>
      </w:pPr>
    </w:p>
    <w:p>
      <w:pPr>
        <w:pStyle w:val="2"/>
        <w:rPr>
          <w:rFonts w:eastAsia="仿宋_GB2312"/>
          <w:bCs/>
          <w:color w:val="auto"/>
          <w:sz w:val="28"/>
          <w:szCs w:val="28"/>
        </w:rPr>
      </w:pPr>
    </w:p>
    <w:p>
      <w:pPr>
        <w:pStyle w:val="2"/>
        <w:rPr>
          <w:rFonts w:eastAsia="仿宋_GB2312"/>
          <w:bCs/>
          <w:color w:val="auto"/>
          <w:sz w:val="28"/>
          <w:szCs w:val="28"/>
        </w:rPr>
      </w:pPr>
    </w:p>
    <w:p>
      <w:pPr>
        <w:pStyle w:val="2"/>
        <w:rPr>
          <w:rFonts w:eastAsia="仿宋_GB2312"/>
          <w:bCs/>
          <w:color w:val="auto"/>
          <w:sz w:val="28"/>
          <w:szCs w:val="28"/>
        </w:rPr>
      </w:pPr>
    </w:p>
    <w:p>
      <w:pPr>
        <w:pStyle w:val="2"/>
        <w:rPr>
          <w:rFonts w:eastAsia="仿宋_GB2312"/>
          <w:bCs/>
          <w:color w:val="auto"/>
          <w:sz w:val="28"/>
          <w:szCs w:val="28"/>
        </w:rPr>
      </w:pPr>
    </w:p>
    <w:p>
      <w:pPr>
        <w:pStyle w:val="2"/>
        <w:rPr>
          <w:rFonts w:eastAsia="仿宋_GB2312"/>
          <w:bCs/>
          <w:color w:val="auto"/>
          <w:sz w:val="28"/>
          <w:szCs w:val="28"/>
        </w:rPr>
      </w:pPr>
    </w:p>
    <w:p>
      <w:pPr>
        <w:spacing w:line="420" w:lineRule="exact"/>
        <w:jc w:val="left"/>
        <w:rPr>
          <w:rFonts w:ascii="仿宋" w:hAnsi="仿宋" w:eastAsia="仿宋" w:cs="宋体"/>
          <w:b/>
          <w:kern w:val="0"/>
          <w:sz w:val="28"/>
          <w:szCs w:val="28"/>
          <w:shd w:val="clear" w:color="auto" w:fill="FFFFFF"/>
        </w:rPr>
      </w:pPr>
      <w:r>
        <w:rPr>
          <w:rFonts w:hint="eastAsia" w:ascii="仿宋" w:hAnsi="仿宋" w:eastAsia="仿宋" w:cs="宋体"/>
          <w:b/>
          <w:kern w:val="0"/>
          <w:sz w:val="28"/>
          <w:szCs w:val="28"/>
          <w:shd w:val="clear" w:color="auto" w:fill="FFFFFF"/>
        </w:rPr>
        <w:t>附件3</w:t>
      </w:r>
    </w:p>
    <w:p>
      <w:pPr>
        <w:pStyle w:val="2"/>
        <w:rPr>
          <w:color w:val="auto"/>
        </w:rPr>
      </w:pPr>
    </w:p>
    <w:p>
      <w:pPr>
        <w:spacing w:afterLines="50" w:line="420" w:lineRule="exact"/>
        <w:jc w:val="center"/>
        <w:rPr>
          <w:rFonts w:ascii="方正小标宋简体" w:hAnsi="仿宋" w:eastAsia="方正小标宋简体"/>
          <w:sz w:val="36"/>
          <w:szCs w:val="36"/>
        </w:rPr>
      </w:pPr>
      <w:r>
        <w:rPr>
          <w:rFonts w:hint="eastAsia" w:ascii="方正小标宋简体" w:hAnsi="仿宋" w:eastAsia="方正小标宋简体"/>
          <w:sz w:val="36"/>
          <w:szCs w:val="36"/>
        </w:rPr>
        <w:t>离校未就业的高校毕业生报考承诺书</w:t>
      </w:r>
    </w:p>
    <w:p>
      <w:pPr>
        <w:spacing w:line="540" w:lineRule="exact"/>
        <w:rPr>
          <w:rFonts w:ascii="???????" w:hAnsi="???????" w:cs="???????"/>
          <w:b/>
          <w:bCs/>
          <w:sz w:val="44"/>
          <w:szCs w:val="44"/>
        </w:rPr>
      </w:pPr>
    </w:p>
    <w:p>
      <w:pPr>
        <w:spacing w:line="540" w:lineRule="exact"/>
        <w:ind w:firstLine="560" w:firstLineChars="200"/>
        <w:rPr>
          <w:rFonts w:ascii="仿宋_GB2312" w:hAnsi="仿宋" w:eastAsia="仿宋_GB2312"/>
          <w:kern w:val="0"/>
          <w:sz w:val="28"/>
          <w:szCs w:val="28"/>
          <w:shd w:val="clear" w:color="auto" w:fill="FFFFFF"/>
        </w:rPr>
      </w:pPr>
      <w:r>
        <w:rPr>
          <w:rFonts w:hint="eastAsia" w:ascii="仿宋_GB2312" w:hAnsi="仿宋" w:eastAsia="仿宋_GB2312" w:cs="仿宋_GB2312"/>
          <w:kern w:val="0"/>
          <w:sz w:val="28"/>
          <w:szCs w:val="28"/>
          <w:shd w:val="clear" w:color="auto" w:fill="FFFFFF"/>
        </w:rPr>
        <w:t>我已仔细阅读《泉州城建集团2021年度公开招聘简章》，本人属于以下第（ ）项对象，符合报考“应届毕业生”岗位条件：</w:t>
      </w:r>
    </w:p>
    <w:p>
      <w:pPr>
        <w:pStyle w:val="15"/>
        <w:numPr>
          <w:ilvl w:val="0"/>
          <w:numId w:val="3"/>
        </w:numPr>
        <w:shd w:val="clear" w:color="auto" w:fill="FFFFFF"/>
        <w:overflowPunct w:val="0"/>
        <w:snapToGrid w:val="0"/>
        <w:spacing w:before="0" w:beforeAutospacing="0" w:after="0" w:afterAutospacing="0" w:line="500" w:lineRule="exact"/>
        <w:ind w:firstLine="640"/>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离校未就业的2020年毕业并取得学历、学位证书的高校毕业生；</w:t>
      </w:r>
    </w:p>
    <w:p>
      <w:pPr>
        <w:pStyle w:val="15"/>
        <w:numPr>
          <w:ilvl w:val="0"/>
          <w:numId w:val="3"/>
        </w:numPr>
        <w:shd w:val="clear" w:color="auto" w:fill="FFFFFF"/>
        <w:overflowPunct w:val="0"/>
        <w:snapToGrid w:val="0"/>
        <w:spacing w:before="0" w:beforeAutospacing="0" w:after="0" w:afterAutospacing="0" w:line="500" w:lineRule="exact"/>
        <w:ind w:firstLine="640"/>
        <w:jc w:val="both"/>
        <w:rPr>
          <w:rFonts w:ascii="仿宋_GB2312" w:hAnsi="Times New Roman" w:eastAsia="仿宋_GB2312" w:cs="Times New Roman"/>
          <w:sz w:val="28"/>
          <w:szCs w:val="28"/>
        </w:rPr>
      </w:pPr>
      <w:r>
        <w:rPr>
          <w:rFonts w:hint="eastAsia" w:ascii="仿宋_GB2312" w:hAnsi="Times New Roman" w:eastAsia="仿宋_GB2312" w:cs="Times New Roman"/>
          <w:sz w:val="28"/>
          <w:szCs w:val="28"/>
        </w:rPr>
        <w:t>2021年毕业并在2021年7月31日前取得学历、学位证书的高校毕业生；</w:t>
      </w:r>
    </w:p>
    <w:p>
      <w:pPr>
        <w:numPr>
          <w:ilvl w:val="0"/>
          <w:numId w:val="3"/>
        </w:numPr>
        <w:spacing w:line="540" w:lineRule="exact"/>
        <w:ind w:firstLine="560" w:firstLineChars="200"/>
        <w:rPr>
          <w:rFonts w:ascii="仿宋_GB2312" w:hAnsi="仿宋" w:eastAsia="仿宋_GB2312"/>
          <w:sz w:val="28"/>
          <w:szCs w:val="28"/>
        </w:rPr>
      </w:pPr>
      <w:r>
        <w:rPr>
          <w:rFonts w:hint="eastAsia" w:ascii="仿宋_GB2312" w:hAnsi="仿宋" w:eastAsia="仿宋_GB2312" w:cs="仿宋_GB2312"/>
          <w:sz w:val="28"/>
          <w:szCs w:val="28"/>
          <w:shd w:val="clear" w:color="auto" w:fill="FFFFFF"/>
        </w:rPr>
        <w:t>在国（境）外教学科研机构学习，与2020年、2021年国（境）内普通高校毕业生同期毕业，离校未就业的</w:t>
      </w:r>
      <w:r>
        <w:rPr>
          <w:rFonts w:hint="eastAsia" w:ascii="仿宋_GB2312" w:hAnsi="仿宋" w:eastAsia="仿宋_GB2312" w:cs="仿宋_GB2312"/>
          <w:kern w:val="0"/>
          <w:sz w:val="28"/>
          <w:szCs w:val="28"/>
        </w:rPr>
        <w:t>留学毕业生</w:t>
      </w:r>
      <w:r>
        <w:rPr>
          <w:rFonts w:hint="eastAsia" w:ascii="仿宋_GB2312" w:hAnsi="仿宋" w:eastAsia="仿宋_GB2312" w:cs="仿宋_GB2312"/>
          <w:sz w:val="28"/>
          <w:szCs w:val="28"/>
          <w:shd w:val="clear" w:color="auto" w:fill="FFFFFF"/>
        </w:rPr>
        <w:t>。</w:t>
      </w:r>
    </w:p>
    <w:p>
      <w:pPr>
        <w:spacing w:line="540" w:lineRule="exact"/>
        <w:ind w:firstLine="560" w:firstLineChars="200"/>
        <w:rPr>
          <w:rFonts w:ascii="仿宋_GB2312" w:hAnsi="仿宋" w:eastAsia="仿宋_GB2312"/>
          <w:sz w:val="28"/>
          <w:szCs w:val="28"/>
        </w:rPr>
      </w:pPr>
      <w:r>
        <w:rPr>
          <w:rFonts w:hint="eastAsia" w:ascii="仿宋_GB2312" w:hAnsi="仿宋" w:eastAsia="仿宋_GB2312" w:cs="仿宋_GB2312"/>
          <w:sz w:val="28"/>
          <w:szCs w:val="28"/>
        </w:rPr>
        <w:t>本人郑重承诺：提供的个人信息、证件材料等均真实、准确，对因提供有关信息证件不真实或违反有关纪律规定所造成的后果，本人自愿承担包括取消聘用资格、纳入集团公开招聘考试诚信档案等在内的相应责任。</w:t>
      </w:r>
    </w:p>
    <w:p>
      <w:pPr>
        <w:spacing w:line="540" w:lineRule="exact"/>
        <w:rPr>
          <w:rFonts w:ascii="仿宋_GB2312" w:hAnsi="仿宋" w:eastAsia="仿宋_GB2312"/>
          <w:sz w:val="28"/>
          <w:szCs w:val="28"/>
        </w:rPr>
      </w:pPr>
    </w:p>
    <w:p>
      <w:pPr>
        <w:pStyle w:val="2"/>
        <w:rPr>
          <w:color w:val="auto"/>
        </w:rPr>
      </w:pPr>
    </w:p>
    <w:p>
      <w:pPr>
        <w:spacing w:line="540" w:lineRule="exact"/>
        <w:ind w:firstLine="560" w:firstLineChars="200"/>
        <w:jc w:val="left"/>
        <w:rPr>
          <w:rFonts w:ascii="仿宋_GB2312" w:hAnsi="仿宋" w:eastAsia="仿宋_GB2312"/>
          <w:kern w:val="0"/>
          <w:sz w:val="28"/>
          <w:szCs w:val="28"/>
        </w:rPr>
      </w:pPr>
      <w:r>
        <w:rPr>
          <w:rFonts w:hint="eastAsia" w:ascii="仿宋_GB2312" w:hAnsi="仿宋" w:eastAsia="仿宋_GB2312" w:cs="仿宋_GB2312"/>
          <w:sz w:val="28"/>
          <w:szCs w:val="28"/>
        </w:rPr>
        <w:t>本人签名：                        填写日期：</w:t>
      </w:r>
    </w:p>
    <w:p>
      <w:pPr>
        <w:spacing w:line="540" w:lineRule="exact"/>
        <w:rPr>
          <w:rFonts w:ascii="仿宋_GB2312" w:eastAsia="仿宋_GB2312"/>
          <w:sz w:val="28"/>
          <w:szCs w:val="28"/>
        </w:rPr>
      </w:pPr>
    </w:p>
    <w:p>
      <w:pPr>
        <w:pStyle w:val="2"/>
        <w:rPr>
          <w:color w:val="auto"/>
        </w:rPr>
      </w:pPr>
    </w:p>
    <w:sectPr>
      <w:footerReference r:id="rId3" w:type="default"/>
      <w:pgSz w:w="11906" w:h="16838"/>
      <w:pgMar w:top="1701" w:right="1531" w:bottom="1701"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rect id="文本框 1025"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5dblS0AAAAAUBAAAPAAAAAAAAAAEAIAAAACIAAABkcnMvZG93bnJldi54bWxQ&#10;SwECFAAUAAAACACHTuJA6yooNMYBAACSAwAADgAAAAAAAAABACAAAAAfAQAAZHJzL2Uyb0RvYy54&#10;bWxQSwUGAAAAAAYABgBZAQAAVwUAAAAA&#10;">
          <v:path/>
          <v:fill on="f" focussize="0,0"/>
          <v:stroke on="f"/>
          <v:imagedata o:title=""/>
          <o:lock v:ext="edit"/>
          <v:textbox inset="0mm,0mm,0mm,0mm" style="mso-fit-shape-to-text:t;">
            <w:txbxContent>
              <w:p>
                <w:pPr>
                  <w:pStyle w:val="5"/>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t>- 1 -</w:t>
                </w:r>
                <w:r>
                  <w:rPr>
                    <w:rFonts w:ascii="Times New Roman" w:hAnsi="Times New Roman"/>
                    <w:sz w:val="28"/>
                    <w:szCs w:val="28"/>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1586DE"/>
    <w:multiLevelType w:val="singleLevel"/>
    <w:tmpl w:val="9D1586DE"/>
    <w:lvl w:ilvl="0" w:tentative="0">
      <w:start w:val="1"/>
      <w:numFmt w:val="chineseCounting"/>
      <w:suff w:val="nothing"/>
      <w:lvlText w:val="%1、"/>
      <w:lvlJc w:val="left"/>
      <w:rPr>
        <w:rFonts w:hint="eastAsia"/>
      </w:rPr>
    </w:lvl>
  </w:abstractNum>
  <w:abstractNum w:abstractNumId="1">
    <w:nsid w:val="C1408125"/>
    <w:multiLevelType w:val="singleLevel"/>
    <w:tmpl w:val="C1408125"/>
    <w:lvl w:ilvl="0" w:tentative="0">
      <w:start w:val="1"/>
      <w:numFmt w:val="chineseCounting"/>
      <w:suff w:val="nothing"/>
      <w:lvlText w:val="%1、"/>
      <w:lvlJc w:val="left"/>
      <w:rPr>
        <w:rFonts w:hint="eastAsia"/>
      </w:rPr>
    </w:lvl>
  </w:abstractNum>
  <w:abstractNum w:abstractNumId="2">
    <w:nsid w:val="5BF7AEA9"/>
    <w:multiLevelType w:val="singleLevel"/>
    <w:tmpl w:val="5BF7AEA9"/>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00350630"/>
    <w:rsid w:val="00001308"/>
    <w:rsid w:val="00003504"/>
    <w:rsid w:val="00003FF5"/>
    <w:rsid w:val="00006EE3"/>
    <w:rsid w:val="0001275F"/>
    <w:rsid w:val="00015884"/>
    <w:rsid w:val="00032B37"/>
    <w:rsid w:val="00033534"/>
    <w:rsid w:val="00035C20"/>
    <w:rsid w:val="0004533E"/>
    <w:rsid w:val="00046E88"/>
    <w:rsid w:val="0005389F"/>
    <w:rsid w:val="00053911"/>
    <w:rsid w:val="0006531D"/>
    <w:rsid w:val="00067E22"/>
    <w:rsid w:val="000700B1"/>
    <w:rsid w:val="0008454F"/>
    <w:rsid w:val="00087C80"/>
    <w:rsid w:val="00092B9B"/>
    <w:rsid w:val="00097281"/>
    <w:rsid w:val="000A00B6"/>
    <w:rsid w:val="000A1835"/>
    <w:rsid w:val="000A4EAA"/>
    <w:rsid w:val="000A75BE"/>
    <w:rsid w:val="000B70B9"/>
    <w:rsid w:val="000C70AC"/>
    <w:rsid w:val="000D3ED5"/>
    <w:rsid w:val="000D645D"/>
    <w:rsid w:val="000E1C3D"/>
    <w:rsid w:val="000E1C7F"/>
    <w:rsid w:val="000E2FE5"/>
    <w:rsid w:val="000E39C9"/>
    <w:rsid w:val="000E3AAD"/>
    <w:rsid w:val="000F0B3D"/>
    <w:rsid w:val="000F25F4"/>
    <w:rsid w:val="000F3820"/>
    <w:rsid w:val="000F655D"/>
    <w:rsid w:val="001129B9"/>
    <w:rsid w:val="001165E5"/>
    <w:rsid w:val="00117164"/>
    <w:rsid w:val="00117DFB"/>
    <w:rsid w:val="00121D4A"/>
    <w:rsid w:val="00122367"/>
    <w:rsid w:val="001316E3"/>
    <w:rsid w:val="00146DF2"/>
    <w:rsid w:val="0014798C"/>
    <w:rsid w:val="001525A1"/>
    <w:rsid w:val="00156BAF"/>
    <w:rsid w:val="00160651"/>
    <w:rsid w:val="001606AA"/>
    <w:rsid w:val="001606EC"/>
    <w:rsid w:val="00164D6D"/>
    <w:rsid w:val="0017275D"/>
    <w:rsid w:val="00174554"/>
    <w:rsid w:val="00175FCC"/>
    <w:rsid w:val="00183E27"/>
    <w:rsid w:val="00185485"/>
    <w:rsid w:val="001864E3"/>
    <w:rsid w:val="00187482"/>
    <w:rsid w:val="00193427"/>
    <w:rsid w:val="00193BFE"/>
    <w:rsid w:val="00194BB9"/>
    <w:rsid w:val="001A18B7"/>
    <w:rsid w:val="001A2EF7"/>
    <w:rsid w:val="001A374D"/>
    <w:rsid w:val="001A6374"/>
    <w:rsid w:val="001A6A86"/>
    <w:rsid w:val="001A7E65"/>
    <w:rsid w:val="001B1080"/>
    <w:rsid w:val="001B352C"/>
    <w:rsid w:val="001B6398"/>
    <w:rsid w:val="001B6418"/>
    <w:rsid w:val="001C0841"/>
    <w:rsid w:val="001C0AED"/>
    <w:rsid w:val="001C2B5F"/>
    <w:rsid w:val="001C2F9F"/>
    <w:rsid w:val="001D032B"/>
    <w:rsid w:val="001D1044"/>
    <w:rsid w:val="001D168E"/>
    <w:rsid w:val="001D336A"/>
    <w:rsid w:val="001D35E4"/>
    <w:rsid w:val="001D4DF3"/>
    <w:rsid w:val="001E00FF"/>
    <w:rsid w:val="001E041A"/>
    <w:rsid w:val="001F0A09"/>
    <w:rsid w:val="001F1BAF"/>
    <w:rsid w:val="001F2C4F"/>
    <w:rsid w:val="001F45E3"/>
    <w:rsid w:val="001F6D09"/>
    <w:rsid w:val="002039C5"/>
    <w:rsid w:val="0020466A"/>
    <w:rsid w:val="00204FFA"/>
    <w:rsid w:val="00205E88"/>
    <w:rsid w:val="0021117F"/>
    <w:rsid w:val="002158EC"/>
    <w:rsid w:val="00216B15"/>
    <w:rsid w:val="00222685"/>
    <w:rsid w:val="00222B51"/>
    <w:rsid w:val="00224188"/>
    <w:rsid w:val="002265D0"/>
    <w:rsid w:val="00227BF3"/>
    <w:rsid w:val="0023020F"/>
    <w:rsid w:val="00232972"/>
    <w:rsid w:val="002336D1"/>
    <w:rsid w:val="00233704"/>
    <w:rsid w:val="00235696"/>
    <w:rsid w:val="00236A52"/>
    <w:rsid w:val="002421B0"/>
    <w:rsid w:val="00243D26"/>
    <w:rsid w:val="002529B9"/>
    <w:rsid w:val="002536AD"/>
    <w:rsid w:val="00254384"/>
    <w:rsid w:val="00254AF6"/>
    <w:rsid w:val="00254FF3"/>
    <w:rsid w:val="00257A77"/>
    <w:rsid w:val="00262E55"/>
    <w:rsid w:val="0026335E"/>
    <w:rsid w:val="0026764A"/>
    <w:rsid w:val="00267A10"/>
    <w:rsid w:val="0027240E"/>
    <w:rsid w:val="00272E0C"/>
    <w:rsid w:val="00274656"/>
    <w:rsid w:val="002759CA"/>
    <w:rsid w:val="00275CD9"/>
    <w:rsid w:val="00280082"/>
    <w:rsid w:val="00283404"/>
    <w:rsid w:val="00286FF3"/>
    <w:rsid w:val="002906FD"/>
    <w:rsid w:val="00291909"/>
    <w:rsid w:val="0029499B"/>
    <w:rsid w:val="00296FD9"/>
    <w:rsid w:val="002A28A3"/>
    <w:rsid w:val="002A4935"/>
    <w:rsid w:val="002A6509"/>
    <w:rsid w:val="002C6632"/>
    <w:rsid w:val="002D2685"/>
    <w:rsid w:val="002D355C"/>
    <w:rsid w:val="002D6ADC"/>
    <w:rsid w:val="002E1897"/>
    <w:rsid w:val="002E2F1D"/>
    <w:rsid w:val="002E68A7"/>
    <w:rsid w:val="002E6958"/>
    <w:rsid w:val="002F2B45"/>
    <w:rsid w:val="002F4E4A"/>
    <w:rsid w:val="002F59D8"/>
    <w:rsid w:val="00301AA2"/>
    <w:rsid w:val="0030616F"/>
    <w:rsid w:val="00306EF6"/>
    <w:rsid w:val="003123E2"/>
    <w:rsid w:val="0031584E"/>
    <w:rsid w:val="003162C9"/>
    <w:rsid w:val="0032197E"/>
    <w:rsid w:val="003268A1"/>
    <w:rsid w:val="00327DC6"/>
    <w:rsid w:val="0033318B"/>
    <w:rsid w:val="00334C09"/>
    <w:rsid w:val="0034555F"/>
    <w:rsid w:val="00350630"/>
    <w:rsid w:val="00351366"/>
    <w:rsid w:val="003523AA"/>
    <w:rsid w:val="0035564B"/>
    <w:rsid w:val="00355AE0"/>
    <w:rsid w:val="003628C8"/>
    <w:rsid w:val="003644E3"/>
    <w:rsid w:val="00367B2D"/>
    <w:rsid w:val="003739AB"/>
    <w:rsid w:val="00373A32"/>
    <w:rsid w:val="00374964"/>
    <w:rsid w:val="003779CC"/>
    <w:rsid w:val="003828C6"/>
    <w:rsid w:val="00382F33"/>
    <w:rsid w:val="0038510C"/>
    <w:rsid w:val="00385D0A"/>
    <w:rsid w:val="003875BA"/>
    <w:rsid w:val="00394487"/>
    <w:rsid w:val="00394D20"/>
    <w:rsid w:val="00396EFA"/>
    <w:rsid w:val="003A0722"/>
    <w:rsid w:val="003B06AD"/>
    <w:rsid w:val="003B3799"/>
    <w:rsid w:val="003B4D27"/>
    <w:rsid w:val="003C2AC9"/>
    <w:rsid w:val="003C3851"/>
    <w:rsid w:val="003C6291"/>
    <w:rsid w:val="003D1D74"/>
    <w:rsid w:val="003D44EA"/>
    <w:rsid w:val="003D534F"/>
    <w:rsid w:val="003D68D7"/>
    <w:rsid w:val="003D6F84"/>
    <w:rsid w:val="003E2C2A"/>
    <w:rsid w:val="003E51AF"/>
    <w:rsid w:val="003E7BFD"/>
    <w:rsid w:val="003F259B"/>
    <w:rsid w:val="003F2DC9"/>
    <w:rsid w:val="003F4FFE"/>
    <w:rsid w:val="00400763"/>
    <w:rsid w:val="0040408F"/>
    <w:rsid w:val="00405492"/>
    <w:rsid w:val="00405851"/>
    <w:rsid w:val="0040728B"/>
    <w:rsid w:val="004126F2"/>
    <w:rsid w:val="004132C0"/>
    <w:rsid w:val="00420184"/>
    <w:rsid w:val="00422CDB"/>
    <w:rsid w:val="00423C67"/>
    <w:rsid w:val="00434201"/>
    <w:rsid w:val="00435BE7"/>
    <w:rsid w:val="004413B8"/>
    <w:rsid w:val="004431AD"/>
    <w:rsid w:val="0044622F"/>
    <w:rsid w:val="0045468E"/>
    <w:rsid w:val="00455441"/>
    <w:rsid w:val="00460228"/>
    <w:rsid w:val="00460782"/>
    <w:rsid w:val="00460E6D"/>
    <w:rsid w:val="00466AE9"/>
    <w:rsid w:val="004710FA"/>
    <w:rsid w:val="00473200"/>
    <w:rsid w:val="0048631E"/>
    <w:rsid w:val="0048710D"/>
    <w:rsid w:val="00487136"/>
    <w:rsid w:val="004872A0"/>
    <w:rsid w:val="00490DD5"/>
    <w:rsid w:val="004930B4"/>
    <w:rsid w:val="004948C5"/>
    <w:rsid w:val="00495F31"/>
    <w:rsid w:val="0049616D"/>
    <w:rsid w:val="0049670D"/>
    <w:rsid w:val="004A18E6"/>
    <w:rsid w:val="004A256B"/>
    <w:rsid w:val="004A27CF"/>
    <w:rsid w:val="004A40B9"/>
    <w:rsid w:val="004A72DD"/>
    <w:rsid w:val="004B0191"/>
    <w:rsid w:val="004B01D8"/>
    <w:rsid w:val="004B070D"/>
    <w:rsid w:val="004B20DF"/>
    <w:rsid w:val="004B32F0"/>
    <w:rsid w:val="004B445D"/>
    <w:rsid w:val="004B5914"/>
    <w:rsid w:val="004C1FD2"/>
    <w:rsid w:val="004C2419"/>
    <w:rsid w:val="004C3324"/>
    <w:rsid w:val="004C4805"/>
    <w:rsid w:val="004C5689"/>
    <w:rsid w:val="004D000A"/>
    <w:rsid w:val="004D0C08"/>
    <w:rsid w:val="004D10FA"/>
    <w:rsid w:val="004D7CD6"/>
    <w:rsid w:val="004E3699"/>
    <w:rsid w:val="004E4609"/>
    <w:rsid w:val="004E60C2"/>
    <w:rsid w:val="004E642D"/>
    <w:rsid w:val="004E71F2"/>
    <w:rsid w:val="004F093E"/>
    <w:rsid w:val="004F1ED6"/>
    <w:rsid w:val="004F23BC"/>
    <w:rsid w:val="004F2DF6"/>
    <w:rsid w:val="004F3352"/>
    <w:rsid w:val="004F6472"/>
    <w:rsid w:val="004F7C5C"/>
    <w:rsid w:val="004F7DC3"/>
    <w:rsid w:val="00501A57"/>
    <w:rsid w:val="00502AF9"/>
    <w:rsid w:val="00502BCC"/>
    <w:rsid w:val="005065EF"/>
    <w:rsid w:val="0051069B"/>
    <w:rsid w:val="00511E14"/>
    <w:rsid w:val="005124A3"/>
    <w:rsid w:val="00527D51"/>
    <w:rsid w:val="005310DB"/>
    <w:rsid w:val="00532285"/>
    <w:rsid w:val="00532F4A"/>
    <w:rsid w:val="00533A6A"/>
    <w:rsid w:val="005350A9"/>
    <w:rsid w:val="0054254B"/>
    <w:rsid w:val="00547CE8"/>
    <w:rsid w:val="005512D7"/>
    <w:rsid w:val="0055760D"/>
    <w:rsid w:val="005652FD"/>
    <w:rsid w:val="005679BE"/>
    <w:rsid w:val="00570D11"/>
    <w:rsid w:val="0057641B"/>
    <w:rsid w:val="005800DB"/>
    <w:rsid w:val="005802F4"/>
    <w:rsid w:val="005826CE"/>
    <w:rsid w:val="0058344E"/>
    <w:rsid w:val="005834E5"/>
    <w:rsid w:val="00586F7C"/>
    <w:rsid w:val="005906E8"/>
    <w:rsid w:val="0059187D"/>
    <w:rsid w:val="00592478"/>
    <w:rsid w:val="00592E87"/>
    <w:rsid w:val="00595CDB"/>
    <w:rsid w:val="005961C4"/>
    <w:rsid w:val="005A4595"/>
    <w:rsid w:val="005B0BBB"/>
    <w:rsid w:val="005B0F30"/>
    <w:rsid w:val="005B169C"/>
    <w:rsid w:val="005B330A"/>
    <w:rsid w:val="005B43A1"/>
    <w:rsid w:val="005B5702"/>
    <w:rsid w:val="005C01DB"/>
    <w:rsid w:val="005C0AFC"/>
    <w:rsid w:val="005C0EF1"/>
    <w:rsid w:val="005C49B7"/>
    <w:rsid w:val="005C4C3D"/>
    <w:rsid w:val="005C5859"/>
    <w:rsid w:val="005D0478"/>
    <w:rsid w:val="005E0AD7"/>
    <w:rsid w:val="005E0FCB"/>
    <w:rsid w:val="005E3C02"/>
    <w:rsid w:val="005E4A80"/>
    <w:rsid w:val="005E5518"/>
    <w:rsid w:val="005E5EC3"/>
    <w:rsid w:val="005E68ED"/>
    <w:rsid w:val="005F1234"/>
    <w:rsid w:val="005F23F9"/>
    <w:rsid w:val="005F40B8"/>
    <w:rsid w:val="006053D0"/>
    <w:rsid w:val="00606C33"/>
    <w:rsid w:val="00607F3C"/>
    <w:rsid w:val="006136E7"/>
    <w:rsid w:val="00613B75"/>
    <w:rsid w:val="00615B19"/>
    <w:rsid w:val="00615F7F"/>
    <w:rsid w:val="00623BBC"/>
    <w:rsid w:val="00637045"/>
    <w:rsid w:val="00643E20"/>
    <w:rsid w:val="0064469F"/>
    <w:rsid w:val="00657C2B"/>
    <w:rsid w:val="006625F7"/>
    <w:rsid w:val="00664688"/>
    <w:rsid w:val="00664930"/>
    <w:rsid w:val="00665BCC"/>
    <w:rsid w:val="00670194"/>
    <w:rsid w:val="006768EE"/>
    <w:rsid w:val="00677CAE"/>
    <w:rsid w:val="00682D9D"/>
    <w:rsid w:val="00692AC8"/>
    <w:rsid w:val="00694D6D"/>
    <w:rsid w:val="006975B7"/>
    <w:rsid w:val="00697E8D"/>
    <w:rsid w:val="006A16BF"/>
    <w:rsid w:val="006B05CB"/>
    <w:rsid w:val="006B214A"/>
    <w:rsid w:val="006B21E8"/>
    <w:rsid w:val="006B3476"/>
    <w:rsid w:val="006B4508"/>
    <w:rsid w:val="006B5605"/>
    <w:rsid w:val="006E0368"/>
    <w:rsid w:val="006E3CCF"/>
    <w:rsid w:val="006E53F6"/>
    <w:rsid w:val="006F5E7D"/>
    <w:rsid w:val="007147CF"/>
    <w:rsid w:val="00717561"/>
    <w:rsid w:val="00721CCF"/>
    <w:rsid w:val="00722C72"/>
    <w:rsid w:val="00723031"/>
    <w:rsid w:val="00723616"/>
    <w:rsid w:val="00727358"/>
    <w:rsid w:val="007276A1"/>
    <w:rsid w:val="007354F1"/>
    <w:rsid w:val="00736176"/>
    <w:rsid w:val="0073690B"/>
    <w:rsid w:val="00741D95"/>
    <w:rsid w:val="0074290E"/>
    <w:rsid w:val="00742A0B"/>
    <w:rsid w:val="00742F53"/>
    <w:rsid w:val="00747B04"/>
    <w:rsid w:val="0075114B"/>
    <w:rsid w:val="00752EC0"/>
    <w:rsid w:val="0075430C"/>
    <w:rsid w:val="0075444F"/>
    <w:rsid w:val="00755278"/>
    <w:rsid w:val="007620DF"/>
    <w:rsid w:val="00763780"/>
    <w:rsid w:val="00763C84"/>
    <w:rsid w:val="00771EF8"/>
    <w:rsid w:val="00774EBE"/>
    <w:rsid w:val="007806F8"/>
    <w:rsid w:val="00780EB0"/>
    <w:rsid w:val="00780F16"/>
    <w:rsid w:val="00782706"/>
    <w:rsid w:val="00786B30"/>
    <w:rsid w:val="00796E41"/>
    <w:rsid w:val="007A162B"/>
    <w:rsid w:val="007A34BF"/>
    <w:rsid w:val="007A5E4F"/>
    <w:rsid w:val="007A7D75"/>
    <w:rsid w:val="007B08ED"/>
    <w:rsid w:val="007B10B5"/>
    <w:rsid w:val="007B3383"/>
    <w:rsid w:val="007B3F56"/>
    <w:rsid w:val="007C2B62"/>
    <w:rsid w:val="007C407B"/>
    <w:rsid w:val="007D1F5A"/>
    <w:rsid w:val="007D2357"/>
    <w:rsid w:val="007D38AD"/>
    <w:rsid w:val="007D3C58"/>
    <w:rsid w:val="007D73B7"/>
    <w:rsid w:val="007E0D29"/>
    <w:rsid w:val="007E49AF"/>
    <w:rsid w:val="007E4F2D"/>
    <w:rsid w:val="007E6D1C"/>
    <w:rsid w:val="007E7F82"/>
    <w:rsid w:val="007F258C"/>
    <w:rsid w:val="007F28E3"/>
    <w:rsid w:val="007F6060"/>
    <w:rsid w:val="008033B3"/>
    <w:rsid w:val="00807CAF"/>
    <w:rsid w:val="00810E3E"/>
    <w:rsid w:val="00811524"/>
    <w:rsid w:val="008144E4"/>
    <w:rsid w:val="00815C27"/>
    <w:rsid w:val="0082031E"/>
    <w:rsid w:val="008207CD"/>
    <w:rsid w:val="00820E0B"/>
    <w:rsid w:val="00821292"/>
    <w:rsid w:val="00823E64"/>
    <w:rsid w:val="008245C5"/>
    <w:rsid w:val="00831E04"/>
    <w:rsid w:val="008374C7"/>
    <w:rsid w:val="0084098E"/>
    <w:rsid w:val="00840E75"/>
    <w:rsid w:val="0084208A"/>
    <w:rsid w:val="0084310A"/>
    <w:rsid w:val="008506C2"/>
    <w:rsid w:val="0085214D"/>
    <w:rsid w:val="008528A2"/>
    <w:rsid w:val="00860B4A"/>
    <w:rsid w:val="0086694F"/>
    <w:rsid w:val="00874AD7"/>
    <w:rsid w:val="0087585C"/>
    <w:rsid w:val="008805FA"/>
    <w:rsid w:val="00880ACC"/>
    <w:rsid w:val="00883E87"/>
    <w:rsid w:val="00884C93"/>
    <w:rsid w:val="00885DFF"/>
    <w:rsid w:val="00891890"/>
    <w:rsid w:val="008933AC"/>
    <w:rsid w:val="00893CFF"/>
    <w:rsid w:val="0089580B"/>
    <w:rsid w:val="008A24B6"/>
    <w:rsid w:val="008A39FD"/>
    <w:rsid w:val="008A6743"/>
    <w:rsid w:val="008A76CC"/>
    <w:rsid w:val="008B1FC1"/>
    <w:rsid w:val="008B6E4B"/>
    <w:rsid w:val="008C10C3"/>
    <w:rsid w:val="008C1A5C"/>
    <w:rsid w:val="008C37EB"/>
    <w:rsid w:val="008C76EF"/>
    <w:rsid w:val="008D48A0"/>
    <w:rsid w:val="008D68EB"/>
    <w:rsid w:val="008E28FD"/>
    <w:rsid w:val="008E34F5"/>
    <w:rsid w:val="008E5D00"/>
    <w:rsid w:val="008E688D"/>
    <w:rsid w:val="008E79FE"/>
    <w:rsid w:val="008E7E9D"/>
    <w:rsid w:val="008F67D0"/>
    <w:rsid w:val="00902B0A"/>
    <w:rsid w:val="0090398C"/>
    <w:rsid w:val="00904245"/>
    <w:rsid w:val="00904D8C"/>
    <w:rsid w:val="009127E6"/>
    <w:rsid w:val="00915A48"/>
    <w:rsid w:val="00916EF7"/>
    <w:rsid w:val="009175ED"/>
    <w:rsid w:val="00920151"/>
    <w:rsid w:val="0092219E"/>
    <w:rsid w:val="009243EF"/>
    <w:rsid w:val="00925D3D"/>
    <w:rsid w:val="009305DD"/>
    <w:rsid w:val="00930C70"/>
    <w:rsid w:val="00930D0B"/>
    <w:rsid w:val="00934761"/>
    <w:rsid w:val="00934F18"/>
    <w:rsid w:val="00941510"/>
    <w:rsid w:val="009530ED"/>
    <w:rsid w:val="00954D74"/>
    <w:rsid w:val="00955C9E"/>
    <w:rsid w:val="0095654B"/>
    <w:rsid w:val="0096461F"/>
    <w:rsid w:val="0096768B"/>
    <w:rsid w:val="00973E04"/>
    <w:rsid w:val="00976C37"/>
    <w:rsid w:val="00982631"/>
    <w:rsid w:val="00986AF8"/>
    <w:rsid w:val="009A4369"/>
    <w:rsid w:val="009A51F5"/>
    <w:rsid w:val="009B019A"/>
    <w:rsid w:val="009B3A8F"/>
    <w:rsid w:val="009B7958"/>
    <w:rsid w:val="009C03C9"/>
    <w:rsid w:val="009C465E"/>
    <w:rsid w:val="009C535C"/>
    <w:rsid w:val="009D03CB"/>
    <w:rsid w:val="009D2171"/>
    <w:rsid w:val="009D3204"/>
    <w:rsid w:val="009D4E3A"/>
    <w:rsid w:val="009D5BD3"/>
    <w:rsid w:val="009E4CFA"/>
    <w:rsid w:val="009E50D4"/>
    <w:rsid w:val="009E737A"/>
    <w:rsid w:val="009E77F9"/>
    <w:rsid w:val="009F1283"/>
    <w:rsid w:val="009F1676"/>
    <w:rsid w:val="00A05CBB"/>
    <w:rsid w:val="00A1174F"/>
    <w:rsid w:val="00A2454C"/>
    <w:rsid w:val="00A24794"/>
    <w:rsid w:val="00A32214"/>
    <w:rsid w:val="00A356D4"/>
    <w:rsid w:val="00A369CB"/>
    <w:rsid w:val="00A375AB"/>
    <w:rsid w:val="00A37FDB"/>
    <w:rsid w:val="00A40759"/>
    <w:rsid w:val="00A45E36"/>
    <w:rsid w:val="00A500C7"/>
    <w:rsid w:val="00A50F40"/>
    <w:rsid w:val="00A57FEC"/>
    <w:rsid w:val="00A62E4A"/>
    <w:rsid w:val="00A65F7D"/>
    <w:rsid w:val="00A74FD9"/>
    <w:rsid w:val="00A76DE2"/>
    <w:rsid w:val="00A80253"/>
    <w:rsid w:val="00A80320"/>
    <w:rsid w:val="00A81C49"/>
    <w:rsid w:val="00A85B31"/>
    <w:rsid w:val="00A87661"/>
    <w:rsid w:val="00A90C94"/>
    <w:rsid w:val="00A91527"/>
    <w:rsid w:val="00A95EFB"/>
    <w:rsid w:val="00A97940"/>
    <w:rsid w:val="00AA109C"/>
    <w:rsid w:val="00AA4B04"/>
    <w:rsid w:val="00AA64A3"/>
    <w:rsid w:val="00AA67CC"/>
    <w:rsid w:val="00AB0A69"/>
    <w:rsid w:val="00AB49A2"/>
    <w:rsid w:val="00AB61F8"/>
    <w:rsid w:val="00AB72BC"/>
    <w:rsid w:val="00AB7BC3"/>
    <w:rsid w:val="00AC15D5"/>
    <w:rsid w:val="00AC6498"/>
    <w:rsid w:val="00AD3B1E"/>
    <w:rsid w:val="00AD5CC4"/>
    <w:rsid w:val="00AE34CC"/>
    <w:rsid w:val="00AE5DC7"/>
    <w:rsid w:val="00AE6F4D"/>
    <w:rsid w:val="00AF27B8"/>
    <w:rsid w:val="00AF3CA9"/>
    <w:rsid w:val="00AF3CD5"/>
    <w:rsid w:val="00AF66E5"/>
    <w:rsid w:val="00B009E8"/>
    <w:rsid w:val="00B01D78"/>
    <w:rsid w:val="00B03EC1"/>
    <w:rsid w:val="00B0681B"/>
    <w:rsid w:val="00B1003F"/>
    <w:rsid w:val="00B13932"/>
    <w:rsid w:val="00B1406D"/>
    <w:rsid w:val="00B171FE"/>
    <w:rsid w:val="00B20DD3"/>
    <w:rsid w:val="00B24866"/>
    <w:rsid w:val="00B2710A"/>
    <w:rsid w:val="00B32608"/>
    <w:rsid w:val="00B36242"/>
    <w:rsid w:val="00B3633B"/>
    <w:rsid w:val="00B3667B"/>
    <w:rsid w:val="00B4636A"/>
    <w:rsid w:val="00B511E5"/>
    <w:rsid w:val="00B533AB"/>
    <w:rsid w:val="00B64363"/>
    <w:rsid w:val="00B64E53"/>
    <w:rsid w:val="00B65AD9"/>
    <w:rsid w:val="00B70547"/>
    <w:rsid w:val="00B74B7C"/>
    <w:rsid w:val="00B81230"/>
    <w:rsid w:val="00B822C1"/>
    <w:rsid w:val="00B855F8"/>
    <w:rsid w:val="00B92AA5"/>
    <w:rsid w:val="00BA2527"/>
    <w:rsid w:val="00BA5A7A"/>
    <w:rsid w:val="00BB30FF"/>
    <w:rsid w:val="00BB3C95"/>
    <w:rsid w:val="00BC0A1D"/>
    <w:rsid w:val="00BD01C6"/>
    <w:rsid w:val="00BD358B"/>
    <w:rsid w:val="00BD369F"/>
    <w:rsid w:val="00BE2489"/>
    <w:rsid w:val="00BE2D22"/>
    <w:rsid w:val="00BE35B6"/>
    <w:rsid w:val="00BE450C"/>
    <w:rsid w:val="00BE6A79"/>
    <w:rsid w:val="00BF2A4E"/>
    <w:rsid w:val="00BF541E"/>
    <w:rsid w:val="00BF74A0"/>
    <w:rsid w:val="00C0159D"/>
    <w:rsid w:val="00C01673"/>
    <w:rsid w:val="00C01B70"/>
    <w:rsid w:val="00C02D0B"/>
    <w:rsid w:val="00C03B7B"/>
    <w:rsid w:val="00C03FF9"/>
    <w:rsid w:val="00C05FF6"/>
    <w:rsid w:val="00C12670"/>
    <w:rsid w:val="00C1440E"/>
    <w:rsid w:val="00C17ABD"/>
    <w:rsid w:val="00C23147"/>
    <w:rsid w:val="00C23285"/>
    <w:rsid w:val="00C24A7A"/>
    <w:rsid w:val="00C260B2"/>
    <w:rsid w:val="00C31D7A"/>
    <w:rsid w:val="00C33FAF"/>
    <w:rsid w:val="00C41EE5"/>
    <w:rsid w:val="00C441B2"/>
    <w:rsid w:val="00C475A5"/>
    <w:rsid w:val="00C476DB"/>
    <w:rsid w:val="00C5234F"/>
    <w:rsid w:val="00C52850"/>
    <w:rsid w:val="00C61652"/>
    <w:rsid w:val="00C72ADE"/>
    <w:rsid w:val="00C75368"/>
    <w:rsid w:val="00C757C9"/>
    <w:rsid w:val="00C81565"/>
    <w:rsid w:val="00C846F7"/>
    <w:rsid w:val="00C95E3F"/>
    <w:rsid w:val="00CA0E59"/>
    <w:rsid w:val="00CA35B8"/>
    <w:rsid w:val="00CA3E96"/>
    <w:rsid w:val="00CA4568"/>
    <w:rsid w:val="00CA4734"/>
    <w:rsid w:val="00CA668E"/>
    <w:rsid w:val="00CB37D7"/>
    <w:rsid w:val="00CB57E9"/>
    <w:rsid w:val="00CB63C5"/>
    <w:rsid w:val="00CC5FD4"/>
    <w:rsid w:val="00CC632B"/>
    <w:rsid w:val="00CC72EE"/>
    <w:rsid w:val="00CD555C"/>
    <w:rsid w:val="00CD55B4"/>
    <w:rsid w:val="00CE0CAB"/>
    <w:rsid w:val="00CE1A7D"/>
    <w:rsid w:val="00CE4368"/>
    <w:rsid w:val="00CE4EC8"/>
    <w:rsid w:val="00CE525B"/>
    <w:rsid w:val="00CE6A30"/>
    <w:rsid w:val="00CF4FBF"/>
    <w:rsid w:val="00D00730"/>
    <w:rsid w:val="00D00B69"/>
    <w:rsid w:val="00D0501B"/>
    <w:rsid w:val="00D06596"/>
    <w:rsid w:val="00D067CD"/>
    <w:rsid w:val="00D068CC"/>
    <w:rsid w:val="00D07143"/>
    <w:rsid w:val="00D07BC4"/>
    <w:rsid w:val="00D1004D"/>
    <w:rsid w:val="00D154A3"/>
    <w:rsid w:val="00D15566"/>
    <w:rsid w:val="00D22866"/>
    <w:rsid w:val="00D23048"/>
    <w:rsid w:val="00D23F73"/>
    <w:rsid w:val="00D2474C"/>
    <w:rsid w:val="00D24D60"/>
    <w:rsid w:val="00D2604A"/>
    <w:rsid w:val="00D40214"/>
    <w:rsid w:val="00D42E79"/>
    <w:rsid w:val="00D43857"/>
    <w:rsid w:val="00D51746"/>
    <w:rsid w:val="00D53ED0"/>
    <w:rsid w:val="00D57F4A"/>
    <w:rsid w:val="00D65075"/>
    <w:rsid w:val="00D74E60"/>
    <w:rsid w:val="00D77FCA"/>
    <w:rsid w:val="00D80575"/>
    <w:rsid w:val="00D813E5"/>
    <w:rsid w:val="00D87E78"/>
    <w:rsid w:val="00D92A98"/>
    <w:rsid w:val="00D95046"/>
    <w:rsid w:val="00D97EF4"/>
    <w:rsid w:val="00DA1909"/>
    <w:rsid w:val="00DA5A14"/>
    <w:rsid w:val="00DB0A37"/>
    <w:rsid w:val="00DB0C19"/>
    <w:rsid w:val="00DB1264"/>
    <w:rsid w:val="00DB2CED"/>
    <w:rsid w:val="00DB3670"/>
    <w:rsid w:val="00DB6E4A"/>
    <w:rsid w:val="00DC38DB"/>
    <w:rsid w:val="00DC3F12"/>
    <w:rsid w:val="00DC61FE"/>
    <w:rsid w:val="00DD0B18"/>
    <w:rsid w:val="00DD3A9F"/>
    <w:rsid w:val="00DD4BA3"/>
    <w:rsid w:val="00DD5EDA"/>
    <w:rsid w:val="00DE0085"/>
    <w:rsid w:val="00DE0D53"/>
    <w:rsid w:val="00DF0C62"/>
    <w:rsid w:val="00DF6B52"/>
    <w:rsid w:val="00E03F02"/>
    <w:rsid w:val="00E06D33"/>
    <w:rsid w:val="00E142F4"/>
    <w:rsid w:val="00E1447B"/>
    <w:rsid w:val="00E203CB"/>
    <w:rsid w:val="00E2333B"/>
    <w:rsid w:val="00E370F8"/>
    <w:rsid w:val="00E40DF4"/>
    <w:rsid w:val="00E41CE6"/>
    <w:rsid w:val="00E41F05"/>
    <w:rsid w:val="00E44629"/>
    <w:rsid w:val="00E47675"/>
    <w:rsid w:val="00E5372A"/>
    <w:rsid w:val="00E53872"/>
    <w:rsid w:val="00E53BED"/>
    <w:rsid w:val="00E54E66"/>
    <w:rsid w:val="00E6144D"/>
    <w:rsid w:val="00E65BF7"/>
    <w:rsid w:val="00E66583"/>
    <w:rsid w:val="00E667A6"/>
    <w:rsid w:val="00E67579"/>
    <w:rsid w:val="00E67E96"/>
    <w:rsid w:val="00E749AE"/>
    <w:rsid w:val="00E80B26"/>
    <w:rsid w:val="00E81AA3"/>
    <w:rsid w:val="00E8386D"/>
    <w:rsid w:val="00E87471"/>
    <w:rsid w:val="00E9085A"/>
    <w:rsid w:val="00E93CDA"/>
    <w:rsid w:val="00E95064"/>
    <w:rsid w:val="00E965D7"/>
    <w:rsid w:val="00EA2491"/>
    <w:rsid w:val="00EA30C9"/>
    <w:rsid w:val="00EA73C5"/>
    <w:rsid w:val="00EB03B0"/>
    <w:rsid w:val="00EB2CC3"/>
    <w:rsid w:val="00EB2FF6"/>
    <w:rsid w:val="00EB3CCC"/>
    <w:rsid w:val="00EB7235"/>
    <w:rsid w:val="00EC0C00"/>
    <w:rsid w:val="00EC43B1"/>
    <w:rsid w:val="00EC4D2F"/>
    <w:rsid w:val="00EC58DE"/>
    <w:rsid w:val="00EC5BC3"/>
    <w:rsid w:val="00EC62C7"/>
    <w:rsid w:val="00EC6A3A"/>
    <w:rsid w:val="00ED0D9C"/>
    <w:rsid w:val="00ED203C"/>
    <w:rsid w:val="00ED3134"/>
    <w:rsid w:val="00ED36EC"/>
    <w:rsid w:val="00ED7D1B"/>
    <w:rsid w:val="00EE0753"/>
    <w:rsid w:val="00EE3104"/>
    <w:rsid w:val="00EE74C4"/>
    <w:rsid w:val="00EF1986"/>
    <w:rsid w:val="00EF2BF9"/>
    <w:rsid w:val="00F0195C"/>
    <w:rsid w:val="00F05324"/>
    <w:rsid w:val="00F058E0"/>
    <w:rsid w:val="00F06E53"/>
    <w:rsid w:val="00F15947"/>
    <w:rsid w:val="00F15B4A"/>
    <w:rsid w:val="00F20796"/>
    <w:rsid w:val="00F235BE"/>
    <w:rsid w:val="00F261FD"/>
    <w:rsid w:val="00F27066"/>
    <w:rsid w:val="00F34659"/>
    <w:rsid w:val="00F35951"/>
    <w:rsid w:val="00F35AD8"/>
    <w:rsid w:val="00F3722C"/>
    <w:rsid w:val="00F44E38"/>
    <w:rsid w:val="00F511DC"/>
    <w:rsid w:val="00F51FCE"/>
    <w:rsid w:val="00F5338F"/>
    <w:rsid w:val="00F53A7C"/>
    <w:rsid w:val="00F541D1"/>
    <w:rsid w:val="00F60A52"/>
    <w:rsid w:val="00F641CE"/>
    <w:rsid w:val="00F6729B"/>
    <w:rsid w:val="00F71CA3"/>
    <w:rsid w:val="00F7520B"/>
    <w:rsid w:val="00F80432"/>
    <w:rsid w:val="00F80A3F"/>
    <w:rsid w:val="00F82272"/>
    <w:rsid w:val="00F864A9"/>
    <w:rsid w:val="00F90EE7"/>
    <w:rsid w:val="00F9151A"/>
    <w:rsid w:val="00F92731"/>
    <w:rsid w:val="00FA2B8E"/>
    <w:rsid w:val="00FA5865"/>
    <w:rsid w:val="00FB1FB8"/>
    <w:rsid w:val="00FB1FDF"/>
    <w:rsid w:val="00FB2DDA"/>
    <w:rsid w:val="00FB38CD"/>
    <w:rsid w:val="00FB40B8"/>
    <w:rsid w:val="00FB5F81"/>
    <w:rsid w:val="00FB6CD6"/>
    <w:rsid w:val="00FB7F33"/>
    <w:rsid w:val="00FC1444"/>
    <w:rsid w:val="00FC2BD4"/>
    <w:rsid w:val="00FC2F46"/>
    <w:rsid w:val="00FC315F"/>
    <w:rsid w:val="00FD4A58"/>
    <w:rsid w:val="00FE00BA"/>
    <w:rsid w:val="00FE0BD5"/>
    <w:rsid w:val="00FE3B87"/>
    <w:rsid w:val="00FE5829"/>
    <w:rsid w:val="00FE5979"/>
    <w:rsid w:val="00FE7F7E"/>
    <w:rsid w:val="00FF10B6"/>
    <w:rsid w:val="00FF5749"/>
    <w:rsid w:val="00FF669D"/>
    <w:rsid w:val="00FF6AEA"/>
    <w:rsid w:val="010701A7"/>
    <w:rsid w:val="01113FEA"/>
    <w:rsid w:val="0138268E"/>
    <w:rsid w:val="014364A0"/>
    <w:rsid w:val="01520CB9"/>
    <w:rsid w:val="01601D5C"/>
    <w:rsid w:val="017A3DBE"/>
    <w:rsid w:val="01F11ABC"/>
    <w:rsid w:val="0279651D"/>
    <w:rsid w:val="02F51318"/>
    <w:rsid w:val="037F384C"/>
    <w:rsid w:val="03A703BF"/>
    <w:rsid w:val="03ED0E79"/>
    <w:rsid w:val="04383D27"/>
    <w:rsid w:val="048552F8"/>
    <w:rsid w:val="053D4AA7"/>
    <w:rsid w:val="05420F2F"/>
    <w:rsid w:val="055B5C69"/>
    <w:rsid w:val="060B0977"/>
    <w:rsid w:val="065E4493"/>
    <w:rsid w:val="06891246"/>
    <w:rsid w:val="06B454BE"/>
    <w:rsid w:val="06C97AB1"/>
    <w:rsid w:val="06FE1031"/>
    <w:rsid w:val="07982720"/>
    <w:rsid w:val="07AB2F69"/>
    <w:rsid w:val="080F41D6"/>
    <w:rsid w:val="08270CC6"/>
    <w:rsid w:val="08300B72"/>
    <w:rsid w:val="083D5414"/>
    <w:rsid w:val="08487F22"/>
    <w:rsid w:val="087C4EF9"/>
    <w:rsid w:val="08D12530"/>
    <w:rsid w:val="09611CF3"/>
    <w:rsid w:val="0974768F"/>
    <w:rsid w:val="09836E8B"/>
    <w:rsid w:val="09860C2E"/>
    <w:rsid w:val="09A920E8"/>
    <w:rsid w:val="0AA9753D"/>
    <w:rsid w:val="0AAA06FE"/>
    <w:rsid w:val="0AB549A8"/>
    <w:rsid w:val="0B1F2F4E"/>
    <w:rsid w:val="0B2A12DF"/>
    <w:rsid w:val="0B2A34DD"/>
    <w:rsid w:val="0B5E2A33"/>
    <w:rsid w:val="0B6E1263"/>
    <w:rsid w:val="0C143B8A"/>
    <w:rsid w:val="0C3D5924"/>
    <w:rsid w:val="0C5651C9"/>
    <w:rsid w:val="0C610FDC"/>
    <w:rsid w:val="0C6D34A2"/>
    <w:rsid w:val="0C7F049F"/>
    <w:rsid w:val="0CB93CCC"/>
    <w:rsid w:val="0CBC320D"/>
    <w:rsid w:val="0DAC3409"/>
    <w:rsid w:val="0E033F8B"/>
    <w:rsid w:val="0E0C73AB"/>
    <w:rsid w:val="0E247D43"/>
    <w:rsid w:val="0E6B13D6"/>
    <w:rsid w:val="0E773F4A"/>
    <w:rsid w:val="0E8834EC"/>
    <w:rsid w:val="0E960F7B"/>
    <w:rsid w:val="0EE213FB"/>
    <w:rsid w:val="0EE448FE"/>
    <w:rsid w:val="0EFC41A3"/>
    <w:rsid w:val="0F601CC9"/>
    <w:rsid w:val="0F8F3712"/>
    <w:rsid w:val="0FBA585B"/>
    <w:rsid w:val="0FBC0D5E"/>
    <w:rsid w:val="10111AED"/>
    <w:rsid w:val="106172ED"/>
    <w:rsid w:val="111760F5"/>
    <w:rsid w:val="114917E9"/>
    <w:rsid w:val="115320F9"/>
    <w:rsid w:val="11544634"/>
    <w:rsid w:val="11A77604"/>
    <w:rsid w:val="11E47469"/>
    <w:rsid w:val="124C5B94"/>
    <w:rsid w:val="124F2D83"/>
    <w:rsid w:val="125E1331"/>
    <w:rsid w:val="12785963"/>
    <w:rsid w:val="128846F4"/>
    <w:rsid w:val="12902879"/>
    <w:rsid w:val="12A46B80"/>
    <w:rsid w:val="131F00EB"/>
    <w:rsid w:val="13CC730A"/>
    <w:rsid w:val="13DB1B23"/>
    <w:rsid w:val="13F029C1"/>
    <w:rsid w:val="141C258C"/>
    <w:rsid w:val="145A45EF"/>
    <w:rsid w:val="148C1946"/>
    <w:rsid w:val="1490034C"/>
    <w:rsid w:val="149B66DD"/>
    <w:rsid w:val="14C84CA7"/>
    <w:rsid w:val="14D059A1"/>
    <w:rsid w:val="14FC1BFA"/>
    <w:rsid w:val="150117E0"/>
    <w:rsid w:val="152817C5"/>
    <w:rsid w:val="15423C6E"/>
    <w:rsid w:val="15930E74"/>
    <w:rsid w:val="15A25C0B"/>
    <w:rsid w:val="15C106BE"/>
    <w:rsid w:val="15FF5FA5"/>
    <w:rsid w:val="16430E19"/>
    <w:rsid w:val="1684629D"/>
    <w:rsid w:val="168C04B8"/>
    <w:rsid w:val="169961A3"/>
    <w:rsid w:val="16FE00C6"/>
    <w:rsid w:val="170D4E5D"/>
    <w:rsid w:val="176219B3"/>
    <w:rsid w:val="177A020A"/>
    <w:rsid w:val="17B42173"/>
    <w:rsid w:val="17B65676"/>
    <w:rsid w:val="17C85590"/>
    <w:rsid w:val="182128D5"/>
    <w:rsid w:val="18551F05"/>
    <w:rsid w:val="18A85650"/>
    <w:rsid w:val="18CA593E"/>
    <w:rsid w:val="191C4995"/>
    <w:rsid w:val="193744EA"/>
    <w:rsid w:val="196A273E"/>
    <w:rsid w:val="19E151EE"/>
    <w:rsid w:val="1A015D80"/>
    <w:rsid w:val="1A2608F3"/>
    <w:rsid w:val="1A560162"/>
    <w:rsid w:val="1A810CA2"/>
    <w:rsid w:val="1A871483"/>
    <w:rsid w:val="1B155FFD"/>
    <w:rsid w:val="1B4E47FC"/>
    <w:rsid w:val="1B644849"/>
    <w:rsid w:val="1B705ECF"/>
    <w:rsid w:val="1B8340B2"/>
    <w:rsid w:val="1B8E29D1"/>
    <w:rsid w:val="1BC27846"/>
    <w:rsid w:val="1C3B7FDD"/>
    <w:rsid w:val="1C626404"/>
    <w:rsid w:val="1C820752"/>
    <w:rsid w:val="1CDE68ED"/>
    <w:rsid w:val="1CFE5B1D"/>
    <w:rsid w:val="1D1E3B3D"/>
    <w:rsid w:val="1D541611"/>
    <w:rsid w:val="1D81108F"/>
    <w:rsid w:val="1E147054"/>
    <w:rsid w:val="1E225C80"/>
    <w:rsid w:val="1E6928CC"/>
    <w:rsid w:val="1ED81F2B"/>
    <w:rsid w:val="1F1F068D"/>
    <w:rsid w:val="1F512AEE"/>
    <w:rsid w:val="1F86137E"/>
    <w:rsid w:val="20136430"/>
    <w:rsid w:val="20355273"/>
    <w:rsid w:val="206C3DBE"/>
    <w:rsid w:val="20700BB0"/>
    <w:rsid w:val="20A11517"/>
    <w:rsid w:val="20F978CE"/>
    <w:rsid w:val="21004DB3"/>
    <w:rsid w:val="21171155"/>
    <w:rsid w:val="21782FB4"/>
    <w:rsid w:val="220A4609"/>
    <w:rsid w:val="221B46CD"/>
    <w:rsid w:val="22395DB5"/>
    <w:rsid w:val="22754915"/>
    <w:rsid w:val="22777E18"/>
    <w:rsid w:val="228172AD"/>
    <w:rsid w:val="230B288A"/>
    <w:rsid w:val="237D7345"/>
    <w:rsid w:val="23B273CA"/>
    <w:rsid w:val="23E3256D"/>
    <w:rsid w:val="24433B5E"/>
    <w:rsid w:val="24857B78"/>
    <w:rsid w:val="2493657B"/>
    <w:rsid w:val="2494267E"/>
    <w:rsid w:val="24AC6714"/>
    <w:rsid w:val="24CD6198"/>
    <w:rsid w:val="25053949"/>
    <w:rsid w:val="256D577C"/>
    <w:rsid w:val="2590132F"/>
    <w:rsid w:val="25945F15"/>
    <w:rsid w:val="25AC53DC"/>
    <w:rsid w:val="261560AB"/>
    <w:rsid w:val="261B3D1B"/>
    <w:rsid w:val="26423351"/>
    <w:rsid w:val="265341F4"/>
    <w:rsid w:val="26633E96"/>
    <w:rsid w:val="268C724E"/>
    <w:rsid w:val="26FF4D89"/>
    <w:rsid w:val="271A638C"/>
    <w:rsid w:val="274554FD"/>
    <w:rsid w:val="27667C30"/>
    <w:rsid w:val="28215C1C"/>
    <w:rsid w:val="28595C7B"/>
    <w:rsid w:val="2881534B"/>
    <w:rsid w:val="28C97878"/>
    <w:rsid w:val="28D42676"/>
    <w:rsid w:val="28D72212"/>
    <w:rsid w:val="28E575D6"/>
    <w:rsid w:val="291956B8"/>
    <w:rsid w:val="295F43FB"/>
    <w:rsid w:val="2968067B"/>
    <w:rsid w:val="29684B92"/>
    <w:rsid w:val="29EE1BD8"/>
    <w:rsid w:val="29FA6B68"/>
    <w:rsid w:val="2A3235C6"/>
    <w:rsid w:val="2A3B78C6"/>
    <w:rsid w:val="2A6818A2"/>
    <w:rsid w:val="2A691522"/>
    <w:rsid w:val="2A7B4CC0"/>
    <w:rsid w:val="2AA1167C"/>
    <w:rsid w:val="2AC94DBF"/>
    <w:rsid w:val="2BAD4138"/>
    <w:rsid w:val="2BAE6336"/>
    <w:rsid w:val="2BDC1404"/>
    <w:rsid w:val="2C021BC7"/>
    <w:rsid w:val="2C33658F"/>
    <w:rsid w:val="2C451277"/>
    <w:rsid w:val="2C4C4F3B"/>
    <w:rsid w:val="2C87189D"/>
    <w:rsid w:val="2C994A10"/>
    <w:rsid w:val="2CB8206C"/>
    <w:rsid w:val="2CC70108"/>
    <w:rsid w:val="2CD10A17"/>
    <w:rsid w:val="2D3D04BB"/>
    <w:rsid w:val="2D432B76"/>
    <w:rsid w:val="2D5D27F9"/>
    <w:rsid w:val="2D944653"/>
    <w:rsid w:val="2DC442D0"/>
    <w:rsid w:val="2E0E041F"/>
    <w:rsid w:val="2E136AA5"/>
    <w:rsid w:val="2EBB4138"/>
    <w:rsid w:val="2EE9555C"/>
    <w:rsid w:val="2EFC38CC"/>
    <w:rsid w:val="2F5C22BF"/>
    <w:rsid w:val="2F6B035B"/>
    <w:rsid w:val="2FD212AD"/>
    <w:rsid w:val="2FEC412C"/>
    <w:rsid w:val="302501C0"/>
    <w:rsid w:val="304B79C9"/>
    <w:rsid w:val="305637DC"/>
    <w:rsid w:val="30591BE3"/>
    <w:rsid w:val="30825925"/>
    <w:rsid w:val="30837B23"/>
    <w:rsid w:val="309A7748"/>
    <w:rsid w:val="30A14B55"/>
    <w:rsid w:val="30BA323E"/>
    <w:rsid w:val="30C3323B"/>
    <w:rsid w:val="30E55CF9"/>
    <w:rsid w:val="30F17CD5"/>
    <w:rsid w:val="30FF4DCA"/>
    <w:rsid w:val="319B05F0"/>
    <w:rsid w:val="31A92D4C"/>
    <w:rsid w:val="31D41ACB"/>
    <w:rsid w:val="31DB31A3"/>
    <w:rsid w:val="320233AF"/>
    <w:rsid w:val="323240F1"/>
    <w:rsid w:val="323C48F6"/>
    <w:rsid w:val="32666511"/>
    <w:rsid w:val="3276665B"/>
    <w:rsid w:val="32BE2FE8"/>
    <w:rsid w:val="32C56DD8"/>
    <w:rsid w:val="32D87FF7"/>
    <w:rsid w:val="33114A6F"/>
    <w:rsid w:val="33674302"/>
    <w:rsid w:val="337820FF"/>
    <w:rsid w:val="33A07A40"/>
    <w:rsid w:val="340032DD"/>
    <w:rsid w:val="341F5D64"/>
    <w:rsid w:val="348C0943"/>
    <w:rsid w:val="349B0B0D"/>
    <w:rsid w:val="34E54854"/>
    <w:rsid w:val="34F62570"/>
    <w:rsid w:val="35347E57"/>
    <w:rsid w:val="35416E3C"/>
    <w:rsid w:val="35456C3E"/>
    <w:rsid w:val="359A05A5"/>
    <w:rsid w:val="35CC4B52"/>
    <w:rsid w:val="35D4264F"/>
    <w:rsid w:val="35EA52E2"/>
    <w:rsid w:val="35ED3196"/>
    <w:rsid w:val="3605272D"/>
    <w:rsid w:val="36520430"/>
    <w:rsid w:val="3766519B"/>
    <w:rsid w:val="376E647C"/>
    <w:rsid w:val="377A1CF3"/>
    <w:rsid w:val="37A84969"/>
    <w:rsid w:val="381D2D9D"/>
    <w:rsid w:val="381E2C19"/>
    <w:rsid w:val="38356809"/>
    <w:rsid w:val="38566D07"/>
    <w:rsid w:val="3861258D"/>
    <w:rsid w:val="3869321C"/>
    <w:rsid w:val="38B82F9B"/>
    <w:rsid w:val="393D3DEF"/>
    <w:rsid w:val="39844660"/>
    <w:rsid w:val="3A076141"/>
    <w:rsid w:val="3A6B5E65"/>
    <w:rsid w:val="3A767A79"/>
    <w:rsid w:val="3A8A0DB2"/>
    <w:rsid w:val="3ADE61A4"/>
    <w:rsid w:val="3AEC0028"/>
    <w:rsid w:val="3B932EF1"/>
    <w:rsid w:val="3BB57101"/>
    <w:rsid w:val="3C3C7B42"/>
    <w:rsid w:val="3C7C10C8"/>
    <w:rsid w:val="3C966EF8"/>
    <w:rsid w:val="3C9F4B00"/>
    <w:rsid w:val="3CB834AB"/>
    <w:rsid w:val="3CD704DD"/>
    <w:rsid w:val="3CEA4F7F"/>
    <w:rsid w:val="3D190C35"/>
    <w:rsid w:val="3D6029C0"/>
    <w:rsid w:val="3D9918A0"/>
    <w:rsid w:val="3DA214E0"/>
    <w:rsid w:val="3DB520C9"/>
    <w:rsid w:val="3DC753D0"/>
    <w:rsid w:val="3DEC38A8"/>
    <w:rsid w:val="3E2A73C5"/>
    <w:rsid w:val="3E33621B"/>
    <w:rsid w:val="3E526D42"/>
    <w:rsid w:val="3ECD0998"/>
    <w:rsid w:val="3ED9627F"/>
    <w:rsid w:val="3F1D4BED"/>
    <w:rsid w:val="3F3E79D2"/>
    <w:rsid w:val="3F6939DB"/>
    <w:rsid w:val="3F933D7D"/>
    <w:rsid w:val="3F934EDE"/>
    <w:rsid w:val="3FE559C6"/>
    <w:rsid w:val="40050695"/>
    <w:rsid w:val="400E4827"/>
    <w:rsid w:val="4032245D"/>
    <w:rsid w:val="403F4FF6"/>
    <w:rsid w:val="406519B3"/>
    <w:rsid w:val="407664BF"/>
    <w:rsid w:val="40DB1CC2"/>
    <w:rsid w:val="40EA3CB0"/>
    <w:rsid w:val="4149593D"/>
    <w:rsid w:val="41970E2B"/>
    <w:rsid w:val="41C73B79"/>
    <w:rsid w:val="4226647B"/>
    <w:rsid w:val="4296514B"/>
    <w:rsid w:val="42E21D47"/>
    <w:rsid w:val="42E27871"/>
    <w:rsid w:val="43400375"/>
    <w:rsid w:val="434155E3"/>
    <w:rsid w:val="43507DFC"/>
    <w:rsid w:val="436C09FD"/>
    <w:rsid w:val="43BB74AB"/>
    <w:rsid w:val="44246FFA"/>
    <w:rsid w:val="442B6C33"/>
    <w:rsid w:val="44804EB8"/>
    <w:rsid w:val="44E55C94"/>
    <w:rsid w:val="44EB3421"/>
    <w:rsid w:val="4516237D"/>
    <w:rsid w:val="45252301"/>
    <w:rsid w:val="45A26CF6"/>
    <w:rsid w:val="45BB5D3A"/>
    <w:rsid w:val="45DC07AB"/>
    <w:rsid w:val="46022BE9"/>
    <w:rsid w:val="462875A5"/>
    <w:rsid w:val="462C1A60"/>
    <w:rsid w:val="465254E7"/>
    <w:rsid w:val="467C23F8"/>
    <w:rsid w:val="46AF196C"/>
    <w:rsid w:val="4746290B"/>
    <w:rsid w:val="474F288B"/>
    <w:rsid w:val="47831DE0"/>
    <w:rsid w:val="47B31D04"/>
    <w:rsid w:val="47B4495B"/>
    <w:rsid w:val="47BD2157"/>
    <w:rsid w:val="47F46A1E"/>
    <w:rsid w:val="48297FEF"/>
    <w:rsid w:val="483E2513"/>
    <w:rsid w:val="49275D14"/>
    <w:rsid w:val="49775C2D"/>
    <w:rsid w:val="497D5F49"/>
    <w:rsid w:val="4A200CBC"/>
    <w:rsid w:val="4A4323F6"/>
    <w:rsid w:val="4A96396C"/>
    <w:rsid w:val="4A9B7DF4"/>
    <w:rsid w:val="4AB94E26"/>
    <w:rsid w:val="4AD337D1"/>
    <w:rsid w:val="4B241309"/>
    <w:rsid w:val="4B714863"/>
    <w:rsid w:val="4B94388F"/>
    <w:rsid w:val="4BAD69B7"/>
    <w:rsid w:val="4BCC39E9"/>
    <w:rsid w:val="4BD8527D"/>
    <w:rsid w:val="4C1105C7"/>
    <w:rsid w:val="4C186067"/>
    <w:rsid w:val="4C8B545F"/>
    <w:rsid w:val="4D602E7A"/>
    <w:rsid w:val="4D6771FD"/>
    <w:rsid w:val="4E137126"/>
    <w:rsid w:val="4E1F09BA"/>
    <w:rsid w:val="4EBE17BD"/>
    <w:rsid w:val="4EFD0A4E"/>
    <w:rsid w:val="4F662CAC"/>
    <w:rsid w:val="4FBF4563"/>
    <w:rsid w:val="4FC0554D"/>
    <w:rsid w:val="4FC1126E"/>
    <w:rsid w:val="50003594"/>
    <w:rsid w:val="503E519B"/>
    <w:rsid w:val="50434AF9"/>
    <w:rsid w:val="505E3468"/>
    <w:rsid w:val="506E15EA"/>
    <w:rsid w:val="50E94221"/>
    <w:rsid w:val="51440262"/>
    <w:rsid w:val="517B293B"/>
    <w:rsid w:val="5184013A"/>
    <w:rsid w:val="5203739C"/>
    <w:rsid w:val="521627B9"/>
    <w:rsid w:val="52475685"/>
    <w:rsid w:val="5270780E"/>
    <w:rsid w:val="527350D1"/>
    <w:rsid w:val="52B4393C"/>
    <w:rsid w:val="533B4B1A"/>
    <w:rsid w:val="53B10D39"/>
    <w:rsid w:val="53E020D6"/>
    <w:rsid w:val="540A3EEE"/>
    <w:rsid w:val="541E2482"/>
    <w:rsid w:val="542B7CA6"/>
    <w:rsid w:val="54722618"/>
    <w:rsid w:val="54730142"/>
    <w:rsid w:val="54D86C6D"/>
    <w:rsid w:val="552C1A26"/>
    <w:rsid w:val="56494B0F"/>
    <w:rsid w:val="568432FD"/>
    <w:rsid w:val="56C4796A"/>
    <w:rsid w:val="56D81224"/>
    <w:rsid w:val="56DD720F"/>
    <w:rsid w:val="56E50C4A"/>
    <w:rsid w:val="56FB540E"/>
    <w:rsid w:val="573434A1"/>
    <w:rsid w:val="57497460"/>
    <w:rsid w:val="574F1ACC"/>
    <w:rsid w:val="578872AA"/>
    <w:rsid w:val="579A3287"/>
    <w:rsid w:val="57E013BB"/>
    <w:rsid w:val="58447823"/>
    <w:rsid w:val="584B2C69"/>
    <w:rsid w:val="5874602B"/>
    <w:rsid w:val="58A00174"/>
    <w:rsid w:val="58A77AFF"/>
    <w:rsid w:val="58C32BDB"/>
    <w:rsid w:val="58D4514B"/>
    <w:rsid w:val="590536A0"/>
    <w:rsid w:val="59110604"/>
    <w:rsid w:val="59343594"/>
    <w:rsid w:val="59564420"/>
    <w:rsid w:val="595A2E26"/>
    <w:rsid w:val="596F7548"/>
    <w:rsid w:val="597037CA"/>
    <w:rsid w:val="59A0359A"/>
    <w:rsid w:val="59BE2B4A"/>
    <w:rsid w:val="59E855C8"/>
    <w:rsid w:val="5A432DA3"/>
    <w:rsid w:val="5A6667DB"/>
    <w:rsid w:val="5A7B2EFD"/>
    <w:rsid w:val="5AA0313D"/>
    <w:rsid w:val="5AED79B9"/>
    <w:rsid w:val="5B1146F6"/>
    <w:rsid w:val="5B9D42DA"/>
    <w:rsid w:val="5BDA61F5"/>
    <w:rsid w:val="5BFB5978"/>
    <w:rsid w:val="5C1E5B2C"/>
    <w:rsid w:val="5C3A545D"/>
    <w:rsid w:val="5C507600"/>
    <w:rsid w:val="5C852059"/>
    <w:rsid w:val="5CA34BB3"/>
    <w:rsid w:val="5CB62504"/>
    <w:rsid w:val="5CC340BC"/>
    <w:rsid w:val="5CD556E1"/>
    <w:rsid w:val="5CDA3CE1"/>
    <w:rsid w:val="5CF346C7"/>
    <w:rsid w:val="5D700D5D"/>
    <w:rsid w:val="5DA6739D"/>
    <w:rsid w:val="5DA9785D"/>
    <w:rsid w:val="5DB46EC8"/>
    <w:rsid w:val="5DBC7B57"/>
    <w:rsid w:val="5E2152FD"/>
    <w:rsid w:val="5E425832"/>
    <w:rsid w:val="5EAB5261"/>
    <w:rsid w:val="5F3A5DCA"/>
    <w:rsid w:val="5FAD4A84"/>
    <w:rsid w:val="600A4E1D"/>
    <w:rsid w:val="60150DE3"/>
    <w:rsid w:val="606A06BA"/>
    <w:rsid w:val="60A264E4"/>
    <w:rsid w:val="60A8723C"/>
    <w:rsid w:val="60CC0C93"/>
    <w:rsid w:val="60F3532E"/>
    <w:rsid w:val="61001EB2"/>
    <w:rsid w:val="61076207"/>
    <w:rsid w:val="61F52FC7"/>
    <w:rsid w:val="6225331A"/>
    <w:rsid w:val="626F7B0B"/>
    <w:rsid w:val="629572B1"/>
    <w:rsid w:val="62A27060"/>
    <w:rsid w:val="62F435E7"/>
    <w:rsid w:val="62F7456C"/>
    <w:rsid w:val="63696853"/>
    <w:rsid w:val="638379D3"/>
    <w:rsid w:val="63FF2931"/>
    <w:rsid w:val="65003B10"/>
    <w:rsid w:val="654E7B9B"/>
    <w:rsid w:val="6584299C"/>
    <w:rsid w:val="65DB0E2C"/>
    <w:rsid w:val="660B02F6"/>
    <w:rsid w:val="66100001"/>
    <w:rsid w:val="6642587F"/>
    <w:rsid w:val="665F06DE"/>
    <w:rsid w:val="66696111"/>
    <w:rsid w:val="66A47139"/>
    <w:rsid w:val="66C40DA9"/>
    <w:rsid w:val="66D1483C"/>
    <w:rsid w:val="670143E5"/>
    <w:rsid w:val="673C108A"/>
    <w:rsid w:val="676B283C"/>
    <w:rsid w:val="677B3483"/>
    <w:rsid w:val="677D49B6"/>
    <w:rsid w:val="678B74EE"/>
    <w:rsid w:val="67EF1790"/>
    <w:rsid w:val="67F752CB"/>
    <w:rsid w:val="680A363F"/>
    <w:rsid w:val="684033D9"/>
    <w:rsid w:val="685272B7"/>
    <w:rsid w:val="686F4C08"/>
    <w:rsid w:val="68845507"/>
    <w:rsid w:val="689E60B1"/>
    <w:rsid w:val="68C8029E"/>
    <w:rsid w:val="68D90CFB"/>
    <w:rsid w:val="68DF7CD8"/>
    <w:rsid w:val="690C66E5"/>
    <w:rsid w:val="6926154C"/>
    <w:rsid w:val="692A7544"/>
    <w:rsid w:val="69A16400"/>
    <w:rsid w:val="69BD6038"/>
    <w:rsid w:val="69EB3B55"/>
    <w:rsid w:val="69F17C5C"/>
    <w:rsid w:val="6A1D1811"/>
    <w:rsid w:val="6A285BB8"/>
    <w:rsid w:val="6A5034F9"/>
    <w:rsid w:val="6A6F6AB2"/>
    <w:rsid w:val="6A7E50D4"/>
    <w:rsid w:val="6AB91C24"/>
    <w:rsid w:val="6B0D6694"/>
    <w:rsid w:val="6B206150"/>
    <w:rsid w:val="6B463DE1"/>
    <w:rsid w:val="6B8303F3"/>
    <w:rsid w:val="6BBC2844"/>
    <w:rsid w:val="6BEE49CF"/>
    <w:rsid w:val="6BF306A7"/>
    <w:rsid w:val="6C0F7FD7"/>
    <w:rsid w:val="6C555C90"/>
    <w:rsid w:val="6D1055FB"/>
    <w:rsid w:val="6D284524"/>
    <w:rsid w:val="6D8F394B"/>
    <w:rsid w:val="6DBC0F97"/>
    <w:rsid w:val="6DEA59FF"/>
    <w:rsid w:val="6E04718D"/>
    <w:rsid w:val="6E51728C"/>
    <w:rsid w:val="6E5B3355"/>
    <w:rsid w:val="6E6C58B8"/>
    <w:rsid w:val="6ECF7B5A"/>
    <w:rsid w:val="6ED3075F"/>
    <w:rsid w:val="6EE67780"/>
    <w:rsid w:val="6EF51F98"/>
    <w:rsid w:val="6F177F4F"/>
    <w:rsid w:val="6F2B292A"/>
    <w:rsid w:val="6F3D143E"/>
    <w:rsid w:val="6F407FBD"/>
    <w:rsid w:val="6F674856"/>
    <w:rsid w:val="6F697D59"/>
    <w:rsid w:val="70100167"/>
    <w:rsid w:val="7026232A"/>
    <w:rsid w:val="70380A10"/>
    <w:rsid w:val="704433BC"/>
    <w:rsid w:val="70481945"/>
    <w:rsid w:val="705D27E4"/>
    <w:rsid w:val="70E64CC7"/>
    <w:rsid w:val="7138344C"/>
    <w:rsid w:val="715F110D"/>
    <w:rsid w:val="71F42A88"/>
    <w:rsid w:val="72064D9E"/>
    <w:rsid w:val="72445F08"/>
    <w:rsid w:val="72B66B1D"/>
    <w:rsid w:val="72E56B07"/>
    <w:rsid w:val="73380993"/>
    <w:rsid w:val="7375407B"/>
    <w:rsid w:val="73A00040"/>
    <w:rsid w:val="73A41D88"/>
    <w:rsid w:val="741B0807"/>
    <w:rsid w:val="742F1B46"/>
    <w:rsid w:val="744011C6"/>
    <w:rsid w:val="746A200A"/>
    <w:rsid w:val="749C1F38"/>
    <w:rsid w:val="74DD46F5"/>
    <w:rsid w:val="75440FE3"/>
    <w:rsid w:val="757E664F"/>
    <w:rsid w:val="75984C7A"/>
    <w:rsid w:val="75B82FB1"/>
    <w:rsid w:val="75D63481"/>
    <w:rsid w:val="766905FE"/>
    <w:rsid w:val="76733429"/>
    <w:rsid w:val="767B0AF0"/>
    <w:rsid w:val="769A5B22"/>
    <w:rsid w:val="76B26A4C"/>
    <w:rsid w:val="76B30C4A"/>
    <w:rsid w:val="76B560F3"/>
    <w:rsid w:val="76EA6BA6"/>
    <w:rsid w:val="770A4EDC"/>
    <w:rsid w:val="77DD7433"/>
    <w:rsid w:val="783232F8"/>
    <w:rsid w:val="78487B24"/>
    <w:rsid w:val="79306A60"/>
    <w:rsid w:val="793C2D8F"/>
    <w:rsid w:val="795B69AA"/>
    <w:rsid w:val="796F1E70"/>
    <w:rsid w:val="7A4909EB"/>
    <w:rsid w:val="7A4C3D34"/>
    <w:rsid w:val="7A8F7CA1"/>
    <w:rsid w:val="7AB00AE3"/>
    <w:rsid w:val="7AC72B1C"/>
    <w:rsid w:val="7AC932FE"/>
    <w:rsid w:val="7C1423D1"/>
    <w:rsid w:val="7C171BAC"/>
    <w:rsid w:val="7C694FA8"/>
    <w:rsid w:val="7CD16F56"/>
    <w:rsid w:val="7D084EB2"/>
    <w:rsid w:val="7D0970B0"/>
    <w:rsid w:val="7D190A1E"/>
    <w:rsid w:val="7DD45D10"/>
    <w:rsid w:val="7DD51DBE"/>
    <w:rsid w:val="7E032B4B"/>
    <w:rsid w:val="7E7B1510"/>
    <w:rsid w:val="7E9520BA"/>
    <w:rsid w:val="7EB54B6D"/>
    <w:rsid w:val="7EC73622"/>
    <w:rsid w:val="7EEF4949"/>
    <w:rsid w:val="7EFD5F2E"/>
    <w:rsid w:val="7F1557A2"/>
    <w:rsid w:val="7F32323D"/>
    <w:rsid w:val="7F3279BA"/>
    <w:rsid w:val="7F3541C2"/>
    <w:rsid w:val="7F711D90"/>
    <w:rsid w:val="7F8414AD"/>
    <w:rsid w:val="7FBC31A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imes New Roman" w:hAnsi="Times New Roman" w:eastAsia="宋体" w:cs="Times New Roman"/>
      <w:color w:val="000000"/>
      <w:sz w:val="24"/>
      <w:szCs w:val="22"/>
      <w:lang w:val="en-US" w:eastAsia="zh-CN" w:bidi="ar-SA"/>
    </w:rPr>
  </w:style>
  <w:style w:type="paragraph" w:styleId="3">
    <w:name w:val="Date"/>
    <w:basedOn w:val="1"/>
    <w:next w:val="1"/>
    <w:link w:val="16"/>
    <w:semiHidden/>
    <w:qFormat/>
    <w:uiPriority w:val="99"/>
    <w:pPr>
      <w:ind w:left="100" w:leftChars="2500"/>
    </w:pPr>
  </w:style>
  <w:style w:type="paragraph" w:styleId="4">
    <w:name w:val="Body Text Indent 2"/>
    <w:basedOn w:val="1"/>
    <w:link w:val="17"/>
    <w:qFormat/>
    <w:uiPriority w:val="99"/>
    <w:pPr>
      <w:spacing w:line="360" w:lineRule="auto"/>
      <w:ind w:firstLine="570"/>
    </w:pPr>
    <w:rPr>
      <w:rFonts w:ascii="Times New Roman" w:hAnsi="Times New Roman"/>
      <w:sz w:val="28"/>
      <w:szCs w:val="20"/>
    </w:rPr>
  </w:style>
  <w:style w:type="paragraph" w:styleId="5">
    <w:name w:val="footer"/>
    <w:basedOn w:val="1"/>
    <w:link w:val="18"/>
    <w:semiHidden/>
    <w:qFormat/>
    <w:uiPriority w:val="99"/>
    <w:pPr>
      <w:tabs>
        <w:tab w:val="center" w:pos="4153"/>
        <w:tab w:val="right" w:pos="8306"/>
      </w:tabs>
      <w:snapToGrid w:val="0"/>
      <w:jc w:val="left"/>
    </w:pPr>
    <w:rPr>
      <w:sz w:val="18"/>
      <w:szCs w:val="18"/>
    </w:rPr>
  </w:style>
  <w:style w:type="paragraph" w:styleId="6">
    <w:name w:val="header"/>
    <w:basedOn w:val="1"/>
    <w:link w:val="19"/>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jc w:val="left"/>
    </w:pPr>
    <w:rPr>
      <w:kern w:val="0"/>
      <w:sz w:val="24"/>
    </w:rPr>
  </w:style>
  <w:style w:type="table" w:styleId="9">
    <w:name w:val="Table Grid"/>
    <w:basedOn w:val="8"/>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unhideWhenUsed/>
    <w:qFormat/>
    <w:uiPriority w:val="99"/>
  </w:style>
  <w:style w:type="character" w:styleId="12">
    <w:name w:val="FollowedHyperlink"/>
    <w:basedOn w:val="10"/>
    <w:unhideWhenUsed/>
    <w:qFormat/>
    <w:uiPriority w:val="99"/>
    <w:rPr>
      <w:color w:val="555555"/>
      <w:u w:val="none"/>
    </w:rPr>
  </w:style>
  <w:style w:type="character" w:styleId="13">
    <w:name w:val="Hyperlink"/>
    <w:basedOn w:val="10"/>
    <w:qFormat/>
    <w:uiPriority w:val="99"/>
    <w:rPr>
      <w:rFonts w:cs="Times New Roman"/>
      <w:color w:val="0000FF"/>
      <w:u w:val="single"/>
    </w:rPr>
  </w:style>
  <w:style w:type="paragraph" w:customStyle="1" w:styleId="14">
    <w:name w:val="列出段落1"/>
    <w:basedOn w:val="1"/>
    <w:qFormat/>
    <w:uiPriority w:val="99"/>
    <w:pPr>
      <w:ind w:firstLine="420" w:firstLineChars="200"/>
    </w:pPr>
  </w:style>
  <w:style w:type="paragraph" w:customStyle="1" w:styleId="15">
    <w:name w:val="p0"/>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6">
    <w:name w:val="日期 Char"/>
    <w:basedOn w:val="10"/>
    <w:link w:val="3"/>
    <w:semiHidden/>
    <w:qFormat/>
    <w:locked/>
    <w:uiPriority w:val="99"/>
    <w:rPr>
      <w:rFonts w:cs="Times New Roman"/>
    </w:rPr>
  </w:style>
  <w:style w:type="character" w:customStyle="1" w:styleId="17">
    <w:name w:val="正文文本缩进 2 Char"/>
    <w:basedOn w:val="10"/>
    <w:link w:val="4"/>
    <w:semiHidden/>
    <w:qFormat/>
    <w:locked/>
    <w:uiPriority w:val="99"/>
    <w:rPr>
      <w:rFonts w:cs="Times New Roman"/>
    </w:rPr>
  </w:style>
  <w:style w:type="character" w:customStyle="1" w:styleId="18">
    <w:name w:val="页脚 Char"/>
    <w:basedOn w:val="10"/>
    <w:link w:val="5"/>
    <w:semiHidden/>
    <w:qFormat/>
    <w:locked/>
    <w:uiPriority w:val="99"/>
    <w:rPr>
      <w:rFonts w:cs="Times New Roman"/>
      <w:sz w:val="18"/>
      <w:szCs w:val="18"/>
    </w:rPr>
  </w:style>
  <w:style w:type="character" w:customStyle="1" w:styleId="19">
    <w:name w:val="页眉 Char"/>
    <w:basedOn w:val="10"/>
    <w:link w:val="6"/>
    <w:semiHidden/>
    <w:qFormat/>
    <w:locked/>
    <w:uiPriority w:val="99"/>
    <w:rPr>
      <w:rFonts w:cs="Times New Roman"/>
      <w:sz w:val="18"/>
      <w:szCs w:val="18"/>
    </w:rPr>
  </w:style>
  <w:style w:type="character" w:customStyle="1" w:styleId="20">
    <w:name w:val="apple-converted-space"/>
    <w:basedOn w:val="10"/>
    <w:qFormat/>
    <w:uiPriority w:val="99"/>
    <w:rPr>
      <w:rFonts w:cs="Times New Roman"/>
    </w:rPr>
  </w:style>
  <w:style w:type="character" w:customStyle="1" w:styleId="21">
    <w:name w:val="on"/>
    <w:basedOn w:val="10"/>
    <w:qFormat/>
    <w:uiPriority w:val="0"/>
    <w:rPr>
      <w:color w:val="FF3300"/>
    </w:rPr>
  </w:style>
  <w:style w:type="character" w:customStyle="1" w:styleId="22">
    <w:name w:val="on1"/>
    <w:basedOn w:val="10"/>
    <w:qFormat/>
    <w:uiPriority w:val="0"/>
    <w:rPr>
      <w:color w:val="FF3300"/>
    </w:rPr>
  </w:style>
  <w:style w:type="character" w:customStyle="1" w:styleId="23">
    <w:name w:val="current4"/>
    <w:basedOn w:val="10"/>
    <w:qFormat/>
    <w:uiPriority w:val="0"/>
    <w:rPr>
      <w:b/>
      <w:color w:val="FFFFFF"/>
      <w:bdr w:val="single" w:color="D80D00" w:sz="6" w:space="0"/>
      <w:shd w:val="clear" w:color="auto" w:fill="D80D00"/>
    </w:rPr>
  </w:style>
  <w:style w:type="character" w:customStyle="1" w:styleId="24">
    <w:name w:val="disabled"/>
    <w:basedOn w:val="10"/>
    <w:qFormat/>
    <w:uiPriority w:val="0"/>
    <w:rPr>
      <w:color w:val="CCCCCC"/>
      <w:bdr w:val="single" w:color="F3F3F3" w:sz="6" w:space="0"/>
    </w:rPr>
  </w:style>
  <w:style w:type="paragraph" w:customStyle="1" w:styleId="25">
    <w:name w:val="p19"/>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6">
    <w:name w:val="默认段落字体 Para Char Char Char1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A4F4D2-D227-484A-BD92-9B7D952737F2}">
  <ds:schemaRefs/>
</ds:datastoreItem>
</file>

<file path=docProps/app.xml><?xml version="1.0" encoding="utf-8"?>
<Properties xmlns="http://schemas.openxmlformats.org/officeDocument/2006/extended-properties" xmlns:vt="http://schemas.openxmlformats.org/officeDocument/2006/docPropsVTypes">
  <Template>Normal.dotm</Template>
  <Pages>22</Pages>
  <Words>2370</Words>
  <Characters>13514</Characters>
  <Lines>112</Lines>
  <Paragraphs>31</Paragraphs>
  <TotalTime>23</TotalTime>
  <ScaleCrop>false</ScaleCrop>
  <LinksUpToDate>false</LinksUpToDate>
  <CharactersWithSpaces>15853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2021-05-31T03:45:00Z</dcterms:created>
  <dc:creator>Administrator</dc:creator>
  <cp:lastModifiedBy>Lenovo</cp:lastModifiedBy>
  <cp:lastPrinted>2021-05-31T03:46:00Z</cp:lastPrinted>
  <dcterms:modified xsi:type="dcterms:W3CDTF">2021-05-31T07:14:33Z</dcterms:modified>
  <dc:title>泉州市住宅建设开发有限公司</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A8822BCF0BCF474F871E6E50FC59D9F4</vt:lpwstr>
  </property>
</Properties>
</file>