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7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2783"/>
        <w:gridCol w:w="790"/>
        <w:gridCol w:w="1264"/>
        <w:gridCol w:w="559"/>
        <w:gridCol w:w="997"/>
        <w:gridCol w:w="559"/>
        <w:gridCol w:w="151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027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b/>
                <w:bCs/>
                <w:caps w:val="0"/>
                <w:spacing w:val="0"/>
                <w:sz w:val="28"/>
                <w:szCs w:val="28"/>
              </w:rPr>
              <w:t>2021年云霄县公开考试招聘中小学幼儿园新任教师资格复核名单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caps w:val="0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岗位招聘数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笔试成绩百分制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位次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照顾类别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张晓怡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78.60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梁欢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77.87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张淑敏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77.60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张秀婷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77.27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汤乃馨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陈悦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林嘉雨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张灵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75.07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汤锐媛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74.87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何佳梅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陈慧玲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74.40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林思逸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江家欢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黄婷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73.47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林瞬芳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73.40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陈芷菱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张文娟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赖培贞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79.13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汤小钰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方燕灵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方艺涵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吴婧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74.27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柳汉华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何娟丽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方雪勤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谢曾思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72.07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方瑜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小学语文教师（男）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朱泽源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周泽州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9</w:t>
            </w: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“退役士兵”、  “优秀义务兵”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周鑫斌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67.20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朱伟民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62.60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小学语文教师（男）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方明伟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58.73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周小红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84.67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方玉燕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80.13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吴晓云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78.53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罗清华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方雅婷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76.40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林子蓓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76.07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林艺婷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75.47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方雪瑶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张佳铭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吴诺仪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小学数学教师（男）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许文达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朱艺阳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黄钰清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63.93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何志伟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60.73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“退役士兵”、  “优秀义务兵”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小学数学教师（男）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梁颖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60.07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黄佩仙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汤舒婷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蔡丽娟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69.73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章媛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69.53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张蓉妹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68.93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黄昭颖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68.47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小学英语教师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吴葆萱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68.33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苏锦瑜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65.27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林婉婷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61.53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小学音乐教师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林晓颖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小学音乐教师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汤乙虹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汤俊字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吴梵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小学体育与健康教师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罗怡新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小学体育与健康教师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张佳胤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64.93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小学体育与健康教师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黄秋松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61.20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小学体育与健康教师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方洁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60.13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小学体育与健康教师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林雅丽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57.87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小学信息技术教师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何顺兴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62.73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小学信息技术教师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张惠勤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61.13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张冰璇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79.87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吴晓琳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中学数学教师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汤舒婕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80.87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中学数学教师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赵鸿泽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74.60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王小苏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53.20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初中物理教师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吴立勤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69.47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初中物理教师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林木兰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67.40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中学思想政治教师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吴银泉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71.20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中学思想政治教师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陈秀梅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71.07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高中历史教师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吴倩群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80.80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初中历史教师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张清秀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75.80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中学体育与健康教师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刘宝荣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66.00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80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中学体育与健康教师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林源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53.33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81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特殊教育教师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郑纹萍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66.80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82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周玙婧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79.00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83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龚琼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77.00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84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林珺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67.00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85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吴妙玲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60.33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86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张萍婷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58.67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87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方博珉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55.33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88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柳菁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51.00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89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教育综合教师（专门职位）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周晓祺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43.67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0"/>
                <w:szCs w:val="20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  <w:t>参加“三支一扶计划”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60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933FD"/>
    <w:rsid w:val="6A3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2021-05-24T09:45:00Z</dcterms:created>
  <dc:creator>lingling</dc:creator>
  <cp:lastModifiedBy>lingling</cp:lastModifiedBy>
  <dcterms:modified xsi:type="dcterms:W3CDTF">2021-05-24T09:45:44Z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34AED043BCFA462A8C1CA3CFADB73BAB</vt:lpwstr>
  </property>
</Properties>
</file>