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684560"/>
    <w:rsid w:val="006567AB"/>
    <w:rsid w:val="00AD0C5E"/>
    <w:rsid w:val="15327E6B"/>
    <w:rsid w:val="22401E92"/>
    <w:rsid w:val="36FF78DE"/>
    <w:rsid w:val="45684560"/>
    <w:rsid w:val="4EE64F0B"/>
    <w:rsid w:val="58440A7A"/>
    <w:rsid w:val="6A2255B4"/>
    <w:rsid w:val="6A8A7B33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拓跋</cp:lastModifiedBy>
  <cp:lastPrinted>2020-05-26T08:25:00Z</cp:lastPrinted>
  <dcterms:modified xsi:type="dcterms:W3CDTF">2021-03-25T11:12:57Z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KSOSaveFontToCloudKey">
    <vt:lpwstr>491270879_btnclosed</vt:lpwstr>
  </property>
  <property fmtid="{D5CDD505-2E9C-101B-9397-08002B2CF9AE}" pid="4" name="ICV">
    <vt:lpwstr>B2F21F7BA5C54DE3876F47737E5562FB</vt:lpwstr>
  </property>
</Properties>
</file>