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1"/>
        <w:jc w:val="center"/>
        <w:ind w:left="0"/>
        <w:ind w:right="0"/>
        <w:ind w:firstLine="420"/>
        <w:spacing w:before="0" w:after="0" w:line="315" w:lineRule="atLeast"/>
        <w:rPr>
          <w:color w:val="000000"/>
          <w:rFonts w:ascii="宋体" w:hAnsi="宋体"/>
          <w:sz w:val="16"/>
          <w:szCs w:val="16"/>
        </w:rPr>
      </w:pPr>
      <w:r>
        <w:rPr>
          <w:color w:val="000000"/>
          <w:rFonts w:ascii="微软雅黑" w:hAnsi="微软雅黑"/>
          <w:sz w:val="24"/>
          <w:szCs w:val="24"/>
          <w:shd w:fill="FFFFFF"/>
        </w:rPr>
        <w:t>大东区消防救援大队笔试成绩 </w:t>
      </w:r>
    </w:p>
    <w:p>
      <w:pPr>
        <w:shd w:fill="FFFFFF"/>
        <w:pStyle w:val="1"/>
        <w:jc w:val="center"/>
        <w:ind w:left="0"/>
        <w:ind w:right="0"/>
        <w:ind w:firstLine="420"/>
        <w:spacing w:before="0" w:after="0" w:line="315" w:lineRule="atLeast"/>
        <w:rPr>
          <w:color w:val="000000"/>
          <w:rFonts w:ascii="宋体" w:hAnsi="宋体"/>
          <w:sz w:val="16"/>
          <w:szCs w:val="16"/>
        </w:rPr>
      </w:pPr>
      <w:r>
        <w:rPr>
          <w:color w:val="000000"/>
          <w:rFonts w:ascii="微软雅黑" w:hAnsi="微软雅黑"/>
          <w:sz w:val="28"/>
          <w:szCs w:val="28"/>
          <w:shd w:fill="FFFFFF"/>
        </w:rPr>
        <w:t xml:space="preserve">        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60" w:type="dxa"/>
        <w:tblStyle w:val="正文"/>
        <w:tblLook w:val="1E0"/>
        <w:tblW w:w="11244" w:type="dxa"/>
      </w:tblPr>
      <w:tblGrid>
        <w:gridCol w:w="1043"/>
        <w:gridCol w:w="1570"/>
        <w:gridCol w:w="1570"/>
        <w:gridCol w:w="2878"/>
        <w:gridCol w:w="1666"/>
        <w:gridCol w:w="1306"/>
        <w:gridCol w:w="1211"/>
      </w:tblGrid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序号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报名岗位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身份证号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笔试成绩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排名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备注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李文洋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2101**********2819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郭云鹏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2101**********2216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李政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2101**********6017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林建宇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2101**********3814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孙权圳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2108**********0836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礼垚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2101**********4913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包世龙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2101**********5535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张利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2104**********2112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黄子烨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2306**********0214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刘柏成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2112**********4019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陈祖家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2101**********3119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韩兴业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2101**********2814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李旭东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2112**********8213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刘禹涛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2101**********3813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王极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2101**********7216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王旭东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2109**********7314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辜鑫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5111**********3214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陶奕成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2101**********2218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张宇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2101**********2117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秦晓宇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2310**********4813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林嘉文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2101**********5713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张峻溪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消防辅助员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2101**********1811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侯占原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消防驾驶员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2110**********4413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赵瑄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6224**********0294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蔡昀润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2101**********0255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房利栓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1504**********633X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李闯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2112**********831X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谢天琦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1504**********3912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李秋满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2110**********341X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熊涛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2114**********0211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赵春雨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2103**********0837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吴东南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2101**********4014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张家铭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1523**********6113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  <w:tr>
        <w:trPr>
          <w:trHeight w:val="34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34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郑帅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消防战斗员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2112**********2816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56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ind w:firstLine="0"/>
              <w:spacing w:before="0" w:after="0" w:line="315" w:lineRule="atLeast"/>
            </w:pPr>
            <w:r>
              <w:rPr>
                <w:color w:val="000000"/>
                <w:rFonts w:ascii="宋体" w:hAnsi="宋体"/>
                <w:sz w:val="16"/>
                <w:szCs w:val="16"/>
              </w:rPr>
              <w:t>入围面试</w:t>
            </w:r>
          </w:p>
        </w:tc>
      </w:tr>
    </w:tbl>
    <w:p>
      <w:pPr>
        <w:shd w:fill="FFFFFF"/>
        <w:pStyle w:val=""/>
        <w:jc w:val="right"/>
        <w:ind w:left="0"/>
        <w:ind w:right="0"/>
        <w:ind w:firstLine="420"/>
        <w:spacing w:before="120" w:after="0" w:line="315" w:lineRule="atLeast"/>
        <w:rPr>
          <w:color w:val="333333"/>
          <w:rFonts w:ascii="宋体" w:hAnsi="宋体"/>
          <w:sz w:val="16"/>
          <w:szCs w:val="16"/>
        </w:rPr>
      </w:pPr>
      <w:r>
        <w:rPr>
          <w:color w:val="333333"/>
          <w:rFonts w:ascii="微软雅黑" w:hAnsi="微软雅黑"/>
          <w:sz w:val="19"/>
          <w:szCs w:val="19"/>
          <w:shd w:fill="FFFFFF"/>
        </w:rPr>
        <w:t>监督电话：024-24869991</w:t>
      </w:r>
      <w:r>
        <w:rPr>
          <w:color w:val="333333"/>
          <w:rFonts w:ascii="宋体" w:hAnsi="宋体"/>
          <w:sz w:val="16"/>
          <w:szCs w:val="16"/>
          <w:shd w:fill="FFFFFF"/>
        </w:rPr>
        <w:t>          </w:t>
      </w:r>
    </w:p>
    <w:p>
      <w:pPr>
        <w:pStyle w:val=""/>
        <w:spacing w:line="460" w:lineRule="exact"/>
        <w:rPr>
          <w:rFonts w:ascii="仿宋_GB2312"/>
          <w:szCs w:val="21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418" w:right="1134" w:top="1418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  <w:ind w:right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缩进"/>
    <w:qFormat/>
    <w:basedOn w:val="正文"/>
    <w:pPr>
      <w:ind w:firstLine="420"/>
      <w:spacing w:line="300" w:lineRule="exact"/>
    </w:pPr>
    <w:rPr>
      <w:rFonts w:ascii="宋体" w:hAnsi="宋体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要点"/>
    <w:qFormat/>
    <w:rPr>
      <w:b/>
    </w:rPr>
  </w:style>
  <w:style w:type="character" w:styleId="">
    <w:name w:val="页码"/>
    <w:qFormat/>
    <w:basedOn w:val="默认段落字体"/>
    <w:rPr/>
  </w:style>
  <w:style w:type="character" w:styleId="">
    <w:name w:val="超链接"/>
    <w:qFormat/>
    <w:rPr>
      <w:u w:val="single"/>
      <w:color w:val="0000FF"/>
    </w:rPr>
  </w:style>
  <w:style w:type="character" w:styleId="apple-converted-space">
    <w:name w:val="apple-converted-space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