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8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附件： </w:t>
      </w:r>
    </w:p>
    <w:p>
      <w:pPr>
        <w:pStyle w:val=""/>
        <w:jc w:val="center"/>
        <w:spacing w:line="58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2021年相城高新区（</w:t>
      </w:r>
      <w:r>
        <w:rPr>
          <w:rFonts w:ascii="Times New Roman" w:hAnsi="Times New Roman"/>
          <w:sz w:val="44"/>
          <w:szCs w:val="44"/>
        </w:rPr>
        <w:t>元和街道</w:t>
      </w:r>
      <w:r>
        <w:rPr>
          <w:rFonts w:ascii="Times New Roman" w:hAnsi="Times New Roman"/>
          <w:sz w:val="44"/>
          <w:szCs w:val="44"/>
        </w:rPr>
        <w:t>）招聘</w:t>
      </w:r>
    </w:p>
    <w:p>
      <w:pPr>
        <w:pStyle w:val=""/>
        <w:jc w:val="center"/>
        <w:spacing w:line="58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综合行政执法局工作人员</w:t>
      </w:r>
      <w:r>
        <w:rPr>
          <w:rFonts w:ascii="Times New Roman" w:hAnsi="Times New Roman"/>
          <w:sz w:val="44"/>
          <w:szCs w:val="44"/>
        </w:rPr>
        <w:t>报名表</w:t>
      </w:r>
    </w:p>
    <w:p>
      <w:pPr>
        <w:pStyle w:val=""/>
        <w:jc w:val="left"/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spacing w:line="580" w:lineRule="exact"/>
        <w:rPr>
          <w:u w:val="single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岗位</w:t>
      </w:r>
      <w:r>
        <w:rPr>
          <w:rFonts w:ascii="Times New Roman" w:hAnsi="Times New Roman"/>
          <w:sz w:val="32"/>
          <w:szCs w:val="32"/>
        </w:rPr>
        <w:t>名称</w:t>
      </w:r>
      <w:r>
        <w:rPr>
          <w:rFonts w:ascii="Times New Roman" w:hAnsi="Times New Roman"/>
          <w:sz w:val="32"/>
          <w:szCs w:val="32"/>
        </w:rPr>
        <w:t>：</w:t>
      </w:r>
      <w:r>
        <w:rPr>
          <w:u w:val="single"/>
          <w:rFonts w:ascii="Times New Roman" w:hAnsi="Times New Roman"/>
          <w:sz w:val="32"/>
          <w:szCs w:val="32"/>
        </w:rPr>
        <w:t xml:space="preserve">        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网格型"/>
        <w:tblLook w:val="1E0"/>
        <w:tblW w:w="9285" w:type="dxa"/>
      </w:tblPr>
      <w:tblGrid>
        <w:gridCol w:w="1271"/>
        <w:gridCol w:w="789"/>
        <w:gridCol w:w="320"/>
        <w:gridCol w:w="36"/>
        <w:gridCol w:w="938"/>
        <w:gridCol w:w="146"/>
        <w:gridCol w:w="82"/>
        <w:gridCol w:w="70"/>
        <w:gridCol w:w="1165"/>
        <w:gridCol w:w="189"/>
        <w:gridCol w:w="808"/>
        <w:gridCol w:w="436"/>
        <w:gridCol w:w="179"/>
        <w:gridCol w:w="846"/>
        <w:gridCol w:w="262"/>
        <w:gridCol w:w="1748"/>
      </w:tblGrid>
      <w:tr>
        <w:trPr>
          <w:trHeight w:val="57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姓   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65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入党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69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户籍地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i/>
                <w:rFonts w:ascii="Times New Roman" w:hAnsi="Times New Roman"/>
                <w:sz w:val="24"/>
                <w:szCs w:val="24"/>
              </w:rPr>
              <w:t>（填户口簿首页地址）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方式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档案所在地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70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现工作单位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及职务</w:t>
            </w: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i/>
                <w:rFonts w:ascii="Times New Roman" w:hAnsi="Times New Roman"/>
                <w:sz w:val="24"/>
                <w:szCs w:val="24"/>
              </w:rPr>
              <w:t>（职务必填）</w:t>
            </w:r>
          </w:p>
        </w:tc>
      </w:tr>
      <w:tr>
        <w:trPr>
          <w:trHeight w:val="61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本科毕业院校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61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研究生毕业院校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自本科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毕业院校填起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i/>
                <w:rFonts w:ascii="Times New Roman" w:hAnsi="Times New Roman"/>
                <w:sz w:val="24"/>
                <w:szCs w:val="24"/>
              </w:rPr>
              <w:t>（职务必填）</w:t>
            </w: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获得荣誉或处分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项  目</w:t>
            </w:r>
          </w:p>
        </w:tc>
      </w:tr>
      <w:tr>
        <w:trPr>
          <w:trHeight w:val="1709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i/>
                <w:rFonts w:ascii="Times New Roman" w:hAnsi="Times New Roman"/>
                <w:sz w:val="24"/>
                <w:szCs w:val="24"/>
              </w:rPr>
              <w:t>（职务必填）</w:t>
            </w: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57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</w:p>
        </w:tc>
      </w:tr>
      <w:tr>
        <w:trPr>
          <w:trHeight w:val="241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初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left"/>
              <w:pageBreakBefore w:val="0"/>
              <w:spacing w:line="320" w:lineRule="exact"/>
              <w:rPr>
                <w:u w:val="sing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同意报名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不同意报名，理由：</w:t>
            </w:r>
            <w:r>
              <w:rPr>
                <w:u w:val="single"/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初审人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：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年  月  日</w:t>
            </w:r>
          </w:p>
        </w:tc>
      </w:tr>
      <w:tr>
        <w:trPr>
          <w:trHeight w:val="1562" w:hRule="atLeast"/>
        </w:trPr>
        <w:tc>
          <w:tcPr>
            <w:gridSpan w:val="16"/>
            <w:vAlign w:val="center"/>
            <w:tcW w:w="0" w:type="nil"/>
          </w:tcPr>
          <w:p>
            <w:pPr>
              <w:pStyle w:val=""/>
              <w:jc w:val="left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pStyle w:val=""/>
              <w:jc w:val="left"/>
              <w:ind w:firstLine="2640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报考人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：    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年  月  日</w:t>
            </w:r>
          </w:p>
        </w:tc>
      </w:tr>
      <w:tr>
        <w:trPr>
          <w:trHeight w:val="295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复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</w:t>
            </w: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left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复审通过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复审不通过，理由：</w:t>
            </w:r>
            <w:r>
              <w:rPr>
                <w:u w:val="single"/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>
            <w:pPr>
              <w:pStyle w:val=""/>
              <w:jc w:val="center"/>
              <w:pageBreakBefore w:val="0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Times New Roman" w:hAnsi="Times New Roman"/>
                <w:sz w:val="24"/>
                <w:szCs w:val="24"/>
              </w:rPr>
              <w:t>复审人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：   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年  月  日</w:t>
            </w:r>
          </w:p>
        </w:tc>
      </w:tr>
    </w:tbl>
    <w:p>
      <w:pPr>
        <w:pStyle w:val=""/>
      </w:pPr>
    </w:p>
    <w:sectPr>
      <w:footerReference r:id="rId8" w:type="default"/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仿宋_GB2312"/>
  <w:font w:name="方正小标宋_GBK"/>
  <w:font w:name="黑体"/>
  <w:font w:name="仿宋"/>
  <w:font w:name="Wingdings 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fldSimple w:instr=" PAGE  \* MERGEFORMAT ">
      <w:r>
        <w:rPr>
          <w:rFonts w:ascii="宋体" w:hAnsi="宋体"/>
          <w:sz w:val="28"/>
          <w:szCs w:val="28"/>
        </w:rPr>
        <w:t>5</w:t>
      </w:r>
    </w:fldSimple>
    <w:r>
      <w:rPr>
        <w:rFonts w:ascii="宋体" w:hAnsi="宋体"/>
        <w:sz w:val="28"/>
        <w:szCs w:val="28"/>
      </w:rPr>
      <w:t>－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