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560" w:lineRule="exact"/>
        <w:rPr>
          <w:highlight w:val="black"/>
          <w:rFonts w:ascii="Times New Roman" w:hAnsi="Times New Roman"/>
          <w:sz w:val="32"/>
          <w:szCs w:val="32"/>
        </w:rPr>
      </w:pPr>
      <w:r>
        <w:rPr>
          <w:highlight w:val="black"/>
          <w:rFonts w:ascii="Times New Roman" w:hAnsi="Times New Roman"/>
          <w:sz w:val="32"/>
          <w:szCs w:val="32"/>
        </w:rPr>
        <w:t>附件2：</w:t>
      </w:r>
    </w:p>
    <w:tbl>
      <w:tblPr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Style w:val="普通表格"/>
        <w:tblLook w:val="1E0"/>
        <w:tblW w:w="8695" w:type="dxa"/>
      </w:tblPr>
      <w:tblGrid>
        <w:gridCol w:w="1401"/>
        <w:gridCol w:w="1335"/>
        <w:gridCol w:w="945"/>
        <w:gridCol w:w="945"/>
        <w:gridCol w:w="1091"/>
        <w:gridCol w:w="1489"/>
        <w:gridCol w:w="1489"/>
      </w:tblGrid>
      <w:tr>
        <w:trPr>
          <w:trHeight w:val="54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姓</w:t>
            </w:r>
            <w:r>
              <w:rPr>
                <w:rFonts w:ascii="Arial Black"/>
                <w:sz w:val="24"/>
              </w:rPr>
              <w:t xml:space="preserve"> </w:t>
            </w:r>
            <w:r>
              <w:rPr>
                <w:rFonts w:ascii="Arial Black"/>
                <w:sz w:val="24"/>
              </w:rPr>
              <w:t xml:space="preserve">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照</w:t>
            </w:r>
            <w:r>
              <w:rPr>
                <w:rFonts w:ascii="Arial Black"/>
                <w:sz w:val="24"/>
              </w:rPr>
              <w:t xml:space="preserve">  </w:t>
            </w:r>
            <w:r>
              <w:rPr>
                <w:rFonts w:ascii="Arial Black"/>
                <w:sz w:val="24"/>
              </w:rPr>
              <w:t>片</w:t>
            </w:r>
          </w:p>
        </w:tc>
      </w:tr>
      <w:tr>
        <w:trPr>
          <w:trHeight w:val="55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民</w:t>
            </w:r>
            <w:r>
              <w:rPr>
                <w:rFonts w:ascii="Arial Black"/>
                <w:sz w:val="24"/>
              </w:rPr>
              <w:t xml:space="preserve">  </w:t>
            </w:r>
            <w:r>
              <w:rPr>
                <w:rFonts w:ascii="Arial Black"/>
                <w:sz w:val="24"/>
              </w:rPr>
              <w:t>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36"/>
              </w:rPr>
            </w:pPr>
            <w:r>
              <w:rPr>
                <w:rFonts w:ascii="Arial Black"/>
                <w:sz w:val="24"/>
              </w:rPr>
              <w:t>政治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Arial Black"/>
                <w:sz w:val="24"/>
              </w:rPr>
              <w:t>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学 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</w:tcPr>
          <w:p/>
        </w:tc>
      </w:tr>
      <w:tr>
        <w:trPr>
          <w:trHeight w:val="6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毕业院校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Arial Black"/>
                <w:sz w:val="24"/>
              </w:rPr>
              <w:t>及专业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sz w:val="24"/>
              </w:rPr>
            </w:pPr>
            <w:r>
              <w:rPr>
                <w:rFonts w:ascii="Arial Black"/>
                <w:sz w:val="24"/>
              </w:rPr>
              <w:t>毕业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rFonts w:ascii="Arial Black"/>
                <w:sz w:val="24"/>
              </w:rPr>
              <w:t>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Merge/>
          </w:tcPr>
          <w:p/>
        </w:tc>
      </w:tr>
      <w:tr>
        <w:trPr>
          <w:trHeight w:val="56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64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现</w:t>
            </w:r>
            <w:r>
              <w:rPr>
                <w:rFonts w:ascii="Arial Black"/>
                <w:sz w:val="24"/>
              </w:rPr>
              <w:t>家庭住址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60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视力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报名岗位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5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身高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体重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150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个人简历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169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36"/>
              </w:rPr>
            </w:pPr>
            <w:r>
              <w:rPr>
                <w:rFonts w:ascii="Arial Black"/>
                <w:sz w:val="24"/>
              </w:rPr>
              <w:t>家庭主要</w:t>
            </w:r>
          </w:p>
          <w:p>
            <w:pPr>
              <w:pStyle w:val=""/>
              <w:jc w:val="center"/>
              <w:spacing w:line="300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成员</w:t>
            </w:r>
            <w:r>
              <w:rPr>
                <w:rFonts w:ascii="Arial Black"/>
                <w:sz w:val="24"/>
              </w:rPr>
              <w:t>基本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Arial Black"/>
                <w:sz w:val="24"/>
              </w:rPr>
              <w:t>情    况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</w:p>
        </w:tc>
      </w:tr>
      <w:tr>
        <w:trPr>
          <w:trHeight w:val="29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  <w:rPr>
                <w:sz w:val="36"/>
              </w:rPr>
            </w:pPr>
            <w:r>
              <w:rPr>
                <w:rFonts w:ascii="Arial Black"/>
                <w:sz w:val="24"/>
              </w:rPr>
              <w:t>报</w:t>
            </w:r>
            <w:r>
              <w:rPr>
                <w:rFonts w:ascii="Arial Black"/>
                <w:sz w:val="24"/>
              </w:rPr>
              <w:t>名</w:t>
            </w:r>
            <w:r>
              <w:rPr>
                <w:rFonts w:ascii="Arial Black"/>
                <w:sz w:val="24"/>
              </w:rPr>
              <w:t>人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诚信承诺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p0"/>
              <w:ind w:firstLine="480"/>
              <w:spacing w:line="32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我已经仔细阅读</w:t>
            </w:r>
            <w:r>
              <w:rPr>
                <w:rFonts w:ascii="仿宋_GB2312"/>
                <w:sz w:val="24"/>
              </w:rPr>
              <w:t>招聘政府专职消防员明白纸</w:t>
            </w:r>
            <w:r>
              <w:rPr>
                <w:rFonts w:ascii="仿宋_GB2312"/>
                <w:sz w:val="24"/>
              </w:rPr>
              <w:t>，理解其内容，符合报</w:t>
            </w:r>
            <w:r>
              <w:rPr>
                <w:rFonts w:ascii="仿宋_GB2312"/>
                <w:sz w:val="24"/>
              </w:rPr>
              <w:t>名</w:t>
            </w:r>
            <w:r>
              <w:rPr>
                <w:rFonts w:ascii="仿宋_GB2312"/>
                <w:sz w:val="24"/>
              </w:rPr>
              <w:t>条件。我郑重承诺：本人所提供的个人信息、证明材料和相关证件真实、准确，并自觉做到诚实守信，严守纪律，认真履行报</w:t>
            </w:r>
            <w:r>
              <w:rPr>
                <w:rFonts w:ascii="仿宋_GB2312"/>
                <w:sz w:val="24"/>
              </w:rPr>
              <w:t>名</w:t>
            </w:r>
            <w:r>
              <w:rPr>
                <w:rFonts w:ascii="仿宋_GB2312"/>
                <w:sz w:val="24"/>
              </w:rPr>
              <w:t>人员的义务，对因提供有关信息证件不实或违反有关纪律规定所造成的后果，本人自愿承担相应的责任。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仿宋_GB2312"/>
                <w:sz w:val="24"/>
              </w:rPr>
              <w:t xml:space="preserve">              </w:t>
            </w:r>
            <w:r>
              <w:rPr>
                <w:rFonts w:ascii="仿宋_GB2312" w:hAnsi="楷体_GB2312"/>
                <w:sz w:val="24"/>
              </w:rPr>
              <w:t>报</w:t>
            </w:r>
            <w:r>
              <w:rPr>
                <w:rFonts w:ascii="仿宋_GB2312" w:hAnsi="楷体_GB2312"/>
                <w:sz w:val="24"/>
              </w:rPr>
              <w:t>名</w:t>
            </w:r>
            <w:r>
              <w:rPr>
                <w:rFonts w:ascii="仿宋_GB2312" w:hAnsi="楷体_GB2312"/>
                <w:sz w:val="24"/>
              </w:rPr>
              <w:t>人签字</w:t>
            </w:r>
            <w:r>
              <w:rPr>
                <w:rFonts w:ascii="仿宋_GB2312" w:hAnsi="楷体_GB2312"/>
                <w:sz w:val="24"/>
              </w:rPr>
              <w:t xml:space="preserve">              </w:t>
            </w:r>
            <w:r>
              <w:rPr>
                <w:rFonts w:ascii="仿宋_GB2312" w:hAnsi="楷体_GB2312"/>
                <w:sz w:val="24"/>
              </w:rPr>
              <w:t xml:space="preserve">    年   月   日</w:t>
            </w:r>
          </w:p>
        </w:tc>
      </w:tr>
      <w:tr>
        <w:trPr>
          <w:trHeight w:val="121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审核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Arial Black"/>
                <w:sz w:val="24"/>
              </w:rPr>
              <w:t>意见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380" w:lineRule="exact"/>
              <w:rPr>
                <w:rFonts w:ascii="仿宋_GB2312" w:hAnsi="楷体_GB2312"/>
                <w:sz w:val="24"/>
              </w:rPr>
            </w:pPr>
          </w:p>
          <w:p>
            <w:pPr>
              <w:pStyle w:val=""/>
              <w:spacing w:line="380" w:lineRule="exact"/>
              <w:rPr>
                <w:rFonts w:ascii="仿宋_GB2312" w:hAnsi="楷体_GB2312"/>
                <w:sz w:val="24"/>
              </w:rPr>
            </w:pPr>
            <w:r>
              <w:rPr>
                <w:rFonts w:ascii="仿宋_GB2312" w:hAnsi="楷体_GB2312"/>
                <w:sz w:val="24"/>
              </w:rPr>
              <w:t xml:space="preserve">    </w:t>
            </w:r>
          </w:p>
          <w:p>
            <w:pPr>
              <w:pStyle w:val=""/>
              <w:spacing w:line="380" w:lineRule="exact"/>
              <w:rPr>
                <w:rFonts w:ascii="仿宋_GB2312" w:hAnsi="楷体_GB2312"/>
                <w:sz w:val="24"/>
              </w:rPr>
            </w:pP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仿宋_GB2312" w:hAnsi="楷体_GB2312"/>
                <w:sz w:val="24"/>
              </w:rPr>
              <w:t xml:space="preserve">              审核人签字:                 年   月   日</w:t>
            </w:r>
          </w:p>
        </w:tc>
      </w:tr>
      <w:tr>
        <w:trPr>
          <w:trHeight w:val="47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</w:pPr>
            <w:r>
              <w:rPr>
                <w:rFonts w:ascii="仿宋_GB2312"/>
                <w:sz w:val="24"/>
              </w:rPr>
              <w:t>备注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380" w:lineRule="exact"/>
              <w:rPr>
                <w:rFonts w:ascii="仿宋_GB2312"/>
                <w:szCs w:val="21"/>
              </w:rPr>
            </w:pPr>
          </w:p>
          <w:p>
            <w:pPr>
              <w:pStyle w:val=""/>
              <w:spacing w:line="380" w:lineRule="exact"/>
            </w:pPr>
          </w:p>
        </w:tc>
      </w:tr>
    </w:tbl>
    <w:p>
      <w:pPr>
        <w:pStyle w:val=""/>
        <w:jc w:val="center"/>
        <w:spacing w:line="600" w:lineRule="exact"/>
        <w:rPr>
          <w:rFonts w:ascii="方正小标宋简体" w:hAnsi="仿宋_GB2312"/>
          <w:sz w:val="32"/>
          <w:szCs w:val="32"/>
        </w:rPr>
      </w:pPr>
      <w:r>
        <w:rPr>
          <w:rFonts w:ascii="方正小标宋简体" w:hAnsi="仿宋_GB2312"/>
          <w:sz w:val="32"/>
          <w:szCs w:val="32"/>
        </w:rPr>
        <w:t>利津县森林</w:t>
      </w:r>
      <w:r>
        <w:rPr>
          <w:rFonts w:ascii="方正小标宋简体" w:hAnsi="仿宋_GB2312"/>
          <w:sz w:val="32"/>
          <w:szCs w:val="32"/>
        </w:rPr>
        <w:t>专职消防员报名</w:t>
      </w:r>
      <w:r>
        <w:rPr>
          <w:rFonts w:ascii="方正小标宋简体" w:hAnsi="仿宋_GB2312"/>
          <w:sz w:val="32"/>
          <w:szCs w:val="32"/>
        </w:rPr>
        <w:t>登记</w:t>
      </w:r>
      <w:r>
        <w:rPr>
          <w:rFonts w:ascii="方正小标宋简体" w:hAnsi="仿宋_GB2312"/>
          <w:sz w:val="32"/>
          <w:szCs w:val="32"/>
        </w:rPr>
        <w:t>表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楷体_GB2312"/>
  <w:font w:name="仿宋_GB2312"/>
  <w:font w:name="Arial Black"/>
  <w:font w:name="华文中宋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rPr>
      <w:rFonts w:ascii="Calibri" w:hAnsi="Calibri"/>
      <w:sz w:val="18"/>
      <w:szCs w:val="18"/>
    </w:rPr>
  </w:style>
  <w:style w:type="character" w:styleId="">
    <w:name w:val="超链接"/>
    <w:qFormat/>
    <w:rPr>
      <w:u w:val="single"/>
      <w:color w:val="0000FF"/>
    </w:rPr>
  </w:style>
  <w:style w:type="character" w:styleId="">
    <w:name w:val="要点"/>
    <w:qFormat/>
    <w:rPr>
      <w:b/>
    </w:rPr>
  </w:style>
  <w:style w:type="character" w:styleId="Char">
    <w:name w:val="页脚 Char"/>
    <w:qFormat/>
    <w:rPr>
      <w:rFonts w:ascii="Calibri" w:hAnsi="Calibri"/>
      <w:sz w:val="18"/>
      <w:szCs w:val="18"/>
    </w:rPr>
  </w:style>
  <w:style w:type="paragraph" w:styleId="p0">
    <w:name w:val="p0"/>
    <w:qFormat/>
    <w:basedOn w:val="正文"/>
    <w:pPr/>
    <w:rPr>
      <w:rFonts w:ascii="Calibri" w:hAnsi="Calibri"/>
      <w:szCs w:val="22"/>
    </w:rPr>
  </w:style>
  <w:style w:type="paragraph" w:styleId="">
    <w:name w:val="正文文本"/>
    <w:qFormat/>
    <w:basedOn w:val="正文"/>
    <w:pPr>
      <w:jc w:val="center"/>
    </w:pPr>
    <w:rPr>
      <w:rFonts w:ascii="楷体_GB2312"/>
      <w:sz w:val="32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