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60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附件1： </w:t>
      </w:r>
    </w:p>
    <w:p>
      <w:pPr>
        <w:pStyle w:val=""/>
        <w:jc w:val="center"/>
        <w:spacing w:line="600" w:lineRule="exact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平山县公开招聘警务辅助人员岗位信息表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505"/>
        <w:gridCol w:w="567"/>
        <w:gridCol w:w="505"/>
        <w:gridCol w:w="1134"/>
        <w:gridCol w:w="1715"/>
        <w:gridCol w:w="1680"/>
        <w:gridCol w:w="1535"/>
        <w:gridCol w:w="1069"/>
      </w:tblGrid>
      <w:t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黑体" w:hAnsi="黑体"/>
                <w:sz w:val="32"/>
                <w:szCs w:val="32"/>
              </w:rPr>
              <w:t>岗位名称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黑体" w:hAnsi="黑体"/>
                <w:sz w:val="32"/>
                <w:szCs w:val="32"/>
              </w:rPr>
              <w:t>拟聘人数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黑体" w:hAnsi="黑体"/>
                <w:sz w:val="32"/>
                <w:szCs w:val="32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黑体" w:hAnsi="黑体"/>
                <w:sz w:val="32"/>
                <w:szCs w:val="32"/>
              </w:rPr>
              <w:t>年龄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黑体" w:hAnsi="黑体"/>
                <w:sz w:val="32"/>
                <w:szCs w:val="32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黑体" w:hAnsi="黑体"/>
                <w:sz w:val="32"/>
                <w:szCs w:val="32"/>
              </w:rPr>
              <w:t>专业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黑体" w:hAnsi="黑体"/>
                <w:sz w:val="32"/>
                <w:szCs w:val="32"/>
              </w:rPr>
              <w:t>户籍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黑体" w:hAnsi="黑体"/>
                <w:sz w:val="32"/>
                <w:szCs w:val="32"/>
              </w:rPr>
              <w:t>备注</w:t>
            </w:r>
          </w:p>
        </w:tc>
      </w:tr>
      <w:tr>
        <w:trPr>
          <w:trHeight w:val="289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仿宋" w:hAnsi="仿宋"/>
                <w:szCs w:val="21"/>
              </w:rPr>
              <w:t>A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仿宋" w:hAnsi="仿宋"/>
                <w:szCs w:val="21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仿宋" w:hAnsi="仿宋"/>
                <w:szCs w:val="21"/>
              </w:rPr>
              <w:t>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仿宋" w:hAnsi="仿宋"/>
                <w:szCs w:val="21"/>
              </w:rPr>
              <w:t>18</w:t>
            </w:r>
            <w:r>
              <w:rPr>
                <w:rFonts w:ascii="仿宋" w:hAnsi="仿宋"/>
                <w:szCs w:val="21"/>
              </w:rPr>
              <w:t>-</w:t>
            </w:r>
            <w:r>
              <w:rPr>
                <w:rFonts w:ascii="仿宋" w:hAnsi="仿宋"/>
                <w:szCs w:val="21"/>
              </w:rPr>
              <w:t>35周岁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仿宋" w:hAnsi="仿宋"/>
                <w:szCs w:val="21"/>
              </w:rPr>
              <w:t>国家承认的本</w:t>
            </w:r>
            <w:r>
              <w:rPr>
                <w:rFonts w:ascii="仿宋" w:hAnsi="仿宋"/>
                <w:szCs w:val="21"/>
              </w:rPr>
              <w:t>科及以上学历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color w:val="333333"/>
                <w:rFonts w:ascii="仿宋" w:hAnsi="仿宋"/>
                <w:szCs w:val="21"/>
              </w:rPr>
              <w:t>中文类、新闻类、文秘类</w:t>
            </w:r>
            <w:r>
              <w:rPr>
                <w:color w:val="333333"/>
                <w:rFonts w:ascii="仿宋" w:hAnsi="仿宋"/>
                <w:szCs w:val="21"/>
              </w:rPr>
              <w:t>等相关</w:t>
            </w:r>
            <w:r>
              <w:rPr>
                <w:color w:val="333333"/>
                <w:rFonts w:ascii="仿宋" w:hAnsi="仿宋"/>
                <w:szCs w:val="21"/>
              </w:rPr>
              <w:t>专业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color w:val="333333"/>
                <w:rFonts w:ascii="仿宋" w:hAnsi="仿宋"/>
                <w:szCs w:val="21"/>
              </w:rPr>
              <w:t>石家庄市所辖县（市、区）户籍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</w:tr>
      <w:tr>
        <w:trPr>
          <w:trHeight w:val="36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仿宋" w:hAnsi="仿宋"/>
                <w:szCs w:val="21"/>
              </w:rPr>
              <w:t>B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仿宋" w:hAnsi="仿宋"/>
                <w:szCs w:val="21"/>
              </w:rPr>
              <w:t>4</w:t>
            </w:r>
            <w:r>
              <w:rPr>
                <w:rFonts w:ascii="仿宋" w:hAnsi="仿宋"/>
                <w:szCs w:val="21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仿宋" w:hAnsi="仿宋"/>
                <w:szCs w:val="21"/>
              </w:rPr>
              <w:t>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仿宋" w:hAnsi="仿宋"/>
                <w:szCs w:val="21"/>
              </w:rPr>
              <w:t>18-35周岁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仿宋" w:hAnsi="仿宋"/>
                <w:szCs w:val="21"/>
              </w:rPr>
              <w:t>国家承认的本</w:t>
            </w:r>
            <w:r>
              <w:rPr>
                <w:rFonts w:ascii="仿宋" w:hAnsi="仿宋"/>
                <w:szCs w:val="21"/>
              </w:rPr>
              <w:t>科及以上学历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仿宋" w:hAnsi="仿宋"/>
                <w:szCs w:val="21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color w:val="333333"/>
                <w:rFonts w:ascii="仿宋" w:hAnsi="仿宋"/>
                <w:szCs w:val="21"/>
              </w:rPr>
              <w:t>石家庄市所辖县（市、区）户籍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仿宋" w:hAnsi="仿宋"/>
                <w:szCs w:val="21"/>
              </w:rPr>
              <w:t>退伍</w:t>
            </w:r>
            <w:r>
              <w:rPr>
                <w:rFonts w:ascii="仿宋" w:hAnsi="仿宋"/>
                <w:szCs w:val="21"/>
              </w:rPr>
              <w:t>士兵学历放宽至高中或中专</w:t>
            </w:r>
          </w:p>
        </w:tc>
      </w:tr>
    </w:tbl>
    <w:p>
      <w:pPr>
        <w:pStyle w:val=""/>
        <w:jc w:val="left"/>
        <w:rPr>
          <w:rFonts w:ascii="仿宋_GB2312" w:hAnsi="仿宋_GB2312"/>
          <w:sz w:val="32"/>
          <w:szCs w:val="32"/>
        </w:rPr>
      </w:pPr>
    </w:p>
    <w:p>
      <w:pPr>
        <w:pStyle w:val=""/>
        <w:jc w:val="left"/>
        <w:rPr>
          <w:rFonts w:ascii="仿宋_GB2312" w:hAnsi="仿宋_GB2312"/>
          <w:sz w:val="32"/>
          <w:szCs w:val="32"/>
        </w:rPr>
      </w:pPr>
    </w:p>
    <w:p>
      <w:pPr>
        <w:pStyle w:val=""/>
        <w:jc w:val="left"/>
        <w:rPr>
          <w:rFonts w:ascii="仿宋_GB2312" w:hAnsi="仿宋_GB2312"/>
          <w:sz w:val="32"/>
          <w:szCs w:val="32"/>
        </w:rPr>
      </w:pPr>
    </w:p>
    <w:p>
      <w:pPr>
        <w:pStyle w:val=""/>
        <w:jc w:val="left"/>
        <w:rPr>
          <w:rFonts w:ascii="仿宋_GB2312" w:hAnsi="仿宋_GB2312"/>
          <w:sz w:val="32"/>
          <w:szCs w:val="32"/>
        </w:rPr>
      </w:pPr>
    </w:p>
    <w:p>
      <w:pPr>
        <w:pStyle w:val=""/>
        <w:jc w:val="left"/>
        <w:rPr>
          <w:rFonts w:ascii="仿宋_GB2312" w:hAnsi="仿宋_GB2312"/>
          <w:sz w:val="32"/>
          <w:szCs w:val="32"/>
        </w:rPr>
      </w:pPr>
    </w:p>
    <w:p>
      <w:pPr>
        <w:pStyle w:val=""/>
        <w:jc w:val="left"/>
        <w:rPr>
          <w:rFonts w:ascii="仿宋_GB2312" w:hAnsi="仿宋_GB2312"/>
          <w:sz w:val="32"/>
          <w:szCs w:val="32"/>
        </w:rPr>
      </w:pPr>
    </w:p>
    <w:p>
      <w:pPr>
        <w:pStyle w:val="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附件2：</w:t>
      </w:r>
    </w:p>
    <w:p>
      <w:pPr>
        <w:pStyle w:val=""/>
        <w:jc w:val="center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平山县公开招聘警务辅助人员报名登记表</w:t>
      </w:r>
    </w:p>
    <w:p>
      <w:pPr>
        <w:pStyle w:val=""/>
        <w:rPr>
          <w:b/>
          <w:rFonts w:ascii="仿宋" w:hAnsi="仿宋"/>
          <w:sz w:val="28"/>
          <w:szCs w:val="28"/>
        </w:rPr>
      </w:pPr>
      <w:r>
        <w:rPr>
          <w:b/>
          <w:rFonts w:ascii="仿宋" w:hAnsi="仿宋"/>
          <w:sz w:val="28"/>
          <w:szCs w:val="28"/>
        </w:rPr>
        <w:t>岗位代码：                              招聘岗位：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1359"/>
        <w:gridCol w:w="1271"/>
        <w:gridCol w:w="1447"/>
        <w:gridCol w:w="661"/>
        <w:gridCol w:w="1489"/>
        <w:gridCol w:w="282"/>
        <w:gridCol w:w="1877"/>
      </w:tblGrid>
      <w:tr>
        <w:trPr>
          <w:trHeight w:val="53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身份证号码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（贴相片处）</w:t>
            </w:r>
          </w:p>
        </w:tc>
      </w:tr>
      <w:tr>
        <w:trPr>
          <w:trHeight w:val="50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性  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出生年月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3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籍  贯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23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民  族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联系电话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57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3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学  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现户籍所在地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0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毕业院校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 xml:space="preserve">   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所学专业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0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通讯地址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69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仿宋" w:hAnsi="仿宋"/>
                <w:sz w:val="24"/>
              </w:rPr>
              <w:t>学 习 和 工 作 经 历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41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>受过何种奖励和  处分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88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仿宋" w:hAnsi="仿宋"/>
                <w:sz w:val="24"/>
              </w:rPr>
              <w:t>报 名 者 诚 信 保 证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ind w:firstLine="48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本人郑重承诺：本表所填信息及提供资料真实、准确、有效，与事实完全相符，如有不符，本人愿意接受立即取消应聘资格的处理。</w:t>
            </w:r>
          </w:p>
          <w:p>
            <w:pPr>
              <w:pStyle w:val="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                  承诺人签名：</w:t>
            </w:r>
          </w:p>
          <w:p>
            <w:pPr>
              <w:pStyle w:val=""/>
              <w:jc w:val="center"/>
            </w:pPr>
            <w:r>
              <w:rPr>
                <w:rFonts w:ascii="仿宋" w:hAnsi="仿宋"/>
                <w:sz w:val="24"/>
              </w:rPr>
              <w:t xml:space="preserve">                                      年      月     日</w:t>
            </w:r>
          </w:p>
        </w:tc>
      </w:tr>
    </w:tbl>
    <w:p>
      <w:pPr>
        <w:pStyle w:val=""/>
        <w:spacing w:line="600" w:lineRule="exact"/>
        <w:rPr>
          <w:rFonts w:ascii="仿宋" w:hAnsi="仿宋"/>
          <w:sz w:val="32"/>
          <w:szCs w:val="32"/>
        </w:rPr>
      </w:pPr>
    </w:p>
    <w:p>
      <w:pPr>
        <w:pStyle w:val=""/>
        <w:spacing w:line="60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附件3：</w:t>
      </w:r>
    </w:p>
    <w:p>
      <w:pPr>
        <w:pStyle w:val=""/>
        <w:jc w:val="center"/>
        <w:rPr>
          <w:b/>
          <w:rFonts w:ascii="方正小标宋简体" w:hAnsi="宋体"/>
          <w:sz w:val="44"/>
          <w:szCs w:val="44"/>
        </w:rPr>
      </w:pPr>
      <w:r>
        <w:rPr>
          <w:b/>
          <w:rFonts w:ascii="方正小标宋简体" w:hAnsi="宋体"/>
          <w:sz w:val="44"/>
          <w:szCs w:val="44"/>
        </w:rPr>
        <w:t>个人健康信息承诺书</w:t>
      </w:r>
    </w:p>
    <w:p>
      <w:pPr>
        <w:pStyle w:val=""/>
        <w:jc w:val="left"/>
        <w:rPr>
          <w:rFonts w:ascii="黑体" w:hAnsi="黑体"/>
          <w:sz w:val="24"/>
        </w:rPr>
      </w:pPr>
    </w:p>
    <w:p>
      <w:pPr>
        <w:pStyle w:val=""/>
        <w:jc w:val="left"/>
        <w:rPr>
          <w:b/>
          <w:rFonts w:ascii="宋体" w:hAnsi="宋体"/>
          <w:sz w:val="30"/>
          <w:szCs w:val="30"/>
        </w:rPr>
      </w:pPr>
      <w:r>
        <w:rPr>
          <w:rFonts w:ascii="黑体" w:hAnsi="黑体"/>
          <w:sz w:val="24"/>
        </w:rPr>
        <w:t>姓名：</w:t>
      </w:r>
      <w:r>
        <w:rPr>
          <w:u w:val="single"/>
          <w:rFonts w:ascii="黑体" w:hAnsi="黑体"/>
          <w:sz w:val="24"/>
        </w:rPr>
        <w:t xml:space="preserve">           </w:t>
      </w:r>
      <w:r>
        <w:rPr>
          <w:rFonts w:ascii="黑体" w:hAnsi="黑体"/>
          <w:sz w:val="24"/>
        </w:rPr>
        <w:t>；身份证号：</w:t>
      </w:r>
      <w:r>
        <w:rPr>
          <w:u w:val="single"/>
          <w:rFonts w:ascii="黑体" w:hAnsi="黑体"/>
          <w:sz w:val="24"/>
        </w:rPr>
        <w:t xml:space="preserve">                  </w:t>
      </w:r>
      <w:r>
        <w:rPr>
          <w:rFonts w:ascii="黑体" w:hAnsi="黑体"/>
          <w:sz w:val="24"/>
        </w:rPr>
        <w:t>；准考证号：</w:t>
      </w:r>
      <w:r>
        <w:rPr>
          <w:u w:val="single"/>
          <w:rFonts w:ascii="黑体" w:hAnsi="黑体"/>
          <w:sz w:val="24"/>
        </w:rPr>
        <w:t xml:space="preserve">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1387"/>
        <w:gridCol w:w="1329"/>
        <w:gridCol w:w="2787"/>
        <w:gridCol w:w="1966"/>
        <w:gridCol w:w="1805"/>
      </w:tblGrid>
      <w:t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b/>
                <w:rFonts w:ascii="宋体" w:hAnsi="宋体"/>
                <w:sz w:val="24"/>
              </w:rPr>
              <w:t>天 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b/>
                <w:rFonts w:ascii="宋体" w:hAnsi="宋体"/>
                <w:sz w:val="24"/>
              </w:rPr>
              <w:t>日 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60" w:lineRule="exact"/>
            </w:pPr>
            <w:r>
              <w:rPr>
                <w:b/>
                <w:rFonts w:ascii="宋体" w:hAnsi="宋体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360" w:lineRule="exact"/>
            </w:pPr>
            <w:r>
              <w:rPr>
                <w:b/>
                <w:rFonts w:ascii="宋体" w:hAnsi="宋体"/>
                <w:sz w:val="24"/>
              </w:rPr>
              <w:t>B、是否有国内疫情中、高风险地区或国（境）外旅居史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60" w:lineRule="exact"/>
            </w:pPr>
            <w:r>
              <w:rPr>
                <w:b/>
                <w:rFonts w:ascii="宋体" w:hAnsi="宋体"/>
                <w:sz w:val="24"/>
              </w:rPr>
              <w:t>C、是否密切接触人员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  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第14天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2132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360" w:lineRule="exact"/>
            </w:pPr>
          </w:p>
        </w:tc>
      </w:tr>
    </w:tbl>
    <w:p>
      <w:pPr>
        <w:pStyle w:val=""/>
        <w:rPr>
          <w:rFonts w:ascii="黑体" w:hAnsi="黑体"/>
          <w:sz w:val="24"/>
        </w:rPr>
      </w:pPr>
    </w:p>
    <w:p>
      <w:pPr>
        <w:pStyle w:val=""/>
        <w:rPr>
          <w:rFonts w:ascii="黑体" w:hAnsi="黑体"/>
          <w:sz w:val="24"/>
        </w:rPr>
      </w:pPr>
    </w:p>
    <w:p>
      <w:pPr>
        <w:pStyle w:val=""/>
        <w:rPr>
          <w:rFonts w:ascii="黑体" w:hAnsi="黑体"/>
          <w:sz w:val="24"/>
        </w:rPr>
      </w:pPr>
      <w:r>
        <w:rPr>
          <w:rFonts w:ascii="黑体" w:hAnsi="黑体"/>
          <w:sz w:val="24"/>
        </w:rPr>
        <w:t>打印后，本人签字。                             签字：</w:t>
      </w:r>
      <w:r>
        <w:rPr>
          <w:u w:val="single"/>
          <w:rFonts w:ascii="黑体" w:hAnsi="黑体"/>
          <w:sz w:val="24"/>
        </w:rPr>
        <w:t xml:space="preserve">              </w:t>
      </w:r>
    </w:p>
    <w:p>
      <w:pPr>
        <w:pStyle w:val=""/>
        <w:rPr>
          <w:rFonts w:ascii="仿宋" w:hAnsi="仿宋"/>
          <w:sz w:val="32"/>
          <w:szCs w:val="32"/>
        </w:rPr>
      </w:pPr>
    </w:p>
    <w:p>
      <w:pPr>
        <w:pStyle w:val=""/>
        <w:rPr>
          <w:rFonts w:ascii="仿宋" w:hAnsi="仿宋"/>
          <w:sz w:val="32"/>
          <w:szCs w:val="32"/>
        </w:rPr>
      </w:pPr>
    </w:p>
    <w:sectPr>
      <w:headerReference r:id="rId8" w:type="default"/>
      <w:footerReference r:id="rId9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等线"/>
  <w:font w:name="黑体"/>
  <w:font w:name="仿宋"/>
  <w:font w:name="仿宋_GB2312"/>
  <w:font w:name="方正小标宋简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等线" w:hAnsi="等线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超链接"/>
    <w:qFormat/>
    <w:basedOn w:val="默认段落字体"/>
    <w:rPr>
      <w:u w:val="single"/>
      <w:color w:val="0563C1"/>
    </w:rPr>
  </w:style>
  <w:style w:type="character" w:styleId="">
    <w:name w:val="已访问的超链接"/>
    <w:qFormat/>
    <w:basedOn w:val="默认段落字体"/>
    <w:rPr>
      <w:u w:val="single"/>
      <w:color w:val="954F72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