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AD" w:rsidRDefault="004761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附件2：</w:t>
      </w:r>
    </w:p>
    <w:p w:rsidR="00DE77AD" w:rsidRDefault="0047616C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6"/>
          <w:szCs w:val="36"/>
        </w:rPr>
        <w:t>面试防疫承诺书</w:t>
      </w:r>
    </w:p>
    <w:p w:rsidR="00DE77AD" w:rsidRDefault="004761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本人参加阳泉市</w:t>
      </w:r>
      <w:r w:rsidR="006D2AF5">
        <w:rPr>
          <w:rFonts w:ascii="仿宋" w:eastAsia="仿宋" w:hAnsi="仿宋" w:cs="仿宋" w:hint="eastAsia"/>
          <w:sz w:val="32"/>
          <w:szCs w:val="32"/>
        </w:rPr>
        <w:t>疾病预防控制中心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年引进急需紧缺岗位人才面试工作，现郑重承诺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DE77AD" w:rsidRDefault="004761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1.身体健康，近14天无发烧、无干咳等呼吸道症状。</w:t>
      </w:r>
    </w:p>
    <w:p w:rsidR="00DE77AD" w:rsidRDefault="004761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2.近14天没有到达过中、高风险疫区，没有接触过中、高风险疫区人员，没有接触过确诊或疑似病例，居住社区无疑似或确诊病例。</w:t>
      </w:r>
      <w:r>
        <w:rPr>
          <w:rFonts w:ascii="仿宋" w:eastAsia="仿宋" w:hAnsi="仿宋" w:cs="仿宋"/>
          <w:sz w:val="32"/>
          <w:szCs w:val="32"/>
        </w:rPr>
        <w:t> </w:t>
      </w:r>
    </w:p>
    <w:p w:rsidR="00DE77AD" w:rsidRDefault="004761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3.做好个人防护，尽量避免参加聚集性活动，减少不必要流动。面试时自备一次性医用口罩或医用外科口罩，除核验身份、面试环节</w:t>
      </w:r>
      <w:r>
        <w:rPr>
          <w:rFonts w:ascii="仿宋" w:eastAsia="仿宋" w:hAnsi="仿宋" w:cs="仿宋" w:hint="eastAsia"/>
          <w:sz w:val="32"/>
          <w:szCs w:val="32"/>
        </w:rPr>
        <w:t>时</w:t>
      </w:r>
      <w:r>
        <w:rPr>
          <w:rFonts w:ascii="仿宋" w:eastAsia="仿宋" w:hAnsi="仿宋" w:cs="仿宋"/>
          <w:sz w:val="32"/>
          <w:szCs w:val="32"/>
        </w:rPr>
        <w:t>按要求及时摘戴口罩外，进入面试考点应当全程佩戴口罩。</w:t>
      </w:r>
    </w:p>
    <w:p w:rsidR="00DE77AD" w:rsidRDefault="004761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 </w:t>
      </w:r>
      <w:r>
        <w:rPr>
          <w:rFonts w:ascii="仿宋" w:eastAsia="仿宋" w:hAnsi="仿宋" w:cs="仿宋"/>
          <w:sz w:val="32"/>
          <w:szCs w:val="32"/>
        </w:rPr>
        <w:t>4.主动配合健康监测，如出现发烧、干咳等呼吸道症状时及时报告。</w:t>
      </w:r>
    </w:p>
    <w:p w:rsidR="00DE77AD" w:rsidRDefault="004761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 </w:t>
      </w:r>
      <w:r>
        <w:rPr>
          <w:rFonts w:ascii="仿宋" w:eastAsia="仿宋" w:hAnsi="仿宋" w:cs="仿宋"/>
          <w:sz w:val="32"/>
          <w:szCs w:val="32"/>
        </w:rPr>
        <w:t>5.如被确认为疑似病例或确诊为新冠肺炎患者，积极配合治疗和调查。</w:t>
      </w:r>
      <w:r>
        <w:rPr>
          <w:rFonts w:ascii="仿宋" w:eastAsia="仿宋" w:hAnsi="仿宋" w:cs="仿宋"/>
          <w:sz w:val="32"/>
          <w:szCs w:val="32"/>
        </w:rPr>
        <w:t> </w:t>
      </w:r>
    </w:p>
    <w:p w:rsidR="00DE77AD" w:rsidRDefault="0047616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本人承诺在参加面试工作期间，积极配合新冠肺炎疫情防控工作，</w:t>
      </w:r>
      <w:proofErr w:type="gramStart"/>
      <w:r>
        <w:rPr>
          <w:rFonts w:ascii="仿宋" w:eastAsia="仿宋" w:hAnsi="仿宋" w:cs="仿宋"/>
          <w:sz w:val="32"/>
          <w:szCs w:val="32"/>
        </w:rPr>
        <w:t>不</w:t>
      </w:r>
      <w:proofErr w:type="gramEnd"/>
      <w:r>
        <w:rPr>
          <w:rFonts w:ascii="仿宋" w:eastAsia="仿宋" w:hAnsi="仿宋" w:cs="仿宋"/>
          <w:sz w:val="32"/>
          <w:szCs w:val="32"/>
        </w:rPr>
        <w:t>瞒报、不谎报，对自己承诺的事项承担法律责任。</w:t>
      </w:r>
    </w:p>
    <w:p w:rsidR="00DE77AD" w:rsidRDefault="0047616C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承诺人：</w:t>
      </w:r>
    </w:p>
    <w:p w:rsidR="00DE77AD" w:rsidRDefault="0047616C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/>
          <w:sz w:val="32"/>
          <w:szCs w:val="32"/>
        </w:rPr>
        <w:t>联系电话：</w:t>
      </w:r>
    </w:p>
    <w:p w:rsidR="00DE77AD" w:rsidRDefault="0047616C">
      <w:pPr>
        <w:ind w:firstLineChars="700" w:firstLine="2240"/>
        <w:jc w:val="center"/>
      </w:pP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/>
          <w:sz w:val="32"/>
          <w:szCs w:val="32"/>
        </w:rPr>
        <w:t>年   月   日</w:t>
      </w:r>
    </w:p>
    <w:sectPr w:rsidR="00DE7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99" w:rsidRDefault="00101899" w:rsidP="006D2AF5">
      <w:r>
        <w:separator/>
      </w:r>
    </w:p>
  </w:endnote>
  <w:endnote w:type="continuationSeparator" w:id="0">
    <w:p w:rsidR="00101899" w:rsidRDefault="00101899" w:rsidP="006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99" w:rsidRDefault="00101899" w:rsidP="006D2AF5">
      <w:r>
        <w:separator/>
      </w:r>
    </w:p>
  </w:footnote>
  <w:footnote w:type="continuationSeparator" w:id="0">
    <w:p w:rsidR="00101899" w:rsidRDefault="00101899" w:rsidP="006D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AD"/>
    <w:rsid w:val="00101899"/>
    <w:rsid w:val="0047616C"/>
    <w:rsid w:val="006D2AF5"/>
    <w:rsid w:val="00DE77AD"/>
    <w:rsid w:val="75D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7B9D3"/>
  <w15:docId w15:val="{D1DE7128-4934-4637-842B-649D6BE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2AF5"/>
    <w:rPr>
      <w:kern w:val="2"/>
      <w:sz w:val="18"/>
      <w:szCs w:val="18"/>
    </w:rPr>
  </w:style>
  <w:style w:type="paragraph" w:styleId="a5">
    <w:name w:val="footer"/>
    <w:basedOn w:val="a"/>
    <w:link w:val="a6"/>
    <w:rsid w:val="006D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D2A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WHP</cp:lastModifiedBy>
  <cp:revision>3</cp:revision>
  <dcterms:created xsi:type="dcterms:W3CDTF">2021-04-02T00:44:00Z</dcterms:created>
  <dcterms:modified xsi:type="dcterms:W3CDTF">2021-04-02T00:52:00Z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4E8BB00EAB7E468F86B21CECEAC1FF38</vt:lpwstr>
  </property>
</Properties>
</file>