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32"/>
        </w:rPr>
        <w:t>进入面试人员名单</w:t>
      </w:r>
    </w:p>
    <w:tbl>
      <w:tblPr>
        <w:tblW w:w="5000" w:type="pct"/>
        <w:tblLayout w:type="autofit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5"/>
      </w:tblPr>
      <w:tblGrid>
        <w:gridCol w:w="1440"/>
        <w:gridCol w:w="1917"/>
        <w:gridCol w:w="2804"/>
        <w:gridCol w:w="2361"/>
      </w:tblGrid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考号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姓名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身份证后四位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报考岗位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001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王鹏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2718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002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王志强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6515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003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孙逊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4011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004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赵林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4654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005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徐浩人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3210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006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王仁崇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2894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007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刘</w:t>
            </w:r>
            <w:r>
              <w:rPr>
                <w:kern w:val="0"/>
                <w:rFonts w:ascii="宋体" w:cs="宋体" w:hAnsi="宋体" w:hint="eastAsia"/>
                <w:sz w:val="28"/>
                <w:szCs w:val="32"/>
              </w:rPr>
              <w:t>璟</w:t>
            </w:r>
            <w:r>
              <w:rPr>
                <w:kern w:val="0"/>
                <w:rFonts w:ascii="仿宋_GB2312" w:cs="仿宋_GB2312" w:eastAsia="仿宋_GB2312" w:hAnsi="仿宋_GB2312" w:hint="eastAsia"/>
                <w:sz w:val="28"/>
                <w:szCs w:val="32"/>
              </w:rPr>
              <w:t>逸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0418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009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王源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5537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010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殷德坤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495X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011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王旭东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4016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017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刘晓斌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2011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019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曲健平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041x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020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任傲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2011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022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刘俊延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5236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026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何福毅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2516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028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林斌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1710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029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崔凯翔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2910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034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张晓朋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5212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036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孙承龙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4015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040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孙安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2733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网络管理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042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李东辉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5514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043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滕宇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0035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  <w:tr>
        <w:trPr>
          <w:trHeight w:val="48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8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046</w:t>
            </w:r>
          </w:p>
        </w:tc>
        <w:tc>
          <w:tcPr>
            <w:noWrap/>
            <w:vAlign w:val="center"/>
            <w:tcW w:w="112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鲍世坤</w:t>
            </w:r>
          </w:p>
        </w:tc>
        <w:tc>
          <w:tcPr>
            <w:noWrap/>
            <w:vAlign w:val="center"/>
            <w:tcW w:w="1645" w:type="pct"/>
          </w:tcPr>
          <w:p>
            <w:pPr>
              <w:jc w:val="center"/>
              <w:rPr>
                <w:kern w:val="0"/>
                <w:rFonts w:eastAsia="仿宋_GB2312"/>
                <w:sz w:val="28"/>
                <w:szCs w:val="32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2336</w:t>
            </w:r>
          </w:p>
        </w:tc>
        <w:tc>
          <w:tcPr>
            <w:vAlign w:val="center"/>
            <w:tcW w:w="1385" w:type="pct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kern w:val="0"/>
                <w:rFonts w:eastAsia="仿宋_GB2312" w:hint="eastAsia"/>
                <w:sz w:val="28"/>
                <w:szCs w:val="32"/>
              </w:rPr>
              <w:t>勤务辅警</w:t>
            </w: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496E49"/>
    <w:rsid val="00064D7E"/>
    <w:rsid val="00464898"/>
    <w:rsid val="00496E49"/>
    <w:rsid val="00FF46E5"/>
    <w:rsid val="55046EDB"/>
    <w:rsid val="6D4864A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basedOn w:val="1"/>
    <w:link w:val="8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table" w:styleId="5">
    <w:name w:val="Table Grid"/>
    <w:basedOn w:val="4"/>
    <w:rPr>
      <w:kern w:val="0"/>
      <w:rFonts w:ascii="Times New Roman" w:cs="Times New Roman" w:eastAsia="宋体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0"/>
  </w:style>
  <w:style w:type="character" w:styleId="7">
    <w:name w:val="页眉 Char"/>
    <w:basedOn w:val="6"/>
    <w:link w:val="3"/>
    <w:uiPriority w:val="99"/>
    <w:rPr>
      <w:sz w:val="18"/>
      <w:szCs w:val="18"/>
    </w:rPr>
  </w:style>
  <w:style w:type="character" w:styleId="8">
    <w:name w:val="页脚 Char"/>
    <w:basedOn w:val="6"/>
    <w:link w:val="2"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2021-04-01T02:58:00Z</dcterms:created>
  <dc:creator>john</dc:creator>
  <cp:lastModifiedBy>ぺ灬cc果冻ル</cp:lastModifiedBy>
  <dcterms:modified xsi:type="dcterms:W3CDTF">2021-04-01T06:08:17Z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