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仿宋_GB2312" w:hAnsi="华文中宋"/>
          <w:sz w:val="32"/>
          <w:szCs w:val="32"/>
        </w:rPr>
      </w:pPr>
      <w:r>
        <w:rPr>
          <w:rFonts w:ascii="仿宋_GB2312" w:hAnsi="华文中宋"/>
          <w:sz w:val="32"/>
          <w:szCs w:val="32"/>
        </w:rPr>
        <w:t>附件</w:t>
      </w:r>
      <w:r>
        <w:rPr>
          <w:rFonts w:ascii="仿宋_GB2312" w:hAnsi="华文中宋"/>
          <w:sz w:val="32"/>
          <w:szCs w:val="32"/>
        </w:rPr>
        <w:t>6</w:t>
      </w:r>
      <w:r>
        <w:rPr>
          <w:rFonts w:ascii="仿宋_GB2312" w:hAnsi="华文中宋"/>
          <w:sz w:val="32"/>
          <w:szCs w:val="32"/>
        </w:rPr>
        <w:t xml:space="preserve">： </w:t>
      </w:r>
    </w:p>
    <w:p>
      <w:pPr>
        <w:pStyle w:val=""/>
        <w:jc w:val="center"/>
        <w:rPr>
          <w:rFonts w:ascii="方正小标宋简体" w:hAnsi="华文中宋"/>
          <w:sz w:val="36"/>
          <w:szCs w:val="36"/>
        </w:rPr>
      </w:pPr>
      <w:r>
        <w:rPr>
          <w:rFonts w:ascii="方正小标宋简体" w:hAnsi="华文中宋"/>
          <w:sz w:val="36"/>
          <w:szCs w:val="36"/>
        </w:rPr>
        <w:t>2021年土默特右旗交管大队</w:t>
      </w:r>
      <w:r>
        <w:rPr>
          <w:rFonts w:ascii="方正小标宋简体" w:hAnsi="华文中宋"/>
          <w:sz w:val="36"/>
          <w:szCs w:val="36"/>
        </w:rPr>
        <w:t>公开招聘</w:t>
      </w:r>
      <w:r>
        <w:rPr>
          <w:rFonts w:ascii="方正小标宋简体" w:hAnsi="华文中宋"/>
          <w:sz w:val="36"/>
          <w:szCs w:val="36"/>
        </w:rPr>
        <w:t>警务辅助人员</w:t>
      </w:r>
    </w:p>
    <w:p>
      <w:pPr>
        <w:pStyle w:val=""/>
        <w:jc w:val="center"/>
        <w:rPr>
          <w:rFonts w:ascii="方正小标宋简体" w:hAnsi="华文中宋"/>
          <w:sz w:val="36"/>
          <w:szCs w:val="36"/>
        </w:rPr>
      </w:pPr>
      <w:r>
        <w:rPr>
          <w:rFonts w:ascii="方正小标宋简体" w:hAnsi="华文中宋"/>
          <w:sz w:val="36"/>
          <w:szCs w:val="36"/>
        </w:rPr>
        <w:t>资格复审表</w:t>
      </w:r>
    </w:p>
    <w:p>
      <w:pPr>
        <w:pStyle w:val=""/>
        <w:rPr>
          <w:rFonts w:ascii="楷体_GB2312" w:hAnsi="华文中宋"/>
          <w:sz w:val="28"/>
          <w:szCs w:val="28"/>
        </w:rPr>
      </w:pPr>
      <w:r>
        <w:rPr>
          <w:rFonts w:ascii="楷体_GB2312" w:hAnsi="华文中宋"/>
          <w:sz w:val="28"/>
          <w:szCs w:val="28"/>
        </w:rPr>
        <w:t>报考岗位：                      准考证号：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486"/>
        <w:gridCol w:w="748"/>
        <w:gridCol w:w="830"/>
        <w:gridCol w:w="905"/>
        <w:gridCol w:w="1251"/>
        <w:gridCol w:w="1623"/>
        <w:gridCol w:w="2337"/>
      </w:tblGrid>
      <w:tr>
        <w:trPr>
          <w:trHeight w:val="110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民  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0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身份证号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户籍所在地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5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是否是退役士兵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5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毕业院校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5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报名学历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学    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4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所学专业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260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审</w:t>
            </w:r>
          </w:p>
          <w:p>
            <w:pPr>
              <w:pStyle w:val=""/>
              <w:jc w:val="center"/>
              <w:ind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核</w:t>
            </w:r>
          </w:p>
          <w:p>
            <w:pPr>
              <w:pStyle w:val=""/>
              <w:jc w:val="center"/>
              <w:ind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意</w:t>
            </w:r>
          </w:p>
          <w:p>
            <w:pPr>
              <w:pStyle w:val=""/>
              <w:jc w:val="center"/>
              <w:ind w:firstLine="150"/>
            </w:pPr>
            <w:r>
              <w:rPr>
                <w:rFonts w:ascii="宋体" w:hAnsi="宋体"/>
                <w:sz w:val="30"/>
                <w:szCs w:val="30"/>
              </w:rPr>
              <w:t>见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</w:t>
            </w:r>
          </w:p>
          <w:p>
            <w:pPr>
              <w:pStyle w:val="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"/>
              <w:rPr>
                <w:u w:val="single"/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审核人签名：</w:t>
            </w:r>
            <w:r>
              <w:rPr>
                <w:u w:val="single"/>
                <w:rFonts w:ascii="宋体" w:hAnsi="宋体"/>
                <w:sz w:val="30"/>
                <w:szCs w:val="30"/>
              </w:rPr>
              <w:t xml:space="preserve">            </w:t>
            </w:r>
            <w:r>
              <w:rPr>
                <w:rFonts w:ascii="宋体" w:hAnsi="宋体"/>
                <w:sz w:val="30"/>
                <w:szCs w:val="30"/>
              </w:rPr>
              <w:t>、</w:t>
            </w:r>
            <w:r>
              <w:rPr>
                <w:u w:val="single"/>
                <w:rFonts w:ascii="宋体" w:hAnsi="宋体"/>
                <w:sz w:val="30"/>
                <w:szCs w:val="30"/>
              </w:rPr>
              <w:t xml:space="preserve">            </w:t>
            </w:r>
          </w:p>
          <w:p>
            <w:pPr>
              <w:pStyle w:val=""/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年    月    日</w:t>
            </w:r>
          </w:p>
        </w:tc>
      </w:tr>
      <w:tr>
        <w:trPr>
          <w:trHeight w:val="64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备  注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b/>
          <w:rFonts w:ascii="宋体" w:hAnsi="宋体"/>
          <w:sz w:val="24"/>
        </w:rPr>
      </w:pPr>
    </w:p>
    <w:p>
      <w:pPr>
        <w:pStyle w:val=""/>
        <w:rPr>
          <w:b/>
          <w:rFonts w:ascii="宋体" w:hAnsi="宋体"/>
          <w:sz w:val="24"/>
        </w:rPr>
      </w:pPr>
      <w:r>
        <w:rPr>
          <w:b/>
          <w:rFonts w:ascii="宋体" w:hAnsi="宋体"/>
          <w:sz w:val="24"/>
        </w:rPr>
        <w:t>考生联系电话：                          考生确认签字：</w:t>
      </w:r>
    </w:p>
    <w:sectPr>
      <w:pgSz w:w="11906" w:h="16838"/>
      <w:pgMar w:left="1418" w:right="1418" w:top="1247" w:bottom="124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华文中宋"/>
  <w:font w:name="方正小标宋简体"/>
  <w:font w:name="楷体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