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left"/>
        <w:ind w:right="640"/>
        <w:spacing w:line="580" w:lineRule="exact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 xml:space="preserve">附件1 </w:t>
      </w:r>
    </w:p>
    <w:p>
      <w:pPr>
        <w:jc w:val="center"/>
        <w:ind w:right="640"/>
        <w:spacing w:line="580" w:lineRule="exact"/>
        <w:rPr>
          <w:rFonts w:ascii="方正小标宋简体" w:cs="方正小标宋简体" w:eastAsia="方正小标宋简体" w:hAnsi="方正小标宋简体" w:hint="eastAsia"/>
          <w:sz w:val="36"/>
          <w:szCs w:val="36"/>
        </w:rPr>
      </w:pP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台州市</w:t>
      </w:r>
      <w:r>
        <w:rPr>
          <w:lang w:eastAsia="zh-CN"/>
          <w:rFonts w:ascii="方正小标宋简体" w:cs="方正小标宋简体" w:eastAsia="方正小标宋简体" w:hAnsi="方正小标宋简体" w:hint="eastAsia"/>
          <w:sz w:val="36"/>
          <w:szCs w:val="36"/>
        </w:rPr>
        <w:t>交通运输综合行政执法队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公开</w:t>
      </w:r>
      <w:r>
        <w:rPr>
          <w:lang w:eastAsia="zh-CN"/>
          <w:rFonts w:ascii="方正小标宋简体" w:cs="方正小标宋简体" w:eastAsia="方正小标宋简体" w:hAnsi="方正小标宋简体" w:hint="eastAsia"/>
          <w:sz w:val="36"/>
          <w:szCs w:val="36"/>
        </w:rPr>
        <w:t>招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聘</w:t>
      </w:r>
      <w:r>
        <w:rPr>
          <w:lang w:eastAsia="zh-CN"/>
          <w:rFonts w:ascii="方正小标宋简体" w:cs="方正小标宋简体" w:eastAsia="方正小标宋简体" w:hAnsi="方正小标宋简体" w:hint="eastAsia"/>
          <w:sz w:val="36"/>
          <w:szCs w:val="36"/>
        </w:rPr>
        <w:t>编制外劳动合同工</w:t>
      </w:r>
      <w:r>
        <w:rPr>
          <w:rFonts w:ascii="方正小标宋简体" w:cs="方正小标宋简体" w:eastAsia="方正小标宋简体" w:hAnsi="方正小标宋简体" w:hint="eastAsia"/>
          <w:sz w:val="36"/>
          <w:szCs w:val="36"/>
        </w:rPr>
        <w:t>一览表</w:t>
      </w:r>
    </w:p>
    <w:tbl>
      <w:tblPr>
        <w:tblpPr w:leftFromText="180" w:rightFromText="180" w:vertAnchor="text" w:horzAnchor="page" w:tblpXSpec="center" w:tblpY="25"/>
        <w:tblOverlap w:val="never"/>
        <w:tblW w:w="13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jc w:val="center"/>
        <w:tblStyle w:val="5"/>
      </w:tblPr>
      <w:tblGrid>
        <w:gridCol w:w="731"/>
        <w:gridCol w:w="1752"/>
        <w:gridCol w:w="828"/>
        <w:gridCol w:w="2040"/>
        <w:gridCol w:w="1740"/>
        <w:gridCol w:w="1596"/>
        <w:gridCol w:w="1596"/>
        <w:gridCol w:w="3239"/>
      </w:tblGrid>
      <w:tr>
        <w:trPr>
          <w:jc w:val="center"/>
          <w:trHeight w:val="411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1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bCs/>
                <w:kern w:val="0"/>
                <w:rStyle w:val="7"/>
                <w:color w:val="000000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kern w:val="0"/>
                <w:rStyle w:val="7"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序号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52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bCs/>
                <w:kern w:val="0"/>
                <w:rStyle w:val="7"/>
                <w:color w:val="000000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kern w:val="0"/>
                <w:lang w:eastAsia="zh-CN"/>
                <w:rStyle w:val="7"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招</w:t>
            </w:r>
            <w:r>
              <w:rPr>
                <w:bCs/>
                <w:kern w:val="0"/>
                <w:rStyle w:val="7"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聘岗位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8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bCs/>
                <w:kern w:val="0"/>
                <w:rStyle w:val="7"/>
                <w:color w:val="000000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kern w:val="0"/>
                <w:lang w:eastAsia="zh-CN"/>
                <w:rStyle w:val="7"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招</w:t>
            </w:r>
            <w:r>
              <w:rPr>
                <w:bCs/>
                <w:kern w:val="0"/>
                <w:rStyle w:val="7"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聘人数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2040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bCs/>
                <w:kern w:val="0"/>
                <w:rStyle w:val="7"/>
                <w:color w:val="000000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kern w:val="0"/>
                <w:rStyle w:val="7"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年龄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40" w:type="dxa"/>
          </w:tcPr>
          <w:p>
            <w:pPr>
              <w:textAlignment w:val="center"/>
              <w:jc w:val="center"/>
              <w:rPr>
                <w:bCs/>
                <w:b/>
                <w:color w:val="000000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kern w:val="0"/>
                <w:rStyle w:val="7"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学历要求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bCs/>
                <w:b/>
                <w:color w:val="000000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kern w:val="0"/>
                <w:rStyle w:val="7"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专业要求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96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bCs/>
                <w:kern w:val="0"/>
                <w:lang w:eastAsia="zh-CN"/>
                <w:rStyle w:val="7"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</w:pPr>
            <w:r>
              <w:rPr>
                <w:bCs/>
                <w:kern w:val="0"/>
                <w:lang w:eastAsia="zh-CN"/>
                <w:rStyle w:val="7"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工作地点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39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bCs/>
                <w:kern w:val="0"/>
                <w:rStyle w:val="7"/>
                <w:color w:val="000000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kern w:val="0"/>
                <w:rStyle w:val="7"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其他要求和</w:t>
            </w:r>
          </w:p>
          <w:p>
            <w:pPr>
              <w:textAlignment w:val="center"/>
              <w:jc w:val="center"/>
              <w:rPr>
                <w:bCs/>
                <w:b/>
                <w:color w:val="000000"/>
                <w:rFonts w:ascii="仿宋_GB2312" w:cs="仿宋_GB2312" w:eastAsia="仿宋_GB2312" w:hAnsi="仿宋_GB2312"/>
                <w:sz w:val="28"/>
                <w:szCs w:val="28"/>
              </w:rPr>
            </w:pPr>
            <w:r>
              <w:rPr>
                <w:bCs/>
                <w:kern w:val="0"/>
                <w:rStyle w:val="7"/>
                <w:color w:val="000000"/>
                <w:rFonts w:ascii="仿宋_GB2312" w:cs="仿宋_GB2312" w:eastAsia="仿宋_GB2312" w:hAnsi="仿宋_GB2312" w:hint="eastAsia"/>
                <w:sz w:val="28"/>
                <w:szCs w:val="28"/>
              </w:rPr>
              <w:t>有关说明</w:t>
            </w:r>
          </w:p>
        </w:tc>
      </w:tr>
      <w:tr>
        <w:trPr>
          <w:jc w:val="center"/>
          <w:trHeight w:val="1297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1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1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52" w:type="dxa"/>
          </w:tcPr>
          <w:p>
            <w:pPr>
              <w:textAlignment w:val="center"/>
              <w:rPr>
                <w:rStyle w:val="7"/>
              </w:rPr>
              <w:jc w:val="both"/>
              <w:rPr>
                <w:kern w:val="0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岗位1:管理辅助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8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</w:rPr>
              <w:t>7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2040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rStyle w:val="7"/>
                <w:b w:val="0"/>
                <w:color w:val="FF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年龄40周岁（含）以下，有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  <w:szCs w:val="22"/>
              </w:rPr>
              <w:t>行政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一线执法经历的可适当放宽（需提供工作证明，详见附件3）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vMerge w:val="restart"/>
            <w:tcW w:w="1740" w:type="dxa"/>
          </w:tcPr>
          <w:p>
            <w:pPr>
              <w:textAlignment w:val="center"/>
              <w:jc w:val="center"/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大专及以上，有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  <w:szCs w:val="22"/>
              </w:rPr>
              <w:t>行政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一线执法经历的可适当放宽（需提供工作证明，详见附件3）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  <w:t>不限，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法学类、文学类、交通工程类专业优先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96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台州市区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39" w:type="dxa"/>
          </w:tcPr>
          <w:p>
            <w:pPr>
              <w:textAlignment w:val="center"/>
              <w:jc w:val="center"/>
              <w:rPr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性别不限，户籍不限。</w:t>
            </w:r>
          </w:p>
        </w:tc>
      </w:tr>
      <w:tr>
        <w:trPr>
          <w:jc w:val="center"/>
          <w:trHeight w:val="1134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1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2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52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岗位2:执法辅助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8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4</w:t>
            </w: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  <w:t>不限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lang w:val="en-US" w:eastAsia="zh-CN" w:bidi="ar-SA"/>
                <w:b w:val="0"/>
                <w:color w:val="000000"/>
                <w:rFonts w:ascii="Times New Roman" w:cs="Times New Roman" w:eastAsia="仿宋_GB2312" w:hAnsi="Times New Roman" w:hint="default"/>
                <w:sz w:val="24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台州市区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39" w:type="dxa"/>
          </w:tcPr>
          <w:p>
            <w:pPr>
              <w:textAlignment w:val="center"/>
              <w:rPr>
                <w:rStyle w:val="7"/>
              </w:rPr>
              <w:jc w:val="both"/>
              <w:ind w:firstLine="480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性别不限，户籍不限；</w:t>
            </w:r>
          </w:p>
          <w:p>
            <w:pPr>
              <w:textAlignment w:val="center"/>
              <w:rPr>
                <w:rStyle w:val="7"/>
              </w:rPr>
              <w:jc w:val="both"/>
              <w:ind w:firstLine="480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持有C1照及以上驾驶证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  <w:szCs w:val="22"/>
              </w:rPr>
              <w:t>；</w:t>
            </w:r>
          </w:p>
          <w:p>
            <w:pPr>
              <w:textAlignment w:val="center"/>
              <w:rPr>
                <w:rStyle w:val="7"/>
              </w:rPr>
              <w:jc w:val="both"/>
              <w:ind w:firstLine="480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退伍军人优先。</w:t>
            </w:r>
          </w:p>
        </w:tc>
      </w:tr>
      <w:tr>
        <w:trPr>
          <w:jc w:val="center"/>
          <w:trHeight w:val="798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1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3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52" w:type="dxa"/>
          </w:tcPr>
          <w:p>
            <w:pPr>
              <w:textAlignment w:val="center"/>
              <w:jc w:val="center"/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岗位3:执法辅助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8" w:type="dxa"/>
          </w:tcPr>
          <w:p>
            <w:pPr>
              <w:textAlignment w:val="center"/>
              <w:jc w:val="center"/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4</w:t>
            </w: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不限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台州市黄岩区北城街道台州高速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eastAsia"/>
                <w:sz w:val="24"/>
              </w:rPr>
              <w:t>出入</w:t>
            </w: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口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39" w:type="dxa"/>
          </w:tcPr>
          <w:p>
            <w:pPr>
              <w:textAlignment w:val="center"/>
              <w:rPr>
                <w:rStyle w:val="7"/>
              </w:rPr>
              <w:jc w:val="both"/>
              <w:ind w:firstLine="480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性别不限，户籍不限；</w:t>
            </w:r>
          </w:p>
          <w:p>
            <w:pPr>
              <w:textAlignment w:val="center"/>
              <w:jc w:val="both"/>
              <w:ind w:firstLine="480"/>
              <w:rPr>
                <w:lang w:eastAsia="zh-CN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退伍军人优先。</w:t>
            </w:r>
          </w:p>
        </w:tc>
      </w:tr>
      <w:tr>
        <w:trPr>
          <w:jc w:val="center"/>
          <w:trHeight w:val="1523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1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4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52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岗位4:驾驶员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8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2</w:t>
            </w: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不限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台州市黄岩区北城街道台州高速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eastAsia"/>
                <w:sz w:val="24"/>
              </w:rPr>
              <w:t>出入</w:t>
            </w: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口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39" w:type="dxa"/>
          </w:tcPr>
          <w:p>
            <w:pPr>
              <w:textAlignment w:val="center"/>
              <w:rPr>
                <w:rStyle w:val="7"/>
              </w:rPr>
              <w:jc w:val="both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性别男，户籍不限；</w:t>
            </w:r>
          </w:p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持有C1照及以上驾驶证，有5</w:t>
            </w:r>
          </w:p>
          <w:p>
            <w:pPr>
              <w:textAlignment w:val="center"/>
              <w:rPr>
                <w:rStyle w:val="7"/>
              </w:rPr>
              <w:jc w:val="both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年以上驾驶经验的驾驶员；</w:t>
            </w:r>
          </w:p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近三年无重大及以上责任交通事故记录（经交警部门认定）。</w:t>
            </w:r>
          </w:p>
        </w:tc>
      </w:tr>
      <w:tr>
        <w:trPr>
          <w:jc w:val="center"/>
          <w:trHeight w:val="1119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731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5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752" w:type="dxa"/>
          </w:tcPr>
          <w:p>
            <w:pPr>
              <w:textAlignment w:val="center"/>
              <w:jc w:val="center"/>
              <w:rPr>
                <w:kern w:val="0"/>
                <w:lang w:val="en-US" w:eastAsia="zh-CN" w:bidi="ar-SA"/>
                <w:color w:val="000000"/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岗位5：视频监控管理辅助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28" w:type="dxa"/>
          </w:tcPr>
          <w:p>
            <w:pPr>
              <w:textAlignment w:val="center"/>
              <w:jc w:val="center"/>
              <w:rPr>
                <w:kern w:val="0"/>
                <w:lang w:val="en-US" w:eastAsia="zh-CN" w:bidi="ar-SA"/>
                <w:color w:val="000000"/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kern w:val="0"/>
                <w:lang w:val="en-US" w:eastAsia="zh-CN" w:bidi="ar-SA"/>
                <w:color w:val="000000"/>
                <w:rFonts w:ascii="Times New Roman" w:cs="Times New Roman" w:eastAsia="仿宋_GB2312" w:hAnsi="Times New Roman" w:hint="default"/>
                <w:sz w:val="24"/>
                <w:szCs w:val="24"/>
              </w:rPr>
              <w:t>4</w:t>
            </w:r>
          </w:p>
        </w:tc>
        <w:tc>
          <w:tcPr>
            <w:vMerge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vMerge/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</w:tcPr>
          <w:p/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lang w:val="en-US" w:eastAsia="zh-CN" w:bidi="ar-SA"/>
                <w:color w:val="000000"/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不限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lang w:val="en-US" w:eastAsia="zh-CN" w:bidi="ar-SA"/>
                <w:color w:val="000000"/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台州市黄岩区北城街道台州高速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eastAsia"/>
                <w:sz w:val="24"/>
              </w:rPr>
              <w:t>出入</w:t>
            </w: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口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3239" w:type="dxa"/>
          </w:tcPr>
          <w:p>
            <w:pPr>
              <w:textAlignment w:val="center"/>
              <w:jc w:val="center"/>
              <w:rPr>
                <w:kern w:val="2"/>
                <w:lang w:val="en-US" w:eastAsia="zh-CN" w:bidi="ar-SA"/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性别不限，户籍不限。</w:t>
            </w:r>
          </w:p>
        </w:tc>
      </w:tr>
      <w:tr>
        <w:trPr>
          <w:jc w:val="center"/>
          <w:trHeight w:val="815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731" w:type="dxa"/>
          </w:tcPr>
          <w:p>
            <w:pPr>
              <w:textAlignment w:val="center"/>
              <w:jc w:val="center"/>
              <w:rPr>
                <w:bCs/>
                <w:kern w:val="0"/>
                <w:lang w:val="en-US" w:eastAsia="zh-CN" w:bidi="ar-SA"/>
                <w:b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bCs/>
                <w:kern w:val="0"/>
                <w:rStyle w:val="7"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  <w:t>序号</w:t>
            </w:r>
          </w:p>
        </w:tc>
        <w:tc>
          <w:tcPr>
            <w:noWrap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752" w:type="dxa"/>
          </w:tcPr>
          <w:p>
            <w:pPr>
              <w:textAlignment w:val="center"/>
              <w:jc w:val="center"/>
              <w:rPr>
                <w:bCs/>
                <w:kern w:val="0"/>
                <w:lang w:val="en-US" w:eastAsia="zh-CN" w:bidi="ar-SA"/>
                <w:b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bCs/>
                <w:kern w:val="0"/>
                <w:lang w:eastAsia="zh-CN"/>
                <w:rStyle w:val="7"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  <w:t>招</w:t>
            </w:r>
            <w:r>
              <w:rPr>
                <w:bCs/>
                <w:kern w:val="0"/>
                <w:rStyle w:val="7"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  <w:t>聘岗位</w:t>
            </w:r>
          </w:p>
        </w:tc>
        <w:tc>
          <w:tcPr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auto" w:space="0"/>
              <w:tl2br w:val="nil" w:sz="0" w:color="auto" w:space="0"/>
              <w:tr2bl w:val="nil" w:sz="0" w:color="auto" w:space="0"/>
            </w:tcBorders>
            <w:vAlign w:val="center"/>
            <w:tcW w:w="828" w:type="dxa"/>
          </w:tcPr>
          <w:p>
            <w:pPr>
              <w:textAlignment w:val="center"/>
              <w:jc w:val="center"/>
              <w:rPr>
                <w:bCs/>
                <w:kern w:val="0"/>
                <w:lang w:val="en-US" w:eastAsia="zh-CN" w:bidi="ar-SA"/>
                <w:b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bCs/>
                <w:kern w:val="0"/>
                <w:lang w:eastAsia="zh-CN"/>
                <w:rStyle w:val="7"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  <w:t>招</w:t>
            </w:r>
            <w:r>
              <w:rPr>
                <w:bCs/>
                <w:kern w:val="0"/>
                <w:rStyle w:val="7"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  <w:t>聘人数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2040" w:type="dxa"/>
          </w:tcPr>
          <w:p>
            <w:pPr>
              <w:textAlignment w:val="center"/>
              <w:jc w:val="center"/>
              <w:rPr>
                <w:bCs/>
                <w:kern w:val="0"/>
                <w:lang w:val="en-US" w:eastAsia="zh-CN" w:bidi="ar-SA"/>
                <w:b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bCs/>
                <w:kern w:val="0"/>
                <w:rStyle w:val="7"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  <w:t>年龄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000000" w:space="0"/>
              <w:right w:val="single" w:sz="4" w:color="auto" w:space="0"/>
              <w:tl2br w:val="nil" w:sz="0" w:color="auto" w:space="0"/>
              <w:tr2bl w:val="nil" w:sz="0" w:color="auto" w:space="0"/>
            </w:tcBorders>
            <w:vAlign w:val="center"/>
            <w:tcW w:w="1740" w:type="dxa"/>
          </w:tcPr>
          <w:p>
            <w:pPr>
              <w:textAlignment w:val="center"/>
              <w:jc w:val="center"/>
              <w:rPr>
                <w:bCs/>
                <w:kern w:val="2"/>
                <w:lang w:val="en-US" w:eastAsia="zh-CN" w:bidi="ar-SA"/>
                <w:b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bCs/>
                <w:kern w:val="0"/>
                <w:rStyle w:val="7"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  <w:t>学历要求</w:t>
            </w:r>
          </w:p>
        </w:tc>
        <w:tc>
          <w:tcPr>
            <w:noWrap/>
            <w:tcBorders>
              <w:top w:val="single" w:sz="4" w:color="auto" w:space="0"/>
              <w:bottom w:val="single" w:sz="4" w:color="000000" w:space="0"/>
              <w:left w:val="single" w:sz="4" w:color="auto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bCs/>
                <w:kern w:val="2"/>
                <w:lang w:val="en-US" w:eastAsia="zh-CN" w:bidi="ar-SA"/>
                <w:b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bCs/>
                <w:kern w:val="0"/>
                <w:rStyle w:val="7"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  <w:t>专业要求</w:t>
            </w:r>
          </w:p>
        </w:tc>
        <w:tc>
          <w:tcPr>
            <w:noWrap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bCs/>
                <w:kern w:val="0"/>
                <w:lang w:val="en-US" w:eastAsia="zh-CN" w:bidi="ar-SA"/>
                <w:b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bCs/>
                <w:kern w:val="0"/>
                <w:lang w:eastAsia="zh-CN"/>
                <w:rStyle w:val="7"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  <w:t>工作地点</w:t>
            </w:r>
          </w:p>
        </w:tc>
        <w:tc>
          <w:tcPr>
            <w:noWrap/>
            <w:tcBorders>
              <w:top w:val="single" w:sz="4" w:color="auto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3239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bCs/>
                <w:kern w:val="0"/>
                <w:rStyle w:val="7"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bCs/>
                <w:kern w:val="0"/>
                <w:rStyle w:val="7"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  <w:t>其他要求和</w:t>
            </w:r>
          </w:p>
          <w:p>
            <w:pPr>
              <w:textAlignment w:val="center"/>
              <w:jc w:val="center"/>
              <w:rPr>
                <w:bCs/>
                <w:kern w:val="2"/>
                <w:lang w:val="en-US" w:eastAsia="zh-CN" w:bidi="ar-SA"/>
                <w:b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</w:pPr>
            <w:r>
              <w:rPr>
                <w:bCs/>
                <w:kern w:val="0"/>
                <w:rStyle w:val="7"/>
                <w:color w:val="000000"/>
                <w:rFonts w:ascii="Times New Roman" w:cs="Times New Roman" w:eastAsia="仿宋_GB2312" w:hAnsi="Times New Roman" w:hint="default"/>
                <w:sz w:val="28"/>
                <w:szCs w:val="28"/>
              </w:rPr>
              <w:t>有关说明</w:t>
            </w:r>
          </w:p>
        </w:tc>
      </w:tr>
      <w:tr>
        <w:trPr>
          <w:jc w:val="center"/>
          <w:trHeight w:val="1077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731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6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752" w:type="dxa"/>
          </w:tcPr>
          <w:p>
            <w:pPr>
              <w:textAlignment w:val="center"/>
              <w:jc w:val="center"/>
              <w:rPr>
                <w:kern w:val="0"/>
                <w:lang w:val="en-US" w:eastAsia="zh-CN" w:bidi="ar-SA"/>
                <w:color w:val="000000"/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岗位6:执法辅助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828" w:type="dxa"/>
          </w:tcPr>
          <w:p>
            <w:pPr>
              <w:textAlignment w:val="center"/>
              <w:jc w:val="center"/>
              <w:rPr>
                <w:kern w:val="0"/>
                <w:lang w:val="en-US" w:eastAsia="zh-CN" w:bidi="ar-SA"/>
                <w:color w:val="000000"/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3</w:t>
            </w:r>
          </w:p>
        </w:tc>
        <w:tc>
          <w:tcPr>
            <w:tcBorders>
              <w:top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vMerge w:val="restart"/>
            <w:tcW w:w="2040" w:type="dxa"/>
          </w:tcPr>
          <w:p>
            <w:pPr>
              <w:textAlignment w:val="center"/>
              <w:jc w:val="center"/>
              <w:rPr>
                <w:kern w:val="0"/>
                <w:lang w:val="en-US" w:eastAsia="zh-CN" w:bidi="ar-SA"/>
                <w:b w:val="0"/>
                <w:color w:val="FF0000"/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年龄40周岁（含）以下，有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  <w:szCs w:val="22"/>
              </w:rPr>
              <w:t>行政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一线执法经历的可适当放宽（需提供工作证明，详见附件3）</w:t>
            </w:r>
          </w:p>
        </w:tc>
        <w:tc>
          <w:tcPr>
            <w:noWrap/>
            <w:tcBorders>
              <w:top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vMerge w:val="restart"/>
            <w:tcW w:w="1740" w:type="dxa"/>
          </w:tcPr>
          <w:p>
            <w:pPr>
              <w:textAlignment w:val="center"/>
              <w:jc w:val="center"/>
              <w:rPr>
                <w:kern w:val="0"/>
                <w:lang w:val="en-US" w:eastAsia="zh-CN" w:bidi="ar-SA"/>
                <w:color w:val="000000"/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大专及以上，有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  <w:szCs w:val="22"/>
              </w:rPr>
              <w:t>行政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一线执法经历的可适当放宽（需提供工作证明，详见附件3）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不限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临海市大田街道临海北高速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eastAsia"/>
                <w:sz w:val="24"/>
              </w:rPr>
              <w:t>出入</w:t>
            </w: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口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3239" w:type="dxa"/>
          </w:tcPr>
          <w:p>
            <w:pPr>
              <w:textAlignment w:val="center"/>
              <w:rPr>
                <w:rStyle w:val="7"/>
              </w:rPr>
              <w:jc w:val="both"/>
              <w:ind w:firstLine="480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性别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  <w:szCs w:val="22"/>
              </w:rPr>
              <w:t>男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，户籍不限；</w:t>
            </w:r>
          </w:p>
          <w:p>
            <w:pPr>
              <w:textAlignment w:val="center"/>
              <w:jc w:val="both"/>
              <w:ind w:firstLine="480"/>
              <w:rPr>
                <w:kern w:val="2"/>
                <w:lang w:val="en-US" w:eastAsia="zh-CN" w:bidi="ar-SA"/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退伍军人优先。</w:t>
            </w:r>
          </w:p>
        </w:tc>
      </w:tr>
      <w:tr>
        <w:trPr>
          <w:jc w:val="center"/>
          <w:trHeight w:val="1523" w:hRule="atLeas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731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7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752" w:type="dxa"/>
          </w:tcPr>
          <w:p>
            <w:pPr>
              <w:textAlignment w:val="center"/>
              <w:jc w:val="center"/>
              <w:rPr>
                <w:kern w:val="0"/>
                <w:lang w:val="en-US" w:eastAsia="zh-CN" w:bidi="ar-SA"/>
                <w:b w:val="0"/>
                <w:color w:val="000000"/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岗位7:驾驶员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828" w:type="dxa"/>
          </w:tcPr>
          <w:p>
            <w:pPr>
              <w:textAlignment w:val="center"/>
              <w:jc w:val="center"/>
              <w:rPr>
                <w:kern w:val="0"/>
                <w:lang w:val="en-US" w:eastAsia="zh-CN" w:bidi="ar-SA"/>
                <w:b w:val="0"/>
                <w:color w:val="000000"/>
                <w:rFonts w:ascii="Times New Roman" w:cs="Times New Roman" w:eastAsia="仿宋_GB2312" w:hAnsi="Times New Roman" w:hint="default"/>
                <w:sz w:val="24"/>
                <w:szCs w:val="24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2</w:t>
            </w:r>
          </w:p>
        </w:tc>
        <w:tc>
          <w:tcPr>
            <w:vMerge/>
            <w:tcBorders>
              <w:top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</w:tcPr>
          <w:p/>
        </w:tc>
        <w:tc>
          <w:tcPr>
            <w:vMerge/>
            <w:noWrap/>
            <w:tcBorders>
              <w:top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</w:tcPr>
          <w:p/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不限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临海市大田街道临海北高速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eastAsia"/>
                <w:sz w:val="24"/>
              </w:rPr>
              <w:t>出入</w:t>
            </w: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口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3239" w:type="dxa"/>
          </w:tcPr>
          <w:p>
            <w:pPr>
              <w:textAlignment w:val="center"/>
              <w:rPr>
                <w:rStyle w:val="7"/>
              </w:rPr>
              <w:jc w:val="both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性别男，户籍不限；</w:t>
            </w:r>
          </w:p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持有C1照及以上驾驶证，有5</w:t>
            </w:r>
          </w:p>
          <w:p>
            <w:pPr>
              <w:textAlignment w:val="center"/>
              <w:rPr>
                <w:rStyle w:val="7"/>
              </w:rPr>
              <w:jc w:val="both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年以上驾驶经验的驾驶员；</w:t>
            </w:r>
          </w:p>
          <w:p>
            <w:pPr>
              <w:textAlignment w:val="center"/>
              <w:jc w:val="center"/>
              <w:rPr>
                <w:kern w:val="0"/>
                <w:lang w:val="en-US" w:eastAsia="zh-CN" w:bidi="ar-SA"/>
                <w:b w:val="0"/>
                <w:color w:val="000000"/>
                <w:rFonts w:ascii="Times New Roman" w:cs="Times New Roman" w:eastAsia="仿宋_GB2312" w:hAnsi="Times New Roman" w:hint="default"/>
                <w:sz w:val="24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近三年无重大及以上责任交通事故记录（经交警部门认定）。</w:t>
            </w:r>
          </w:p>
        </w:tc>
      </w:tr>
      <w:tr>
        <w:trPr>
          <w:jc w:val="center"/>
          <w:trHeight w:val="1191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731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8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752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岗位8:执法辅助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828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9</w:t>
            </w:r>
          </w:p>
        </w:tc>
        <w:tc>
          <w:tcPr>
            <w:vMerge/>
            <w:tcBorders>
              <w:top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</w:tcPr>
          <w:p/>
        </w:tc>
        <w:tc>
          <w:tcPr>
            <w:vMerge/>
            <w:noWrap/>
            <w:tcBorders>
              <w:top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</w:tcPr>
          <w:p/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不限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  <w:t>白塔镇厚仁村台金高速白塔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eastAsia"/>
                <w:sz w:val="24"/>
              </w:rPr>
              <w:t>出入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  <w:t>口</w:t>
            </w:r>
          </w:p>
        </w:tc>
        <w:tc>
          <w:tcPr>
            <w:noWrap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3239" w:type="dxa"/>
          </w:tcPr>
          <w:p>
            <w:pPr>
              <w:textAlignment w:val="center"/>
              <w:rPr>
                <w:rStyle w:val="7"/>
              </w:rPr>
              <w:jc w:val="both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性别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  <w:szCs w:val="22"/>
              </w:rPr>
              <w:t>男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，户籍不限；</w:t>
            </w:r>
          </w:p>
          <w:p>
            <w:pPr>
              <w:textAlignment w:val="center"/>
              <w:rPr>
                <w:rStyle w:val="7"/>
              </w:rPr>
              <w:jc w:val="both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退伍军人优先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  <w:szCs w:val="22"/>
              </w:rPr>
              <w:t>；</w:t>
            </w:r>
          </w:p>
          <w:p>
            <w:pPr>
              <w:textAlignment w:val="center"/>
              <w:rPr>
                <w:rStyle w:val="7"/>
              </w:rPr>
              <w:jc w:val="both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  <w:szCs w:val="22"/>
              </w:rPr>
              <w:t>有计算机相关专业或无人机操作相关专业，学历可适当放宽。</w:t>
            </w:r>
          </w:p>
        </w:tc>
      </w:tr>
      <w:tr>
        <w:trPr>
          <w:jc w:val="center"/>
          <w:trHeight w:val="1077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731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9</w:t>
            </w:r>
          </w:p>
        </w:tc>
        <w:tc>
          <w:tcPr>
            <w:noWrap/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752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岗位9: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  <w:szCs w:val="22"/>
              </w:rPr>
              <w:t>内勤</w:t>
            </w: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828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</w:rPr>
              <w:t>1</w:t>
            </w:r>
          </w:p>
        </w:tc>
        <w:tc>
          <w:tcPr>
            <w:vMerge/>
            <w:tcBorders>
              <w:top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</w:tcPr>
          <w:p/>
        </w:tc>
        <w:tc>
          <w:tcPr>
            <w:vMerge/>
            <w:noWrap/>
            <w:tcBorders>
              <w:top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</w:tcPr>
          <w:p/>
        </w:tc>
        <w:tc>
          <w:tcPr>
            <w:noWrap/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  <w:t>不限，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法学类、文学类专业优先</w:t>
            </w:r>
          </w:p>
        </w:tc>
        <w:tc>
          <w:tcPr>
            <w:noWrap/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  <w:t>台金高速临海市区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eastAsia"/>
                <w:sz w:val="24"/>
              </w:rPr>
              <w:t>出入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  <w:t>口</w:t>
            </w:r>
          </w:p>
        </w:tc>
        <w:tc>
          <w:tcPr>
            <w:noWrap/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3239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性别男，户籍不限</w:t>
            </w:r>
          </w:p>
        </w:tc>
      </w:tr>
      <w:tr>
        <w:trPr>
          <w:jc w:val="center"/>
          <w:trHeight w:val="1077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731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</w:rPr>
              <w:t>10</w:t>
            </w:r>
          </w:p>
        </w:tc>
        <w:tc>
          <w:tcPr>
            <w:noWrap/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752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spacing w:val="-20"/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岗位1</w:t>
            </w:r>
            <w:r>
              <w:rPr>
                <w:spacing w:val="-20"/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  <w:szCs w:val="22"/>
              </w:rPr>
              <w:t>1</w:t>
            </w:r>
            <w:r>
              <w:rPr>
                <w:spacing w:val="-20"/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:执法辅助</w:t>
            </w:r>
          </w:p>
        </w:tc>
        <w:tc>
          <w:tcPr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828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5</w:t>
            </w:r>
          </w:p>
        </w:tc>
        <w:tc>
          <w:tcPr>
            <w:vMerge/>
            <w:tcBorders>
              <w:top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</w:tcPr>
          <w:p/>
        </w:tc>
        <w:tc>
          <w:tcPr>
            <w:vMerge/>
            <w:noWrap/>
            <w:tcBorders>
              <w:top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</w:tcPr>
          <w:p/>
        </w:tc>
        <w:tc>
          <w:tcPr>
            <w:noWrap/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不限</w:t>
            </w:r>
          </w:p>
        </w:tc>
        <w:tc>
          <w:tcPr>
            <w:noWrap/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  <w:t>台金高速临海市区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eastAsia"/>
                <w:sz w:val="24"/>
              </w:rPr>
              <w:t>出入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  <w:t>口</w:t>
            </w:r>
          </w:p>
        </w:tc>
        <w:tc>
          <w:tcPr>
            <w:noWrap/>
            <w:tcBorders>
              <w:top w:val="single" w:sz="4" w:color="000000" w:space="0"/>
              <w:bottom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  <w:vAlign w:val="center"/>
            <w:tcW w:w="3239" w:type="dxa"/>
          </w:tcPr>
          <w:p>
            <w:pPr>
              <w:textAlignment w:val="center"/>
              <w:rPr>
                <w:rStyle w:val="7"/>
              </w:rPr>
              <w:jc w:val="both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性别男，户籍不限；</w:t>
            </w:r>
          </w:p>
          <w:p>
            <w:pPr>
              <w:textAlignment w:val="center"/>
              <w:rPr>
                <w:rStyle w:val="7"/>
              </w:rPr>
              <w:jc w:val="left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退伍军人或有无人机操作相关经验者优先。</w:t>
            </w:r>
          </w:p>
        </w:tc>
      </w:tr>
      <w:tr>
        <w:trPr>
          <w:jc w:val="center"/>
          <w:trHeight w:val="1077" w:hRule="exact"/>
        </w:trP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auto" w:space="0"/>
              <w:tl2br w:val="nil" w:sz="0" w:color="auto" w:space="0"/>
              <w:tr2bl w:val="nil" w:sz="0" w:color="auto" w:space="0"/>
            </w:tcBorders>
            <w:vAlign w:val="center"/>
            <w:tcW w:w="731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  <w:t>1</w:t>
            </w: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</w:rPr>
              <w:t>1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  <w:tl2br w:val="nil" w:sz="0" w:color="auto" w:space="0"/>
              <w:tr2bl w:val="nil" w:sz="0" w:color="auto" w:space="0"/>
            </w:tcBorders>
            <w:vAlign w:val="center"/>
            <w:tcW w:w="1752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spacing w:val="-20"/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岗位1</w:t>
            </w:r>
            <w:r>
              <w:rPr>
                <w:spacing w:val="-20"/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  <w:szCs w:val="22"/>
              </w:rPr>
              <w:t>1</w:t>
            </w:r>
            <w:r>
              <w:rPr>
                <w:spacing w:val="-20"/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:执法辅助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  <w:tl2br w:val="nil" w:sz="0" w:color="auto" w:space="0"/>
              <w:tr2bl w:val="nil" w:sz="0" w:color="auto" w:space="0"/>
            </w:tcBorders>
            <w:vAlign w:val="center"/>
            <w:tcW w:w="828" w:type="dxa"/>
          </w:tcPr>
          <w:p>
            <w:pPr>
              <w:textAlignment w:val="center"/>
              <w:rPr>
                <w:rStyle w:val="7"/>
              </w:rPr>
              <w:jc w:val="center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eastAsia"/>
              </w:rPr>
              <w:t>4</w:t>
            </w:r>
          </w:p>
        </w:tc>
        <w:tc>
          <w:tcPr>
            <w:vMerge/>
            <w:tcBorders>
              <w:top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</w:tcPr>
          <w:p/>
        </w:tc>
        <w:tc>
          <w:tcPr>
            <w:vMerge/>
            <w:noWrap/>
            <w:tcBorders>
              <w:top w:val="single" w:sz="4" w:color="auto" w:space="0"/>
              <w:left w:val="single" w:sz="4" w:color="000000" w:space="0"/>
              <w:right w:val="single" w:sz="4" w:color="000000" w:space="0"/>
              <w:tl2br w:val="nil" w:sz="0" w:color="auto" w:space="0"/>
              <w:tr2bl w:val="nil" w:sz="0" w:color="auto" w:space="0"/>
            </w:tcBorders>
          </w:tcPr>
          <w:p/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color w:val="000000"/>
                <w:rFonts w:ascii="Times New Roman" w:cs="Times New Roman" w:eastAsia="仿宋_GB2312" w:hAnsi="Times New Roman" w:hint="default"/>
                <w:sz w:val="24"/>
              </w:rPr>
              <w:t>不限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  <w:tl2br w:val="nil" w:sz="0" w:color="auto" w:space="0"/>
              <w:tr2bl w:val="nil" w:sz="0" w:color="auto" w:space="0"/>
            </w:tcBorders>
            <w:vAlign w:val="center"/>
            <w:tcW w:w="1596" w:type="dxa"/>
          </w:tcPr>
          <w:p>
            <w:pPr>
              <w:textAlignment w:val="center"/>
              <w:jc w:val="center"/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</w:pP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  <w:t>甬莞高速玉环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eastAsia"/>
                <w:sz w:val="24"/>
              </w:rPr>
              <w:t>出入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  <w:t>口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eastAsia"/>
                <w:sz w:val="24"/>
              </w:rPr>
              <w:t>、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  <w:t>甬莞高速桃渚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eastAsia"/>
                <w:sz w:val="24"/>
              </w:rPr>
              <w:t>出入</w:t>
            </w:r>
            <w:r>
              <w:rPr>
                <w:kern w:val="0"/>
                <w:lang w:eastAsia="zh-CN"/>
                <w:color w:val="000000"/>
                <w:rFonts w:ascii="Times New Roman" w:cs="Times New Roman" w:eastAsia="仿宋_GB2312" w:hAnsi="Times New Roman" w:hint="default"/>
                <w:sz w:val="24"/>
              </w:rPr>
              <w:t>口</w:t>
            </w:r>
          </w:p>
        </w:tc>
        <w:tc>
          <w:tcPr>
            <w:noWrap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  <w:tl2br w:val="nil" w:sz="0" w:color="auto" w:space="0"/>
              <w:tr2bl w:val="nil" w:sz="0" w:color="auto" w:space="0"/>
            </w:tcBorders>
            <w:vAlign w:val="center"/>
            <w:tcW w:w="3239" w:type="dxa"/>
          </w:tcPr>
          <w:p>
            <w:pPr>
              <w:textAlignment w:val="center"/>
              <w:rPr>
                <w:rStyle w:val="7"/>
              </w:rPr>
              <w:jc w:val="both"/>
              <w:ind w:firstLine="480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性别不限，户籍不限；</w:t>
            </w:r>
          </w:p>
          <w:p>
            <w:pPr>
              <w:textAlignment w:val="center"/>
              <w:rPr>
                <w:rStyle w:val="7"/>
              </w:rPr>
              <w:jc w:val="both"/>
              <w:ind w:firstLine="480"/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</w:pPr>
            <w:r>
              <w:rPr>
                <w:kern w:val="0"/>
                <w:lang w:val="en-US" w:eastAsia="zh-CN"/>
                <w:rStyle w:val="7"/>
                <w:b w:val="0"/>
                <w:color w:val="000000"/>
                <w:rFonts w:ascii="Times New Roman" w:cs="Times New Roman" w:eastAsia="仿宋_GB2312" w:hAnsi="Times New Roman" w:hint="default"/>
                <w:szCs w:val="22"/>
              </w:rPr>
              <w:t>退伍军人优先。</w:t>
            </w:r>
          </w:p>
        </w:tc>
      </w:tr>
    </w:tbl>
    <w:p>
      <w:bookmarkStart w:id="0" w:name="_GoBack"/>
      <w:bookmarkEnd w:id="0"/>
    </w:p>
    <w:sectPr>
      <w:docGrid w:type="lines" w:linePitch="319" w:charSpace="0"/>
      <w:pgSz w:w="16838" w:h="11906" w:orient="landscape"/>
      <w:pgMar w:left="1440" w:right="1440" w:top="1803" w:bottom="1803" w:header="851" w:footer="992" w:gutter="0"/>
      <w:pgBorders>
        <w:top w:val="nil" w:sz="0" w:color="auto" w:space="0"/>
        <w:bottom w:val="nil" w:sz="0" w:color="auto" w:space="0"/>
        <w:left w:val="nil" w:sz="0" w:color="auto" w:space="0"/>
        <w:right w:val="nil" w:sz="0" w:color="auto" w:space="0"/>
      </w:pgBorders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7D4B1045"/>
    <w:rsid val="000003A4"/>
    <w:rsid val="00010725"/>
    <w:rsid val="00037E1B"/>
    <w:rsid val="0004449F"/>
    <w:rsid val="000466D2"/>
    <w:rsid val="000B738A"/>
    <w:rsid val="000D5267"/>
    <w:rsid val="001035AE"/>
    <w:rsid val="00112F88"/>
    <w:rsid val="00120743"/>
    <w:rsid val="001320E9"/>
    <w:rsid val="00185E9C"/>
    <w:rsid val="00210070"/>
    <w:rsid val="00222CEF"/>
    <w:rsid val="00242680"/>
    <w:rsid val="0029329C"/>
    <w:rsid val="00354C60"/>
    <w:rsid val="003F0398"/>
    <w:rsid val="00404659"/>
    <w:rsid val="00492AC4"/>
    <w:rsid val="004E200F"/>
    <w:rsid val="00531E20"/>
    <w:rsid val="00551BB4"/>
    <w:rsid val="00566448"/>
    <w:rsid val="005D34A0"/>
    <w:rsid val="005D76F7"/>
    <w:rsid val="00621568"/>
    <w:rsid val="00632906"/>
    <w:rsid val="00671F02"/>
    <w:rsid val="00685139"/>
    <w:rsid val="006933D8"/>
    <w:rsid val="006B5BCD"/>
    <w:rsid val="006B6191"/>
    <w:rsid val="00704977"/>
    <w:rsid val="00710872"/>
    <w:rsid val="00712D99"/>
    <w:rsid val="00717EBA"/>
    <w:rsid val="00721ABB"/>
    <w:rsid val="00732A9D"/>
    <w:rsid val="00751F64"/>
    <w:rsid val="0075495A"/>
    <w:rsid val="00755085"/>
    <w:rsid val="007E1323"/>
    <w:rsid val="00832702"/>
    <w:rsid val="00842074"/>
    <w:rsid val="0084425A"/>
    <w:rsid val="00845A70"/>
    <w:rsid val="00851EBE"/>
    <w:rsid val="00887B37"/>
    <w:rsid val="008C3F94"/>
    <w:rsid val="00907430"/>
    <w:rsid val="00915EAC"/>
    <w:rsid val="0092027F"/>
    <w:rsid val="00924B26"/>
    <w:rsid val="009375F5"/>
    <w:rsid val="009538F7"/>
    <w:rsid val="009E55B3"/>
    <w:rsid val="00A53B8A"/>
    <w:rsid val="00A726A4"/>
    <w:rsid val="00AB417A"/>
    <w:rsid val="00AD4841"/>
    <w:rsid val="00B06B81"/>
    <w:rsid val="00B138C2"/>
    <w:rsid val="00B16728"/>
    <w:rsid val="00B273F8"/>
    <w:rsid val="00B53D11"/>
    <w:rsid val="00B82300"/>
    <w:rsid val="00BA7665"/>
    <w:rsid val="00BB0A2D"/>
    <w:rsid val="00BC1C0E"/>
    <w:rsid val="00BF1A0D"/>
    <w:rsid val="00C05691"/>
    <w:rsid val="00C27AF8"/>
    <w:rsid val="00C64E46"/>
    <w:rsid val="00CA1772"/>
    <w:rsid val="00CF00E6"/>
    <w:rsid val="00D04846"/>
    <w:rsid val="00D17C13"/>
    <w:rsid val="00D2234B"/>
    <w:rsid val="00D839E7"/>
    <w:rsid val="00DA760F"/>
    <w:rsid val="00E11549"/>
    <w:rsid val="00E75B7B"/>
    <w:rsid val="00E9547B"/>
    <w:rsid val="00EB49B2"/>
    <w:rsid val="00EB4D78"/>
    <w:rsid val="00EE7CA7"/>
    <w:rsid val="00F12963"/>
    <w:rsid val="00F6750E"/>
    <w:rsid val="00FD0395"/>
    <w:rsid val="0104318C"/>
    <w:rsid val="14E65B04"/>
    <w:rsid val="4E9754C3"/>
    <w:rsid val="508C5269"/>
    <w:rsid val="62C81B32"/>
    <w:rsid val="64A654EF"/>
    <w:rsid val="650B6DFB"/>
    <w:rsid val="75F319D7"/>
    <w:rsid val="7D4B104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9"/>
    <w:uiPriority w:val="0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8"/>
    <w:uiPriority w:val="0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qFormat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character" w:styleId="7">
    <w:name w:val="Strong"/>
    <w:qFormat/>
    <w:basedOn w:val="6"/>
    <w:unhideWhenUsed/>
    <w:uiPriority w:val="0"/>
    <w:rPr>
      <w:b/>
      <w:rFonts w:hint="default"/>
      <w:sz w:val="24"/>
    </w:rPr>
  </w:style>
  <w:style w:type="character" w:styleId="8">
    <w:name w:val="页眉 Char"/>
    <w:qFormat/>
    <w:basedOn w:val="6"/>
    <w:link w:val="3"/>
    <w:uiPriority w:val="0"/>
    <w:rPr>
      <w:kern w:val="2"/>
      <w:rFonts w:ascii="Calibri" w:hAnsi="Calibri"/>
      <w:sz w:val="18"/>
      <w:szCs w:val="18"/>
    </w:rPr>
  </w:style>
  <w:style w:type="character" w:styleId="9">
    <w:name w:val="页脚 Char"/>
    <w:qFormat/>
    <w:basedOn w:val="6"/>
    <w:link w:val="2"/>
    <w:uiPriority w:val="0"/>
    <w:rPr>
      <w:kern w:val="2"/>
      <w:rFonts w:ascii="Calibri" w:hAnsi="Calibr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62</Words>
  <Characters>356</Characters>
  <Lines>2</Lines>
  <Paragraphs>1</Paragraphs>
  <TotalTime>6</TotalTime>
  <ScaleCrop>false</ScaleCrop>
  <LinksUpToDate>false</LinksUpToDate>
  <CharactersWithSpaces>417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2020-12-16T02:33:00Z</dcterms:created>
  <dc:creator>杨羽枫</dc:creator>
  <cp:lastModifiedBy>果冻</cp:lastModifiedBy>
  <cp:lastPrinted>2021-03-19T09:28:00Z</cp:lastPrinted>
  <dcterms:modified xsi:type="dcterms:W3CDTF">2021-03-22T08:25:22Z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