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附件6</w:t>
      </w:r>
    </w:p>
    <w:p>
      <w:pPr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eastAsia="华文中宋"/>
          <w:b/>
          <w:bCs/>
          <w:color w:val="000000"/>
          <w:spacing w:val="8"/>
          <w:sz w:val="36"/>
          <w:szCs w:val="36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全国妇联组织部：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我单位同意</w:t>
      </w:r>
      <w:r>
        <w:rPr>
          <w:rFonts w:hint="eastAsia" w:eastAsia="仿宋_GB2312" w:cs="宋体"/>
          <w:kern w:val="0"/>
          <w:sz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</w:rPr>
        <w:t>同志报考</w:t>
      </w:r>
      <w:r>
        <w:rPr>
          <w:rFonts w:hint="eastAsia" w:eastAsia="仿宋_GB2312" w:cs="宋体"/>
          <w:kern w:val="0"/>
          <w:sz w:val="32"/>
        </w:rPr>
        <w:t>全国妇联XX</w:t>
      </w:r>
      <w:r>
        <w:rPr>
          <w:rFonts w:hint="eastAsia" w:eastAsia="仿宋_GB2312"/>
          <w:bCs/>
          <w:color w:val="000000"/>
          <w:spacing w:val="8"/>
          <w:sz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现提供该同志有关信息如下：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 xml:space="preserve">  盖章（人事部门公章）</w:t>
      </w:r>
    </w:p>
    <w:p>
      <w:pPr>
        <w:spacing w:line="500" w:lineRule="exact"/>
        <w:rPr>
          <w:rFonts w:hint="eastAsia" w:eastAsia="仿宋_GB2312"/>
          <w:sz w:val="32"/>
        </w:rPr>
      </w:pPr>
      <w:r>
        <w:rPr>
          <w:rFonts w:hint="eastAsia"/>
          <w:sz w:val="32"/>
        </w:rPr>
        <w:t xml:space="preserve">                                  </w:t>
      </w:r>
      <w:r>
        <w:rPr>
          <w:rFonts w:hint="eastAsia" w:eastAsia="仿宋_GB2312"/>
          <w:sz w:val="32"/>
        </w:rPr>
        <w:t xml:space="preserve">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0701E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0886"/>
    <w:rsid w:val="00203AAC"/>
    <w:rsid w:val="0020495A"/>
    <w:rsid w:val="002067E0"/>
    <w:rsid w:val="00236FBF"/>
    <w:rsid w:val="002A30CB"/>
    <w:rsid w:val="002E0289"/>
    <w:rsid w:val="002E2362"/>
    <w:rsid w:val="002E43DA"/>
    <w:rsid w:val="00303B7C"/>
    <w:rsid w:val="00332C9E"/>
    <w:rsid w:val="00336B92"/>
    <w:rsid w:val="00340063"/>
    <w:rsid w:val="003405BD"/>
    <w:rsid w:val="003956E3"/>
    <w:rsid w:val="003A25A3"/>
    <w:rsid w:val="003A25F7"/>
    <w:rsid w:val="003C0E76"/>
    <w:rsid w:val="003C75C6"/>
    <w:rsid w:val="0044033F"/>
    <w:rsid w:val="00440F60"/>
    <w:rsid w:val="004410A8"/>
    <w:rsid w:val="00442B75"/>
    <w:rsid w:val="00460AE1"/>
    <w:rsid w:val="00466650"/>
    <w:rsid w:val="0048132C"/>
    <w:rsid w:val="004C5817"/>
    <w:rsid w:val="005015CB"/>
    <w:rsid w:val="00502A33"/>
    <w:rsid w:val="00532308"/>
    <w:rsid w:val="00541D67"/>
    <w:rsid w:val="005442CC"/>
    <w:rsid w:val="00546B54"/>
    <w:rsid w:val="00554DBF"/>
    <w:rsid w:val="00565E2B"/>
    <w:rsid w:val="00567C34"/>
    <w:rsid w:val="0057356E"/>
    <w:rsid w:val="00580E96"/>
    <w:rsid w:val="00581C9A"/>
    <w:rsid w:val="005A42B6"/>
    <w:rsid w:val="005B0E58"/>
    <w:rsid w:val="00634804"/>
    <w:rsid w:val="006412FB"/>
    <w:rsid w:val="0065699B"/>
    <w:rsid w:val="006802CB"/>
    <w:rsid w:val="00692658"/>
    <w:rsid w:val="006A2017"/>
    <w:rsid w:val="006D43E7"/>
    <w:rsid w:val="006E2555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C4E5F"/>
    <w:rsid w:val="008F16BA"/>
    <w:rsid w:val="008F2DDD"/>
    <w:rsid w:val="00900F33"/>
    <w:rsid w:val="009135CC"/>
    <w:rsid w:val="00973123"/>
    <w:rsid w:val="00997777"/>
    <w:rsid w:val="009C19AF"/>
    <w:rsid w:val="009F61E6"/>
    <w:rsid w:val="00A217CB"/>
    <w:rsid w:val="00A36C41"/>
    <w:rsid w:val="00A47E17"/>
    <w:rsid w:val="00A56B63"/>
    <w:rsid w:val="00A57A68"/>
    <w:rsid w:val="00A85E83"/>
    <w:rsid w:val="00B00FF7"/>
    <w:rsid w:val="00B40B7F"/>
    <w:rsid w:val="00B71767"/>
    <w:rsid w:val="00B9683A"/>
    <w:rsid w:val="00BC313B"/>
    <w:rsid w:val="00BD19CA"/>
    <w:rsid w:val="00BD517E"/>
    <w:rsid w:val="00BD53C4"/>
    <w:rsid w:val="00BE4E3D"/>
    <w:rsid w:val="00C12323"/>
    <w:rsid w:val="00C14094"/>
    <w:rsid w:val="00C30478"/>
    <w:rsid w:val="00C70443"/>
    <w:rsid w:val="00C748FB"/>
    <w:rsid w:val="00C83442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DD"/>
    <w:rsid w:val="00D3637F"/>
    <w:rsid w:val="00D41148"/>
    <w:rsid w:val="00D76C5F"/>
    <w:rsid w:val="00D80F38"/>
    <w:rsid w:val="00D96BDB"/>
    <w:rsid w:val="00DB470F"/>
    <w:rsid w:val="00DC4BE5"/>
    <w:rsid w:val="00DD11F8"/>
    <w:rsid w:val="00DE5DA3"/>
    <w:rsid w:val="00E42A0C"/>
    <w:rsid w:val="00E73ED3"/>
    <w:rsid w:val="00E7612F"/>
    <w:rsid w:val="00E8788F"/>
    <w:rsid w:val="00E879F4"/>
    <w:rsid w:val="00E901F3"/>
    <w:rsid w:val="00EB5787"/>
    <w:rsid w:val="00EF09AE"/>
    <w:rsid w:val="00EF5C33"/>
    <w:rsid w:val="00F01447"/>
    <w:rsid w:val="00F071EB"/>
    <w:rsid w:val="00F21733"/>
    <w:rsid w:val="00F30326"/>
    <w:rsid w:val="00F32568"/>
    <w:rsid w:val="00F611E9"/>
    <w:rsid w:val="00F67355"/>
    <w:rsid w:val="00F95BAE"/>
    <w:rsid w:val="00FF1C55"/>
    <w:rsid w:val="03087086"/>
    <w:rsid w:val="031F6CAB"/>
    <w:rsid w:val="038E05E4"/>
    <w:rsid w:val="03BF0DB3"/>
    <w:rsid w:val="04B34B43"/>
    <w:rsid w:val="05DB4BC0"/>
    <w:rsid w:val="070F49A2"/>
    <w:rsid w:val="07E43A81"/>
    <w:rsid w:val="08A118B5"/>
    <w:rsid w:val="08DD14E3"/>
    <w:rsid w:val="09201445"/>
    <w:rsid w:val="09893DB1"/>
    <w:rsid w:val="0B3D24FE"/>
    <w:rsid w:val="0B5C2DB3"/>
    <w:rsid w:val="102C6426"/>
    <w:rsid w:val="103B70AE"/>
    <w:rsid w:val="1186384C"/>
    <w:rsid w:val="11F16935"/>
    <w:rsid w:val="12AE4934"/>
    <w:rsid w:val="12EC1E41"/>
    <w:rsid w:val="1480482F"/>
    <w:rsid w:val="14E43779"/>
    <w:rsid w:val="16697BD2"/>
    <w:rsid w:val="18A56836"/>
    <w:rsid w:val="18DE63DD"/>
    <w:rsid w:val="198432E8"/>
    <w:rsid w:val="1B4F4EDD"/>
    <w:rsid w:val="1C687BA8"/>
    <w:rsid w:val="1DA2662B"/>
    <w:rsid w:val="1DA93A37"/>
    <w:rsid w:val="1F435D57"/>
    <w:rsid w:val="20F85964"/>
    <w:rsid w:val="2270048D"/>
    <w:rsid w:val="22CD018F"/>
    <w:rsid w:val="25783C88"/>
    <w:rsid w:val="25E023B3"/>
    <w:rsid w:val="260C44FC"/>
    <w:rsid w:val="267A6D2E"/>
    <w:rsid w:val="26DA25CB"/>
    <w:rsid w:val="27C11976"/>
    <w:rsid w:val="27D55CE6"/>
    <w:rsid w:val="28017E2F"/>
    <w:rsid w:val="2A3235C6"/>
    <w:rsid w:val="2A7740BB"/>
    <w:rsid w:val="2B195E43"/>
    <w:rsid w:val="2B6A4948"/>
    <w:rsid w:val="2C0B66D0"/>
    <w:rsid w:val="2C5F615A"/>
    <w:rsid w:val="2E5E5C1F"/>
    <w:rsid w:val="2E8C546A"/>
    <w:rsid w:val="303809A8"/>
    <w:rsid w:val="30C70618"/>
    <w:rsid w:val="32422082"/>
    <w:rsid w:val="329F241C"/>
    <w:rsid w:val="33214907"/>
    <w:rsid w:val="3389601C"/>
    <w:rsid w:val="36327939"/>
    <w:rsid w:val="369A6BD7"/>
    <w:rsid w:val="38631313"/>
    <w:rsid w:val="38A72D01"/>
    <w:rsid w:val="38C44830"/>
    <w:rsid w:val="3A5369BF"/>
    <w:rsid w:val="3A900623"/>
    <w:rsid w:val="3AA70248"/>
    <w:rsid w:val="3ABD23EC"/>
    <w:rsid w:val="3B5206E1"/>
    <w:rsid w:val="3CC11BBD"/>
    <w:rsid w:val="3EE21837"/>
    <w:rsid w:val="40DF31E3"/>
    <w:rsid w:val="419A3FAE"/>
    <w:rsid w:val="41DF121F"/>
    <w:rsid w:val="44775660"/>
    <w:rsid w:val="45267D82"/>
    <w:rsid w:val="46A55C75"/>
    <w:rsid w:val="473111D0"/>
    <w:rsid w:val="47ED3A0E"/>
    <w:rsid w:val="48B91E5D"/>
    <w:rsid w:val="490544DA"/>
    <w:rsid w:val="4A1E3896"/>
    <w:rsid w:val="4A7D0844"/>
    <w:rsid w:val="4B162FC1"/>
    <w:rsid w:val="4EBC5368"/>
    <w:rsid w:val="4EC933D2"/>
    <w:rsid w:val="4F2B4370"/>
    <w:rsid w:val="4F6F5245"/>
    <w:rsid w:val="50327120"/>
    <w:rsid w:val="51E31065"/>
    <w:rsid w:val="5217023B"/>
    <w:rsid w:val="559D2106"/>
    <w:rsid w:val="57E035B9"/>
    <w:rsid w:val="582662AC"/>
    <w:rsid w:val="591C553F"/>
    <w:rsid w:val="598C1076"/>
    <w:rsid w:val="5AAF3758"/>
    <w:rsid w:val="5BE76CD7"/>
    <w:rsid w:val="5C0A0595"/>
    <w:rsid w:val="602F3CC8"/>
    <w:rsid w:val="611046CB"/>
    <w:rsid w:val="6277079A"/>
    <w:rsid w:val="64AF38BD"/>
    <w:rsid w:val="65452FD6"/>
    <w:rsid w:val="66A9277E"/>
    <w:rsid w:val="687142E8"/>
    <w:rsid w:val="690C3F2F"/>
    <w:rsid w:val="69F3315F"/>
    <w:rsid w:val="6CB23063"/>
    <w:rsid w:val="6E3B72E7"/>
    <w:rsid w:val="6F416B95"/>
    <w:rsid w:val="70593DDE"/>
    <w:rsid w:val="70C87915"/>
    <w:rsid w:val="760E5F3E"/>
    <w:rsid w:val="785328F5"/>
    <w:rsid w:val="78B6041B"/>
    <w:rsid w:val="79D85F74"/>
    <w:rsid w:val="7A327907"/>
    <w:rsid w:val="7AB855E2"/>
    <w:rsid w:val="7AC65BFC"/>
    <w:rsid w:val="7C0357BA"/>
    <w:rsid w:val="7D761C62"/>
    <w:rsid w:val="7E734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6F5AD-8ECB-42E2-B58D-A5F36DB41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881</Words>
  <Characters>5023</Characters>
  <Lines>41</Lines>
  <Paragraphs>11</Paragraphs>
  <TotalTime>0</TotalTime>
  <ScaleCrop>false</ScaleCrop>
  <LinksUpToDate>false</LinksUpToDate>
  <CharactersWithSpaces>5893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User</cp:lastModifiedBy>
  <cp:lastPrinted>2021-03-17T02:18:00Z</cp:lastPrinted>
  <dcterms:modified xsi:type="dcterms:W3CDTF">2021-03-19T03:59:28Z</dcterms:modified>
  <dc:title>人力资源和社会保障部机关2015年录用公务员面试公告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