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方正小标宋简体"/>
          <w:sz w:val="28"/>
          <w:szCs w:val="28"/>
        </w:rPr>
      </w:pPr>
      <w:r>
        <w:rPr>
          <w:rFonts w:ascii="方正小标宋简体"/>
          <w:sz w:val="28"/>
          <w:szCs w:val="28"/>
        </w:rPr>
        <w:t>附件</w:t>
      </w:r>
      <w:r>
        <w:rPr>
          <w:rFonts w:ascii="方正小标宋简体"/>
          <w:sz w:val="28"/>
          <w:szCs w:val="28"/>
        </w:rPr>
        <w:t xml:space="preserve">3 </w:t>
      </w:r>
    </w:p>
    <w:p>
      <w:pPr>
        <w:pStyle w:val=""/>
        <w:jc w:val="left"/>
        <w:rPr>
          <w:rFonts w:ascii="方正小标宋简体"/>
          <w:sz w:val="28"/>
          <w:szCs w:val="28"/>
        </w:rPr>
      </w:pPr>
    </w:p>
    <w:p>
      <w:pPr>
        <w:pStyle w:val=""/>
        <w:jc w:val="left"/>
        <w:rPr>
          <w:rFonts w:ascii="方正小标宋简体"/>
          <w:sz w:val="28"/>
          <w:szCs w:val="28"/>
        </w:rPr>
      </w:pPr>
    </w:p>
    <w:p>
      <w:pPr>
        <w:pStyle w:val=""/>
        <w:jc w:val="center"/>
      </w:pPr>
      <w:r>
        <w:rPr>
          <w:rFonts w:ascii="方正小标宋简体"/>
          <w:sz w:val="44"/>
          <w:szCs w:val="44"/>
        </w:rPr>
        <w:t>同意报考证明（样式）</w:t>
      </w:r>
    </w:p>
    <w:p>
      <w:pPr>
        <w:pStyle w:val=""/>
        <w:spacing w:line="360" w:lineRule="auto"/>
        <w:rPr>
          <w:rFonts w:ascii="仿宋_GB2312"/>
          <w:sz w:val="32"/>
          <w:szCs w:val="32"/>
        </w:rPr>
      </w:pPr>
    </w:p>
    <w:p>
      <w:pPr>
        <w:pStyle w:val=""/>
        <w:spacing w:line="360" w:lineRule="auto"/>
        <w:rPr>
          <w:rFonts w:ascii="仿宋_GB2312"/>
          <w:sz w:val="32"/>
          <w:szCs w:val="32"/>
        </w:rPr>
      </w:pPr>
    </w:p>
    <w:p>
      <w:pPr>
        <w:pStyle w:val=""/>
        <w:ind w:firstLine="640"/>
        <w:spacing w:line="360" w:lineRule="auto"/>
      </w:pPr>
      <w:r>
        <w:rPr>
          <w:rFonts w:ascii="仿宋_GB2312"/>
          <w:sz w:val="32"/>
          <w:szCs w:val="32"/>
        </w:rPr>
        <w:t>兹有我单位职工　　同志</w:t>
      </w:r>
      <w:r>
        <w:rPr>
          <w:rFonts w:ascii="仿宋_GB2312"/>
          <w:sz w:val="32"/>
          <w:szCs w:val="32"/>
        </w:rPr>
        <w:t>（身份证号：             ）</w:t>
      </w:r>
      <w:r>
        <w:rPr>
          <w:rFonts w:ascii="仿宋_GB2312"/>
          <w:sz w:val="32"/>
          <w:szCs w:val="32"/>
        </w:rPr>
        <w:t>，参加</w:t>
      </w:r>
      <w:r>
        <w:rPr>
          <w:rFonts w:ascii="仿宋_GB2312"/>
          <w:sz w:val="32"/>
          <w:szCs w:val="32"/>
        </w:rPr>
        <w:t>昆明市公安局勤务</w:t>
      </w:r>
      <w:r>
        <w:rPr>
          <w:rFonts w:ascii="仿宋_GB2312"/>
          <w:sz w:val="32"/>
          <w:szCs w:val="32"/>
        </w:rPr>
        <w:t>辅警</w:t>
      </w:r>
      <w:r>
        <w:rPr>
          <w:rFonts w:ascii="仿宋_GB2312"/>
          <w:sz w:val="32"/>
          <w:szCs w:val="32"/>
        </w:rPr>
        <w:t>招聘考试。我单位同意其报考，并保证其如被录用，将配合办理其档案、工资、党团</w:t>
      </w:r>
      <w:r>
        <w:rPr>
          <w:rFonts w:ascii="仿宋_GB2312"/>
          <w:sz w:val="32"/>
          <w:szCs w:val="32"/>
        </w:rPr>
        <w:t>组织</w:t>
      </w:r>
      <w:r>
        <w:rPr>
          <w:rFonts w:ascii="仿宋_GB2312"/>
          <w:sz w:val="32"/>
          <w:szCs w:val="32"/>
        </w:rPr>
        <w:t>关系的移交手续。</w:t>
      </w:r>
    </w:p>
    <w:p>
      <w:pPr>
        <w:pStyle w:val=""/>
        <w:ind w:firstLine="64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该同志在我单位的工作起止时间为：</w:t>
      </w:r>
    </w:p>
    <w:p>
      <w:pPr>
        <w:pStyle w:val=""/>
        <w:ind w:firstLine="1440"/>
        <w:spacing w:line="360" w:lineRule="auto"/>
      </w:pPr>
      <w:r>
        <w:rPr>
          <w:rFonts w:ascii="仿宋_GB2312"/>
          <w:sz w:val="32"/>
          <w:szCs w:val="32"/>
        </w:rPr>
        <w:t>年  月至   年   月</w:t>
      </w:r>
    </w:p>
    <w:p>
      <w:pPr>
        <w:pStyle w:val=""/>
        <w:ind w:firstLine="640"/>
        <w:spacing w:line="360" w:lineRule="auto"/>
      </w:pPr>
      <w:r>
        <w:rPr>
          <w:rFonts w:ascii="仿宋_GB2312"/>
          <w:sz w:val="32"/>
          <w:szCs w:val="32"/>
        </w:rPr>
        <w:t>我单位的性质为：（机关、事业、企业、其他）</w:t>
      </w:r>
    </w:p>
    <w:p>
      <w:pPr>
        <w:pStyle w:val=""/>
        <w:ind w:firstLine="640"/>
        <w:spacing w:line="360" w:lineRule="auto"/>
      </w:pPr>
      <w:r>
        <w:rPr>
          <w:rFonts w:ascii="仿宋_GB2312"/>
          <w:sz w:val="32"/>
          <w:szCs w:val="32"/>
        </w:rPr>
        <w:t>我单位的行政级别为：（省级、州级、县级、乡级、不属机关、事业或国企单位）</w:t>
      </w:r>
    </w:p>
    <w:p>
      <w:pPr>
        <w:pStyle w:val=""/>
        <w:ind w:firstLine="640"/>
        <w:spacing w:line="360" w:lineRule="auto"/>
        <w:rPr>
          <w:rFonts w:ascii="仿宋_GB2312"/>
          <w:sz w:val="32"/>
          <w:szCs w:val="32"/>
        </w:rPr>
      </w:pPr>
    </w:p>
    <w:p>
      <w:pPr>
        <w:pStyle w:val=""/>
        <w:ind w:firstLine="640"/>
        <w:spacing w:line="360" w:lineRule="auto"/>
        <w:rPr>
          <w:rFonts w:ascii="仿宋_GB2312"/>
          <w:sz w:val="32"/>
          <w:szCs w:val="32"/>
        </w:rPr>
      </w:pPr>
    </w:p>
    <w:p>
      <w:pPr>
        <w:pStyle w:val=""/>
        <w:ind w:firstLine="640"/>
        <w:spacing w:line="360" w:lineRule="auto"/>
      </w:pPr>
      <w:r>
        <w:rPr>
          <w:rFonts w:ascii="仿宋_GB2312"/>
          <w:sz w:val="32"/>
          <w:szCs w:val="32"/>
        </w:rPr>
        <w:t>　　　　　　　　　　　　　</w:t>
      </w:r>
      <w:r>
        <w:rPr>
          <w:rFonts w:ascii="仿宋_GB2312"/>
          <w:sz w:val="32"/>
          <w:szCs w:val="32"/>
        </w:rPr>
        <w:t>单位名称（</w:t>
      </w:r>
      <w:r>
        <w:rPr>
          <w:rFonts w:ascii="仿宋_GB2312"/>
          <w:sz w:val="32"/>
          <w:szCs w:val="32"/>
        </w:rPr>
        <w:t>盖</w:t>
      </w:r>
      <w:r>
        <w:rPr>
          <w:rFonts w:ascii="仿宋_GB2312"/>
          <w:sz w:val="32"/>
          <w:szCs w:val="32"/>
        </w:rPr>
        <w:t>章）</w:t>
      </w:r>
    </w:p>
    <w:p>
      <w:pPr>
        <w:pStyle w:val=""/>
        <w:ind w:firstLine="640"/>
        <w:spacing w:line="360" w:lineRule="auto"/>
      </w:pPr>
      <w:r>
        <w:rPr>
          <w:rFonts w:ascii="仿宋_GB2312"/>
          <w:sz w:val="32"/>
          <w:szCs w:val="32"/>
        </w:rPr>
        <w:t xml:space="preserve">　　　　　　　　　　　　  </w:t>
      </w:r>
      <w:r>
        <w:rPr>
          <w:rFonts w:ascii="仿宋_GB2312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>　　月　　日</w:t>
      </w:r>
    </w:p>
    <w:p>
      <w:pPr>
        <w:pStyle w:val=""/>
        <w:ind w:firstLine="640"/>
        <w:spacing w:line="360" w:lineRule="auto"/>
        <w:rPr>
          <w:rFonts w:ascii="仿宋_GB2312"/>
          <w:sz w:val="32"/>
          <w:szCs w:val="32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</w:p>
    <w:sectPr>
      <w:head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仿宋_GB2312"/>
  <w:font w:name="宋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