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b/>
          <w:rFonts w:ascii="Times New Roman" w:hAnsi="Times New Roman"/>
          <w:sz w:val="32"/>
          <w:szCs w:val="32"/>
        </w:rPr>
      </w:pPr>
      <w:r>
        <w:rPr>
          <w:b/>
          <w:rFonts w:ascii="宋体" w:hAnsi="宋体"/>
          <w:sz w:val="28"/>
          <w:szCs w:val="28"/>
        </w:rPr>
        <w:t>附件</w:t>
      </w:r>
      <w:r>
        <w:rPr>
          <w:b/>
          <w:rFonts w:ascii="宋体" w:hAnsi="宋体"/>
          <w:sz w:val="28"/>
          <w:szCs w:val="28"/>
        </w:rPr>
        <w:t>6：</w:t>
      </w:r>
      <w:r>
        <w:rPr>
          <w:b/>
          <w:rFonts w:ascii="Times New Roman" w:hAnsi="Times New Roman"/>
          <w:sz w:val="44"/>
          <w:szCs w:val="44"/>
        </w:rPr>
        <w:t xml:space="preserve">  </w:t>
      </w:r>
      <w:r>
        <w:rPr>
          <w:b/>
          <w:rFonts w:ascii="Times New Roman" w:hAnsi="Times New Roman"/>
          <w:sz w:val="32"/>
          <w:szCs w:val="32"/>
        </w:rPr>
        <w:t xml:space="preserve">  </w:t>
      </w:r>
    </w:p>
    <w:p>
      <w:pPr>
        <w:pStyle w:val=""/>
        <w:jc w:val="center"/>
        <w:rPr>
          <w:rFonts w:ascii="Times New Roman" w:hAnsi="Times New Roman"/>
          <w:sz w:val="44"/>
          <w:szCs w:val="44"/>
        </w:rPr>
      </w:pPr>
    </w:p>
    <w:p>
      <w:pPr>
        <w:pStyle w:val=""/>
        <w:jc w:val="center"/>
        <w:rPr>
          <w:rFonts w:ascii="Times New Roman" w:hAnsi="Times New Roman"/>
          <w:sz w:val="44"/>
          <w:szCs w:val="44"/>
        </w:rPr>
      </w:pPr>
    </w:p>
    <w:p>
      <w:pPr>
        <w:pStyle w:val=""/>
        <w:jc w:val="center"/>
        <w:rPr>
          <w:rFonts w:ascii="方正小标宋简体" w:hAnsi="Times New Roman"/>
          <w:sz w:val="44"/>
          <w:szCs w:val="44"/>
        </w:rPr>
      </w:pPr>
      <w:r>
        <w:rPr>
          <w:color w:val="000000"/>
          <w:rFonts w:ascii="方正小标宋简体" w:hAnsi="Times New Roman"/>
          <w:sz w:val="44"/>
          <w:szCs w:val="44"/>
        </w:rPr>
        <w:t>本人</w:t>
      </w:r>
      <w:r>
        <w:rPr>
          <w:color w:val="000000"/>
          <w:rFonts w:ascii="方正小标宋简体" w:hAnsi="Times New Roman"/>
          <w:sz w:val="44"/>
          <w:szCs w:val="44"/>
        </w:rPr>
        <w:t>身体状况</w:t>
      </w:r>
      <w:r>
        <w:rPr>
          <w:rFonts w:ascii="方正小标宋简体" w:hAnsi="Times New Roman"/>
          <w:sz w:val="44"/>
          <w:szCs w:val="44"/>
        </w:rPr>
        <w:t>确认书</w:t>
      </w:r>
    </w:p>
    <w:p>
      <w:pPr>
        <w:pStyle w:val=""/>
        <w:ind w:firstLine="640"/>
        <w:rPr>
          <w:rFonts w:ascii="Times New Roman" w:hAnsi="Times New Roman"/>
          <w:sz w:val="32"/>
          <w:szCs w:val="32"/>
        </w:rPr>
      </w:pPr>
    </w:p>
    <w:p>
      <w:pPr>
        <w:pStyle w:val=""/>
        <w:ind w:firstLine="640"/>
        <w:pageBreakBefore w:val="0"/>
        <w:spacing w:line="100" w:lineRule="atLeas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本人承诺身体状况良好，能够按照省人社厅、省卫计委、省公安厅《关于明确公安机关警务辅助人员体能测评和体检有关事项的通知》（鲁公通〔2017〕30号）要求，参加本次体能测评，如因隐瞒身体状况造成不良后果，或本人原因发生身体损害的，本人自愿承担相应责任。</w:t>
      </w:r>
    </w:p>
    <w:p>
      <w:pPr>
        <w:pStyle w:val=""/>
        <w:ind w:firstLine="640"/>
        <w:rPr>
          <w:rFonts w:ascii="仿宋" w:hAnsi="仿宋"/>
          <w:sz w:val="32"/>
          <w:szCs w:val="32"/>
        </w:rPr>
      </w:pPr>
    </w:p>
    <w:p>
      <w:pPr>
        <w:pStyle w:val=""/>
        <w:ind w:firstLine="640"/>
        <w:rPr>
          <w:rFonts w:ascii="仿宋" w:hAnsi="仿宋"/>
          <w:sz w:val="32"/>
          <w:szCs w:val="32"/>
        </w:rPr>
      </w:pPr>
    </w:p>
    <w:p>
      <w:pPr>
        <w:pStyle w:val=""/>
        <w:spacing w:line="560" w:lineRule="exact"/>
        <w:rPr>
          <w:rFonts w:ascii="Times New Roman" w:hAnsi="Times New Roman"/>
        </w:rPr>
      </w:pPr>
    </w:p>
    <w:p>
      <w:pPr>
        <w:pStyle w:val=""/>
        <w:spacing w:line="560" w:lineRule="exact"/>
        <w:rPr>
          <w:rFonts w:ascii="Times New Roman" w:hAnsi="Times New Roman"/>
        </w:rPr>
      </w:pPr>
    </w:p>
    <w:p>
      <w:pPr>
        <w:pStyle w:val=""/>
        <w:ind w:firstLine="44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应聘人员:</w:t>
      </w:r>
    </w:p>
    <w:p>
      <w:pPr>
        <w:pStyle w:val=""/>
        <w:ind w:firstLine="3840"/>
        <w:rPr>
          <w:rFonts w:ascii="Times New Roman" w:hAnsi="Times New Roman"/>
          <w:sz w:val="32"/>
          <w:szCs w:val="32"/>
        </w:rPr>
      </w:pPr>
    </w:p>
    <w:p>
      <w:pPr>
        <w:pStyle w:val=""/>
        <w:ind w:firstLine="5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年  月  日</w:t>
      </w: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</w:pPr>
    </w:p>
    <w:p>
      <w:pPr>
        <w:pStyle w:val=""/>
      </w:pPr>
    </w:p>
    <w:sectPr>
      <w:pgSz w:w="11906" w:h="16838"/>
      <w:pgMar w:left="1800" w:right="1800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楷体_GB2312"/>
  <w:font w:name="仿宋_GB2312"/>
  <w:font w:name="方正小标宋简体"/>
  <w:font w:name="仿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