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779" w:type="dxa"/>
        <w:tblStyle w:val="普通表格"/>
        <w:tblLook w:val="1E0"/>
        <w:tblW w:w="0" w:type="auto"/>
      </w:tblPr>
      <w:tblGrid>
        <w:gridCol w:w="795"/>
        <w:gridCol w:w="765"/>
        <w:gridCol w:w="660"/>
        <w:gridCol w:w="705"/>
        <w:gridCol w:w="720"/>
        <w:gridCol w:w="915"/>
        <w:gridCol w:w="990"/>
        <w:gridCol w:w="450"/>
        <w:gridCol w:w="440"/>
        <w:gridCol w:w="295"/>
        <w:gridCol w:w="425"/>
        <w:gridCol w:w="930"/>
        <w:gridCol w:w="730"/>
        <w:gridCol w:w="1395"/>
      </w:tblGrid>
      <w:tr>
        <w:trPr>
          <w:trHeight w:val="861" w:hRule="atLeast"/>
        </w:trPr>
        <w:tc>
          <w:tcPr>
            <w:gridSpan w:val="1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2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方正小标宋_GBK" w:hAnsi="方正小标宋_GBK"/>
                <w:sz w:val="40"/>
                <w:szCs w:val="40"/>
              </w:rPr>
              <w:t>内江市司法局</w:t>
            </w:r>
            <w:r>
              <w:rPr>
                <w:color w:val="000000"/>
                <w:rFonts w:ascii="方正小标宋_GBK" w:hAnsi="方正小标宋_GBK"/>
                <w:sz w:val="44"/>
                <w:szCs w:val="44"/>
              </w:rPr>
              <w:t>编外劳务派遣工作人员</w:t>
            </w:r>
            <w:r>
              <w:rPr>
                <w:color w:val="000000"/>
                <w:rFonts w:ascii="方正小标宋_GBK" w:hAnsi="方正小标宋_GBK"/>
                <w:sz w:val="40"/>
                <w:szCs w:val="40"/>
              </w:rPr>
              <w:t>报名表</w:t>
            </w:r>
          </w:p>
        </w:tc>
      </w:tr>
      <w:tr>
        <w:trPr>
          <w:trHeight w:val="7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出生 年月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婚姻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状况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5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12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照 片（近期一寸免冠正面蓝底彩色）</w:t>
            </w:r>
          </w:p>
        </w:tc>
      </w:tr>
      <w:tr>
        <w:trPr>
          <w:trHeight w:val="8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6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0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全日制学历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及专业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40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716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最高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及专业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40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6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报考科室及岗位名称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4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籍贯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5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71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联系方式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600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家庭电话：           手机：               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身份证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号码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25" w:type="dxa"/>
          </w:tcPr>
          <w:p>
            <w:pPr>
              <w:pStyle w:val=""/>
              <w:jc w:val="center"/>
            </w:pPr>
          </w:p>
        </w:tc>
      </w:tr>
      <w:tr>
        <w:trPr>
          <w:trHeight w:val="67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紧急联络人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2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0" w:type="dxa"/>
          </w:tcPr>
          <w:p>
            <w:pPr>
              <w:pStyle w:val=""/>
              <w:jc w:val="center"/>
            </w:pPr>
          </w:p>
        </w:tc>
      </w:tr>
      <w:tr>
        <w:trPr>
          <w:trHeight w:val="56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家庭主要成员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称谓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工作单位/家庭地址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职务</w:t>
            </w:r>
          </w:p>
        </w:tc>
      </w:tr>
      <w:tr>
        <w:trPr>
          <w:trHeight w:val="64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95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pStyle w:val=""/>
              <w:jc w:val="center"/>
            </w:pPr>
          </w:p>
        </w:tc>
      </w:tr>
      <w:tr>
        <w:trPr>
          <w:trHeight w:val="64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95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pStyle w:val=""/>
              <w:jc w:val="center"/>
            </w:pPr>
          </w:p>
        </w:tc>
      </w:tr>
      <w:tr>
        <w:trPr>
          <w:trHeight w:val="64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95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pStyle w:val=""/>
              <w:jc w:val="center"/>
            </w:pPr>
          </w:p>
        </w:tc>
      </w:tr>
      <w:tr>
        <w:trPr>
          <w:trHeight w:val="64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95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pStyle w:val=""/>
              <w:jc w:val="center"/>
            </w:pPr>
          </w:p>
        </w:tc>
      </w:tr>
      <w:tr>
        <w:trPr>
          <w:trHeight w:val="64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95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pStyle w:val=""/>
              <w:jc w:val="center"/>
            </w:pPr>
          </w:p>
        </w:tc>
      </w:tr>
      <w:tr>
        <w:trPr>
          <w:trHeight w:val="389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工作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经历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420" w:type="dxa"/>
          </w:tcPr>
          <w:p>
            <w:pPr>
              <w:pStyle w:val=""/>
            </w:pPr>
          </w:p>
        </w:tc>
      </w:tr>
      <w:tr>
        <w:trPr>
          <w:trHeight w:val="1403" w:hRule="atLeast"/>
        </w:trPr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专业技能或证书：</w:t>
            </w:r>
          </w:p>
        </w:tc>
      </w:tr>
      <w:tr>
        <w:trPr>
          <w:trHeight w:val="1403" w:hRule="atLeast"/>
        </w:trPr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接受过哪些培训：</w:t>
            </w:r>
          </w:p>
        </w:tc>
      </w:tr>
      <w:tr>
        <w:trPr>
          <w:trHeight w:val="1403" w:hRule="atLeast"/>
        </w:trPr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性格特征及自我评价：</w:t>
            </w:r>
          </w:p>
        </w:tc>
      </w:tr>
      <w:tr>
        <w:trPr>
          <w:trHeight w:val="1403" w:hRule="atLeast"/>
        </w:trPr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1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备注：                                                                                                                                                                                                                              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538" w:hRule="atLeast"/>
        </w:trPr>
        <w:tc>
          <w:tcPr>
            <w:gridSpan w:val="1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2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                                                            填报日期：    年    月    日</w:t>
            </w:r>
          </w:p>
          <w:p>
            <w:pPr>
              <w:pStyle w:val=""/>
              <w:rPr>
                <w:color w:val="000000"/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rPr>
                <w:color w:val="000000"/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注：本表请双面打印</w:t>
            </w:r>
          </w:p>
        </w:tc>
      </w:tr>
    </w:tbl>
    <w:p>
      <w:pPr>
        <w:pStyle w:val=""/>
      </w:pPr>
    </w:p>
    <w:sectPr>
      <w:pgSz w:w="11906" w:h="16838"/>
      <w:pgMar w:left="1587" w:right="1474" w:top="1701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方正小标宋简体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