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480" w:lineRule="exact"/>
        <w:rPr>
          <w:color w:val="000000"/>
          <w:rFonts w:ascii="黑体"/>
          <w:sz w:val="28"/>
          <w:szCs w:val="28"/>
        </w:rPr>
      </w:pPr>
      <w:r>
        <w:rPr>
          <w:color w:val="000000"/>
          <w:rFonts w:ascii="黑体"/>
          <w:sz w:val="28"/>
          <w:szCs w:val="28"/>
        </w:rPr>
        <w:t xml:space="preserve"> 附件2</w:t>
      </w:r>
    </w:p>
    <w:p>
      <w:pPr>
        <w:pStyle w:val=""/>
        <w:jc w:val="center"/>
        <w:spacing w:line="480" w:lineRule="exac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长沙市公安局</w:t>
      </w:r>
      <w:r>
        <w:rPr>
          <w:b/>
          <w:color w:val="000000"/>
          <w:sz w:val="32"/>
          <w:szCs w:val="32"/>
        </w:rPr>
        <w:t>网络安全保卫与技术侦察支队</w:t>
      </w:r>
    </w:p>
    <w:p>
      <w:pPr>
        <w:pStyle w:val=""/>
        <w:jc w:val="center"/>
        <w:spacing w:line="480" w:lineRule="exac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公开招聘中级雇员</w:t>
      </w:r>
      <w:r>
        <w:rPr>
          <w:b/>
          <w:color w:val="000000"/>
          <w:sz w:val="32"/>
          <w:szCs w:val="32"/>
        </w:rPr>
        <w:t>报名登记表</w:t>
      </w:r>
    </w:p>
    <w:p>
      <w:pPr>
        <w:pStyle w:val=""/>
        <w:jc w:val="center"/>
        <w:spacing w:line="480" w:lineRule="exact"/>
        <w:rPr>
          <w:b/>
          <w:color w:val="000000"/>
          <w:sz w:val="28"/>
          <w:szCs w:val="28"/>
        </w:rPr>
      </w:pPr>
      <w:r>
        <w:rPr>
          <w:color w:val="000000"/>
          <w:sz w:val="24"/>
        </w:rPr>
        <w:t xml:space="preserve">                                            </w:t>
      </w:r>
    </w:p>
    <w:tbl>
      <w:tblPr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8" w:color="000000" w:space="0"/>
          <w:insideV w:val="single" w:sz="8" w:color="000000" w:space="0"/>
        </w:tblBorders>
        <w:tblInd w:w="-357" w:type="dxa"/>
        <w:tblStyle w:val="普通表格"/>
        <w:tblLook w:val="1E0"/>
        <w:tblW w:w="9776" w:type="dxa"/>
      </w:tblPr>
      <w:tblGrid>
        <w:gridCol w:w="1620"/>
        <w:gridCol w:w="941"/>
        <w:gridCol w:w="375"/>
        <w:gridCol w:w="900"/>
        <w:gridCol w:w="1080"/>
        <w:gridCol w:w="1080"/>
        <w:gridCol w:w="1620"/>
        <w:gridCol w:w="1080"/>
        <w:gridCol w:w="1080"/>
      </w:tblGrid>
      <w:tr>
        <w:trPr>
          <w:trHeight w:val="62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姓    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性  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出生年月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63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参加工作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时  间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民  族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政治面貌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Merge/>
            <w:gridSpan w:val="2"/>
          </w:tcPr>
          <w:p/>
        </w:tc>
      </w:tr>
      <w:tr>
        <w:trPr>
          <w:trHeight w:val="69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婚姻状况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户  籍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所在地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  <w:szCs w:val="21"/>
              </w:rPr>
              <w:t>工作年限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Merge/>
            <w:gridSpan w:val="2"/>
          </w:tcPr>
          <w:p/>
        </w:tc>
      </w:tr>
      <w:tr>
        <w:trPr>
          <w:trHeight w:val="75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专业技术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职  称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取得时间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Merge/>
            <w:gridSpan w:val="2"/>
          </w:tcPr>
          <w:p/>
        </w:tc>
      </w:tr>
      <w:tr>
        <w:trPr>
          <w:trHeight w:val="74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现工作单位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Merge/>
            <w:gridSpan w:val="2"/>
          </w:tcPr>
          <w:p/>
        </w:tc>
      </w:tr>
      <w:tr>
        <w:trPr>
          <w:trHeight w:val="782" w:hRule="atLeast"/>
        </w:trPr>
        <w:tc>
          <w:tcPr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档案保管单位</w:t>
            </w:r>
          </w:p>
        </w:tc>
        <w:tc>
          <w:tcPr>
            <w:gridSpan w:val="4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身体状况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身    高</w:t>
            </w:r>
          </w:p>
        </w:tc>
        <w:tc>
          <w:tcPr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77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身份证号码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联系电话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80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通讯地址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邮政编码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825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学历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学位</w:t>
            </w: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全日制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教  育</w:t>
            </w:r>
          </w:p>
        </w:tc>
        <w:tc>
          <w:tcPr>
            <w:gridSpan w:val="2"/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学历学位</w:t>
            </w:r>
            <w:r>
              <w:rPr>
                <w:color w:val="000000"/>
              </w:rPr>
              <w:t>（本科）</w:t>
            </w:r>
          </w:p>
        </w:tc>
        <w:tc>
          <w:tcPr>
            <w:gridSpan w:val="2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所学专业（名称以毕业证为准）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787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毕业院校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毕业时间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842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学历学位</w:t>
            </w:r>
            <w:r>
              <w:rPr>
                <w:color w:val="000000"/>
              </w:rPr>
              <w:t>（研究生）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所学专业（名称以毕业证为准）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857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毕业院校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毕业时间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940" w:hRule="atLeast"/>
        </w:trPr>
        <w:tc>
          <w:tcPr>
            <w:vMerge/>
          </w:tcPr>
          <w:p/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在  职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教  育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学历学位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所学专业（名称以毕业证为准）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977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毕业院校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毕业时间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</w:p>
        </w:tc>
      </w:tr>
      <w:tr>
        <w:trPr>
          <w:trHeight w:val="3549" w:hRule="atLeast"/>
        </w:trPr>
        <w:tc>
          <w:tcPr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学习经历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（从高中填起）</w:t>
            </w:r>
          </w:p>
        </w:tc>
        <w:tc>
          <w:tcPr>
            <w:gridSpan w:val="8"/>
            <w:tcBorders>
              <w:lef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240" w:lineRule="exact"/>
              <w:rPr>
                <w:color w:val="000000"/>
              </w:rPr>
            </w:pPr>
          </w:p>
          <w:p>
            <w:pPr>
              <w:pStyle w:val=""/>
              <w:spacing w:line="240" w:lineRule="exact"/>
              <w:rPr>
                <w:color w:val="000000"/>
              </w:rPr>
            </w:pPr>
          </w:p>
          <w:p>
            <w:pPr>
              <w:pStyle w:val=""/>
              <w:spacing w:line="240" w:lineRule="exact"/>
            </w:pPr>
          </w:p>
        </w:tc>
      </w:tr>
      <w:tr>
        <w:trPr>
          <w:trHeight w:val="4744" w:hRule="atLeast"/>
        </w:trPr>
        <w:tc>
          <w:tcPr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工作经历</w:t>
            </w:r>
          </w:p>
        </w:tc>
        <w:tc>
          <w:tcPr>
            <w:gridSpan w:val="8"/>
            <w:tcBorders>
              <w:lef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240" w:lineRule="exact"/>
            </w:pPr>
          </w:p>
        </w:tc>
      </w:tr>
      <w:tr>
        <w:trPr>
          <w:trHeight w:val="4515" w:hRule="atLeast"/>
        </w:trPr>
        <w:tc>
          <w:tcPr>
            <w:tcBorders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父母及配偶姓名、工作单位</w:t>
            </w:r>
          </w:p>
          <w:p>
            <w:pPr>
              <w:pStyle w:val=""/>
              <w:jc w:val="center"/>
              <w:spacing w:line="240" w:lineRule="exact"/>
            </w:pPr>
            <w:r>
              <w:rPr>
                <w:color w:val="000000"/>
              </w:rPr>
              <w:t>及</w:t>
            </w:r>
            <w:r>
              <w:rPr>
                <w:color w:val="000000"/>
              </w:rPr>
              <w:t>住址</w:t>
            </w:r>
          </w:p>
        </w:tc>
        <w:tc>
          <w:tcPr>
            <w:gridSpan w:val="8"/>
            <w:tcBorders>
              <w:left w:val="single" w:sz="4" w:color="000000" w:space="0"/>
            </w:tcBorders>
            <w:vAlign w:val="top"/>
            <w:tcW w:w="0" w:type="nil"/>
          </w:tcPr>
          <w:p>
            <w:pPr>
              <w:pStyle w:val=""/>
              <w:spacing w:line="240" w:lineRule="exact"/>
            </w:pPr>
          </w:p>
        </w:tc>
      </w:tr>
    </w:tbl>
    <w:p>
      <w:pPr>
        <w:pStyle w:val=""/>
        <w:ind w:left="-359"/>
        <w:ind w:right="-687"/>
        <w:spacing w:line="480" w:lineRule="exact"/>
      </w:pPr>
      <w:r>
        <w:rPr>
          <w:color w:val="000000"/>
          <w:szCs w:val="21"/>
        </w:rPr>
        <w:t>上传《报名登记表》表明您：完全理解本次考试的有关规定并遵守诚信原则。</w:t>
      </w:r>
      <w:r>
        <w:rPr>
          <w:color w:val="000000"/>
          <w:szCs w:val="21"/>
        </w:rPr>
        <w:t xml:space="preserve">  </w:t>
      </w: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黑体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Times New Roman" w:hAnsi="Times New Roman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">
    <w:name w:val="页脚 Char"/>
    <w:qFormat/>
    <w:basedOn w:val="默认段落字体"/>
    <w:rPr>
      <w:sz w:val="18"/>
      <w:szCs w:val="18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