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spacing w:line="360" w:lineRule="atLeast"/>
      </w:pPr>
      <w:r>
        <w:rPr>
          <w:color w:val="000000"/>
          <w:rFonts w:ascii="仿宋" w:hAnsi="仿宋"/>
          <w:sz w:val="36"/>
          <w:szCs w:val="36"/>
        </w:rPr>
        <w:t> </w:t>
      </w:r>
      <w:r>
        <w:rPr>
          <w:color w:val="000000"/>
          <w:rFonts w:ascii="仿宋" w:hAnsi="仿宋"/>
          <w:sz w:val="27"/>
          <w:szCs w:val="27"/>
        </w:rPr>
        <w:t xml:space="preserve">1.男子组体能测评合格标准 </w:t>
      </w:r>
    </w:p>
    <w:p>
      <w:pPr>
        <w:pStyle w:val=""/>
        <w:jc w:val="left"/>
        <w:spacing w:line="360" w:lineRule="atLeast"/>
      </w:pPr>
      <w:r>
        <w:rPr>
          <w:noProof/>
        </w:rPr>
        <w:drawing>
          <wp:inline distT="0" distB="0" distL="0" distR="0">
            <wp:extent cx="4819650" cy="1819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"/>
        <w:jc w:val="left"/>
        <w:spacing w:line="360" w:lineRule="atLeast"/>
      </w:pPr>
      <w:r>
        <w:rPr>
          <w:color w:val="000000"/>
          <w:rFonts w:ascii="仿宋" w:hAnsi="仿宋"/>
          <w:sz w:val="36"/>
          <w:szCs w:val="36"/>
        </w:rPr>
        <w:t>   </w:t>
      </w:r>
      <w:r>
        <w:rPr>
          <w:color w:val="000000"/>
          <w:rFonts w:ascii="仿宋" w:hAnsi="仿宋"/>
          <w:sz w:val="27"/>
          <w:szCs w:val="27"/>
        </w:rPr>
        <w:t>2.女子组体能测评合格标准</w:t>
      </w:r>
    </w:p>
    <w:p>
      <w:pPr>
        <w:pStyle w:val=""/>
        <w:jc w:val="left"/>
        <w:spacing w:line="360" w:lineRule="atLeast"/>
      </w:pPr>
      <w:r>
        <w:rPr>
          <w:noProof/>
        </w:rPr>
        <w:drawing>
          <wp:inline distT="0" distB="0" distL="0" distR="0">
            <wp:extent cx="4819650" cy="1647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仿宋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超链接"/>
    <w:qFormat/>
    <w:basedOn w:val="默认段落字体"/>
    <w:rPr>
      <w:color w:val="000000"/>
    </w:rPr>
  </w:style>
  <w:style w:type="character" w:styleId="">
    <w:name w:val="已访问的超链接"/>
    <w:qFormat/>
    <w:basedOn w:val="默认段落字体"/>
    <w:rPr>
      <w:color w:val="000000"/>
    </w:rPr>
  </w:style>
  <w:style w:type="paragraph" w:styleId="">
    <w:name w:val="普通(网站)"/>
    <w:qFormat/>
    <w:basedOn w:val="正文"/>
    <w:pPr>
      <w:jc w:val="left"/>
      <w:ind w:left="150"/>
      <w:ind w:right="0"/>
      <w:spacing w:before="150" w:after="0"/>
    </w:pPr>
    <w:rPr>
      <w:sz w:val="24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