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2021年黑龙江省地方金融监督管理局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公开遴选公务员报名表</w:t>
      </w:r>
    </w:p>
    <w:tbl>
      <w:tblPr>
        <w:tblStyle w:val="5"/>
        <w:tblW w:w="959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188"/>
        <w:gridCol w:w="1189"/>
        <w:gridCol w:w="1475"/>
        <w:gridCol w:w="1387"/>
        <w:gridCol w:w="1327"/>
        <w:gridCol w:w="18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14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出生年月(   岁)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5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14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59" w:type="dxa"/>
            <w:vMerge w:val="continue"/>
          </w:tcPr>
          <w:p>
            <w:pPr>
              <w:spacing w:line="300" w:lineRule="exact"/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 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 貌</w:t>
            </w:r>
          </w:p>
        </w:tc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4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婚姻状况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59" w:type="dxa"/>
            <w:vMerge w:val="continue"/>
          </w:tcPr>
          <w:p>
            <w:pPr>
              <w:spacing w:line="300" w:lineRule="exact"/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号  码</w:t>
            </w:r>
          </w:p>
        </w:tc>
        <w:tc>
          <w:tcPr>
            <w:tcW w:w="23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熟悉专业有何专长</w:t>
            </w:r>
          </w:p>
        </w:tc>
        <w:tc>
          <w:tcPr>
            <w:tcW w:w="2714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方正宋三简体" w:eastAsia="方正宋三简体"/>
              </w:rPr>
            </w:pPr>
          </w:p>
        </w:tc>
        <w:tc>
          <w:tcPr>
            <w:tcW w:w="1859" w:type="dxa"/>
            <w:vMerge w:val="continue"/>
          </w:tcPr>
          <w:p>
            <w:pPr>
              <w:spacing w:line="300" w:lineRule="exact"/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17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1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毕业院校及专业</w:t>
            </w:r>
          </w:p>
        </w:tc>
        <w:tc>
          <w:tcPr>
            <w:tcW w:w="3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1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vMerge w:val="continue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1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毕业院校及专业</w:t>
            </w:r>
          </w:p>
        </w:tc>
        <w:tc>
          <w:tcPr>
            <w:tcW w:w="3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1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公务员登记时间</w:t>
            </w:r>
          </w:p>
        </w:tc>
        <w:tc>
          <w:tcPr>
            <w:tcW w:w="26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  <w:tc>
          <w:tcPr>
            <w:tcW w:w="13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Cs w:val="21"/>
              </w:rPr>
              <w:t>是否已满最低服务年限</w:t>
            </w:r>
          </w:p>
        </w:tc>
        <w:tc>
          <w:tcPr>
            <w:tcW w:w="31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报名职位代码</w:t>
            </w:r>
          </w:p>
        </w:tc>
        <w:tc>
          <w:tcPr>
            <w:tcW w:w="26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移动电话</w:t>
            </w:r>
          </w:p>
        </w:tc>
        <w:tc>
          <w:tcPr>
            <w:tcW w:w="31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</w:t>
            </w:r>
          </w:p>
        </w:tc>
        <w:tc>
          <w:tcPr>
            <w:tcW w:w="7237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4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425" w:type="dxa"/>
            <w:gridSpan w:val="6"/>
          </w:tcPr>
          <w:p>
            <w:pPr>
              <w:spacing w:line="300" w:lineRule="exact"/>
              <w:rPr>
                <w:rFonts w:hint="eastAsia" w:ascii="仿宋_GB2312" w:eastAsia="仿宋_GB2312"/>
              </w:rPr>
            </w:pPr>
          </w:p>
          <w:p>
            <w:pPr>
              <w:tabs>
                <w:tab w:val="left" w:pos="3780"/>
              </w:tabs>
              <w:spacing w:line="300" w:lineRule="exact"/>
              <w:ind w:left="1795" w:hanging="1795" w:hangingChars="855"/>
              <w:rPr>
                <w:rFonts w:hint="eastAsia" w:ascii="仿宋_GB2312" w:eastAsia="仿宋_GB2312"/>
              </w:rPr>
            </w:pPr>
          </w:p>
          <w:p>
            <w:pPr>
              <w:tabs>
                <w:tab w:val="left" w:pos="3780"/>
              </w:tabs>
              <w:spacing w:line="300" w:lineRule="exact"/>
              <w:ind w:left="1795" w:hanging="1795" w:hangingChars="855"/>
              <w:rPr>
                <w:rFonts w:hint="eastAsia" w:ascii="仿宋_GB2312" w:eastAsia="仿宋_GB2312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</w:rPr>
            </w:pPr>
          </w:p>
        </w:tc>
      </w:tr>
    </w:tbl>
    <w:p>
      <w:pPr>
        <w:spacing w:line="240" w:lineRule="atLeast"/>
      </w:pPr>
    </w:p>
    <w:tbl>
      <w:tblPr>
        <w:tblStyle w:val="5"/>
        <w:tblpPr w:leftFromText="180" w:rightFromText="180" w:vertAnchor="page" w:tblpXSpec="center" w:tblpY="1897"/>
        <w:tblW w:w="97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024"/>
        <w:gridCol w:w="1156"/>
        <w:gridCol w:w="779"/>
        <w:gridCol w:w="1051"/>
        <w:gridCol w:w="1795"/>
        <w:gridCol w:w="30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</w:trPr>
        <w:tc>
          <w:tcPr>
            <w:tcW w:w="8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主要工作业绩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以及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8877" w:type="dxa"/>
            <w:gridSpan w:val="6"/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2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年度考核情况</w:t>
            </w:r>
          </w:p>
        </w:tc>
        <w:tc>
          <w:tcPr>
            <w:tcW w:w="2959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宋体" w:hAnsi="宋体"/>
                <w:sz w:val="28"/>
                <w:szCs w:val="28"/>
              </w:rPr>
              <w:t>年度</w:t>
            </w:r>
          </w:p>
        </w:tc>
        <w:tc>
          <w:tcPr>
            <w:tcW w:w="284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201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8"/>
                <w:szCs w:val="28"/>
              </w:rPr>
              <w:t>年度</w:t>
            </w:r>
          </w:p>
        </w:tc>
        <w:tc>
          <w:tcPr>
            <w:tcW w:w="307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8"/>
                <w:szCs w:val="28"/>
              </w:rPr>
              <w:t>年度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95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486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86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86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86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86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867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867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823" w:type="dxa"/>
            <w:vMerge w:val="continue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867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823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其他需要说明的情况</w:t>
            </w:r>
          </w:p>
        </w:tc>
        <w:tc>
          <w:tcPr>
            <w:tcW w:w="8877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240" w:lineRule="atLeas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tabs>
                <w:tab w:val="left" w:pos="2916"/>
                <w:tab w:val="left" w:pos="2946"/>
              </w:tabs>
              <w:snapToGrid w:val="0"/>
              <w:spacing w:line="240" w:lineRule="atLeas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823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所在单位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8877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</w:rPr>
            </w:pPr>
            <w:bookmarkStart w:id="0" w:name="_GoBack"/>
            <w:bookmarkEnd w:id="0"/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                         年    月    日</w:t>
            </w:r>
          </w:p>
        </w:tc>
      </w:tr>
    </w:tbl>
    <w:p>
      <w:r>
        <w:rPr>
          <w:rFonts w:hint="eastAsia"/>
        </w:rPr>
        <w:t>注：如所在单位同意报考，请在“所在单位意见”中填写“同意报考”并加盖所在单位公章。</w:t>
      </w:r>
    </w:p>
    <w:sectPr>
      <w:pgSz w:w="11906" w:h="16838"/>
      <w:pgMar w:top="1440" w:right="1758" w:bottom="1440" w:left="175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2"/>
  </w:compat>
  <w:rsids>
    <w:rsidRoot w:val="00172A27"/>
    <w:rsid w:val="000F70C8"/>
    <w:rsid w:val="002C0375"/>
    <w:rsid w:val="0031073C"/>
    <w:rsid w:val="00847DDA"/>
    <w:rsid w:val="009F4C33"/>
    <w:rsid w:val="00A7707F"/>
    <w:rsid w:val="00AA3A56"/>
    <w:rsid w:val="00B24D06"/>
    <w:rsid w:val="3AEA50D8"/>
    <w:rsid w:val="410F2875"/>
    <w:rsid w:val="41F00336"/>
    <w:rsid w:val="490706B0"/>
    <w:rsid w:val="4BC30095"/>
    <w:rsid w:val="653C1E46"/>
    <w:rsid w:val="6C9A7CA5"/>
    <w:rsid w:val="74FB351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sz w:val="18"/>
      <w:szCs w:val="18"/>
    </w:rPr>
  </w:style>
  <w:style w:type="character" w:customStyle="1" w:styleId="7">
    <w:name w:val="页眉 Char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78</Words>
  <Characters>446</Characters>
  <Lines>3</Lines>
  <Paragraphs>1</Paragraphs>
  <ScaleCrop>false</ScaleCrop>
  <LinksUpToDate>false</LinksUpToDate>
  <CharactersWithSpaces>523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2020-12-16T03:05:00Z</dcterms:created>
  <dc:creator>z</dc:creator>
  <cp:lastModifiedBy>lenovo</cp:lastModifiedBy>
  <cp:lastPrinted>2019-08-16T01:59:00Z</cp:lastPrinted>
  <dcterms:modified xsi:type="dcterms:W3CDTF">2021-02-25T05:34:54Z</dcterms:modified>
  <dc:title>Administrator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