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C3EAA" w:rsidRDefault="00CC3EAA" w:rsidP="00CC3EAA">
      <w:pPr>
        <w:widowControl/>
        <w:jc w:val="center"/>
        <w:ind w:left="-178"/>
        <w:ind w:right="-334"/>
        <w:spacing w:line="520" w:lineRule="exact"/>
        <w:tabs>
          <w:tab w:val="left" w:pos="1995"/>
        </w:tabs>
        <w:rPr>
          <w:kern w:val="0"/>
          <w:color w:val="000000"/>
          <w:rFonts w:ascii="方正小标宋简体" w:cs="宋体" w:eastAsia="方正小标宋简体" w:hAnsi="宋体"/>
          <w:sz w:val="36"/>
          <w:szCs w:val="36"/>
        </w:rPr>
      </w:pPr>
      <w:r>
        <w:rPr>
          <w:kern w:val="0"/>
          <w:color w:val="000000"/>
          <w:rFonts w:ascii="方正小标宋简体" w:cs="宋体" w:eastAsia="方正小标宋简体" w:hAnsi="宋体" w:hint="eastAsia"/>
          <w:sz w:val="36"/>
          <w:szCs w:val="36"/>
        </w:rPr>
        <w:t>陶堰街道办事处劳务派遣制工作人员招聘报名表</w:t>
      </w:r>
    </w:p>
    <w:p w:rsidR="00CC3EAA" w:rsidRDefault="00CC3EAA" w:rsidP="00CC3EAA">
      <w:pPr>
        <w:widowControl/>
        <w:jc w:val="left"/>
        <w:ind w:left="-178"/>
        <w:ind w:right="-334"/>
        <w:ind w:firstLine="120"/>
        <w:spacing w:line="520" w:lineRule="exact"/>
        <w:tabs>
          <w:tab w:val="left" w:pos="1995"/>
        </w:tabs>
        <w:rPr>
          <w:kern w:val="0"/>
          <w:color w:val="000000"/>
          <w:rFonts w:ascii="宋体" w:cs="宋体" w:hAnsi="宋体"/>
          <w:sz w:val="24"/>
        </w:rPr>
      </w:pPr>
      <w:r>
        <w:rPr>
          <w:kern w:val="0"/>
          <w:color w:val="000000"/>
          <w:rFonts w:ascii="宋体" w:cs="宋体" w:hAnsi="宋体" w:hint="eastAsia"/>
          <w:sz w:val="24"/>
        </w:rPr>
        <w:t xml:space="preserve">意向岗位：                                   报名序号： </w:t>
      </w:r>
    </w:p>
    <w:tbl>
      <w:tblPr>
        <w:tblW w:w="8987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0"/>
      </w:tblPr>
      <w:tblGrid>
        <w:gridCol w:w="745"/>
        <w:gridCol w:w="272"/>
        <w:gridCol w:w="1270"/>
        <w:gridCol w:w="1134"/>
        <w:gridCol w:w="6"/>
        <w:gridCol w:w="1207"/>
        <w:gridCol w:w="6"/>
        <w:gridCol w:w="1206"/>
        <w:gridCol w:w="1302"/>
        <w:gridCol w:w="1839"/>
      </w:tblGrid>
      <w:tr w:rsidR="00CC3EAA" w:rsidTr="00063CD3">
        <w:trPr>
          <w:cantSplit/>
          <w:jc w:val="center"/>
          <w:trHeight w:val="609"/>
        </w:trPr>
        <w:tc>
          <w:tcPr>
            <w:gridSpan w:val="2"/>
            <w:tcBorders>
              <w:top w:val="single" w:sz="12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017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姓　名</w:t>
            </w:r>
          </w:p>
        </w:tc>
        <w:tc>
          <w:tcPr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0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性　别</w:t>
            </w:r>
          </w:p>
        </w:tc>
        <w:tc>
          <w:tcPr>
            <w:gridSpan w:val="2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3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gridSpan w:val="2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2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出生年月</w:t>
            </w:r>
          </w:p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/>
                <w:sz w:val="24"/>
              </w:rPr>
              <w:t xml:space="preserve">(  </w:t>
            </w: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岁</w:t>
            </w:r>
            <w:r>
              <w:rPr>
                <w:spacing w:val="-6"/>
                <w:kern w:val="0"/>
                <w:color w:val="000000"/>
                <w:rFonts w:ascii="宋体" w:cs="宋体" w:hAnsi="宋体"/>
                <w:sz w:val="24"/>
              </w:rPr>
              <w:t>)</w:t>
            </w:r>
          </w:p>
        </w:tc>
        <w:tc>
          <w:tcPr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tcBorders>
              <w:top w:val="single" w:sz="12" w:color="auto" w:space="0"/>
              <w:left w:val="single" w:sz="4" w:color="auto" w:space="0"/>
              <w:right w:val="single" w:sz="12" w:color="auto" w:space="0"/>
            </w:tcBorders>
            <w:vAlign w:val="center"/>
            <w:vMerge w:val="restart"/>
            <w:tcW w:w="1839" w:type="dxa"/>
          </w:tcPr>
          <w:p w:rsidR="00CC3EAA" w:rsidRDefault="00CC3EAA" w:rsidP="00063CD3">
            <w:pPr>
              <w:widowControl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照</w:t>
            </w:r>
            <w:r>
              <w:rPr>
                <w:kern w:val="0"/>
                <w:color w:val="000000"/>
                <w:rFonts w:ascii="宋体" w:cs="宋体" w:hAnsi="宋体"/>
                <w:sz w:val="24"/>
              </w:rPr>
              <w:t xml:space="preserve">  </w:t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片</w:t>
            </w:r>
          </w:p>
        </w:tc>
      </w:tr>
      <w:tr w:rsidR="00CC3EAA" w:rsidTr="00063CD3">
        <w:trPr>
          <w:cantSplit/>
          <w:jc w:val="center"/>
          <w:trHeight w:val="609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017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民　族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0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籍　贯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3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2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出</w:t>
            </w:r>
            <w:r>
              <w:rPr>
                <w:spacing w:val="-6"/>
                <w:kern w:val="0"/>
                <w:color w:val="000000"/>
                <w:rFonts w:ascii="宋体" w:cs="宋体" w:hAnsi="宋体"/>
                <w:sz w:val="24"/>
              </w:rPr>
              <w:t xml:space="preserve"> </w:t>
            </w: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生</w:t>
            </w:r>
            <w:r>
              <w:rPr>
                <w:spacing w:val="-6"/>
                <w:kern w:val="0"/>
                <w:color w:val="000000"/>
                <w:rFonts w:ascii="宋体" w:cs="宋体" w:hAnsi="宋体"/>
                <w:sz w:val="24"/>
              </w:rPr>
              <w:t xml:space="preserve"> </w:t>
            </w: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地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20" w:lineRule="exact"/>
              <w:tabs>
                <w:tab w:val="left" w:pos="1995"/>
              </w:tabs>
              <w:rPr>
                <w:snapToGrid w:val="0"/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left w:val="single" w:sz="4" w:color="auto" w:space="0"/>
              <w:right w:val="single" w:sz="12" w:color="auto" w:space="0"/>
            </w:tcBorders>
          </w:tcPr>
          <w:p/>
        </w:tc>
      </w:tr>
      <w:tr w:rsidR="00CC3EAA" w:rsidTr="00063CD3">
        <w:trPr>
          <w:cantSplit/>
          <w:jc w:val="center"/>
          <w:trHeight w:val="609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017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入　党</w:t>
            </w:r>
          </w:p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时　间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0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参加工作时间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3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2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健康状况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20" w:lineRule="exact"/>
              <w:tabs>
                <w:tab w:val="left" w:pos="1995"/>
              </w:tabs>
              <w:rPr>
                <w:snapToGrid w:val="0"/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left w:val="single" w:sz="4" w:color="auto" w:space="0"/>
              <w:right w:val="single" w:sz="12" w:color="auto" w:space="0"/>
            </w:tcBorders>
          </w:tcPr>
          <w:p/>
        </w:tc>
      </w:tr>
      <w:tr w:rsidR="00CC3EAA" w:rsidTr="00063CD3">
        <w:trPr>
          <w:cantSplit/>
          <w:jc w:val="center"/>
          <w:trHeight w:val="609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017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专业技</w:t>
            </w:r>
          </w:p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术职务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10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20" w:lineRule="exact"/>
              <w:tabs>
                <w:tab w:val="left" w:pos="2232"/>
              </w:tabs>
              <w:rPr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3" w:type="dxa"/>
          </w:tcPr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熟悉专业</w:t>
            </w:r>
          </w:p>
          <w:p w:rsidR="00CC3EAA" w:rsidRDefault="00CC3EAA" w:rsidP="00063CD3">
            <w:pPr>
              <w:widowControl/>
              <w:jc w:val="center"/>
              <w:spacing w:line="32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有何专长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08" w:type="dxa"/>
          </w:tcPr>
          <w:p w:rsidR="00CC3EAA" w:rsidRDefault="00CC3EAA" w:rsidP="00063CD3">
            <w:pPr>
              <w:widowControl/>
              <w:jc w:val="left"/>
              <w:spacing w:line="500" w:lineRule="exact"/>
              <w:rPr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left w:val="single" w:sz="4" w:color="auto" w:space="0"/>
              <w:right w:val="single" w:sz="12" w:color="auto" w:space="0"/>
            </w:tcBorders>
          </w:tcPr>
          <w:p/>
        </w:tc>
      </w:tr>
      <w:tr w:rsidR="00CC3EAA" w:rsidTr="00063CD3">
        <w:trPr>
          <w:cantSplit/>
          <w:jc w:val="center"/>
          <w:trHeight w:val="609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vMerge w:val="restart"/>
            <w:tcW w:w="1017" w:type="dxa"/>
          </w:tcPr>
          <w:p w:rsidR="00CC3EAA" w:rsidRDefault="00CC3EAA" w:rsidP="00063CD3">
            <w:pPr>
              <w:widowControl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学　历</w:t>
            </w:r>
          </w:p>
          <w:p w:rsidR="00CC3EAA" w:rsidRDefault="00CC3EAA" w:rsidP="00063CD3">
            <w:pPr>
              <w:widowControl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学　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0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306"/>
              <w:ind w:right="-306"/>
              <w:spacing w:line="36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全日制</w:t>
            </w:r>
          </w:p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306"/>
              <w:ind w:right="-306"/>
              <w:spacing w:line="36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教　育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47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0"/>
              <w:spacing w:line="360" w:lineRule="exact"/>
              <w:tabs>
                <w:tab w:val="left" w:pos="2112"/>
              </w:tabs>
              <w:rPr>
                <w:snapToGrid w:val="0"/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2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306"/>
              <w:ind w:right="-306"/>
              <w:spacing w:line="36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毕业院校</w:t>
            </w:r>
          </w:p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306"/>
              <w:ind w:right="-306"/>
              <w:spacing w:line="36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系及专业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12" w:color="auto" w:space="0"/>
            </w:tcBorders>
            <w:vAlign w:val="center"/>
            <w:tcW w:w="3141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80"/>
              <w:ind w:right="-100"/>
              <w:spacing w:line="500" w:lineRule="exact"/>
              <w:tabs>
                <w:tab w:val="left" w:pos="1995"/>
              </w:tabs>
              <w:rPr>
                <w:snapToGrid w:val="0"/>
                <w:spacing w:val="-4"/>
                <w:kern w:val="0"/>
                <w:color w:val="000000"/>
                <w:rFonts w:ascii="宋体" w:cs="宋体"/>
                <w:sz w:val="24"/>
              </w:rPr>
            </w:pPr>
          </w:p>
        </w:tc>
      </w:tr>
      <w:tr w:rsidR="00CC3EAA" w:rsidTr="00063CD3">
        <w:trPr>
          <w:cantSplit/>
          <w:jc w:val="center"/>
          <w:trHeight w:val="609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gridSpan w:val="2"/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0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306"/>
              <w:ind w:right="-306"/>
              <w:spacing w:line="36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在　职</w:t>
            </w:r>
          </w:p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306"/>
              <w:ind w:right="-306"/>
              <w:spacing w:line="36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教　育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47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360" w:lineRule="exact"/>
              <w:tabs>
                <w:tab w:val="left" w:pos="2112"/>
              </w:tabs>
              <w:rPr>
                <w:snapToGrid w:val="0"/>
                <w:kern w:val="0"/>
                <w:color w:val="000000"/>
                <w:rFonts w:ascii="宋体" w:cs="宋体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12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306"/>
              <w:ind w:right="-306"/>
              <w:spacing w:line="36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毕业院校</w:t>
            </w:r>
          </w:p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306"/>
              <w:ind w:right="-306"/>
              <w:spacing w:line="360" w:lineRule="exact"/>
              <w:tabs>
                <w:tab w:val="left" w:pos="1995"/>
              </w:tabs>
              <w:rPr>
                <w:spacing w:val="-6"/>
                <w:kern w:val="0"/>
                <w:color w:val="000000"/>
                <w:rFonts w:ascii="宋体" w:cs="宋体"/>
                <w:sz w:val="24"/>
              </w:rPr>
            </w:pPr>
            <w:r>
              <w:rPr>
                <w:spacing w:val="-6"/>
                <w:kern w:val="0"/>
                <w:color w:val="000000"/>
                <w:rFonts w:ascii="宋体" w:cs="宋体" w:hAnsi="宋体" w:hint="eastAsia"/>
                <w:sz w:val="24"/>
              </w:rPr>
              <w:t>系及专业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12" w:color="auto" w:space="0"/>
            </w:tcBorders>
            <w:vAlign w:val="center"/>
            <w:tcW w:w="3141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ind w:left="-108"/>
              <w:ind w:right="-108"/>
              <w:spacing w:line="500" w:lineRule="exact"/>
              <w:tabs>
                <w:tab w:val="left" w:pos="1995"/>
                <w:tab w:val="left" w:pos="2112"/>
              </w:tabs>
              <w:rPr>
                <w:snapToGrid w:val="0"/>
                <w:kern w:val="0"/>
                <w:color w:val="000000"/>
                <w:rFonts w:ascii="宋体" w:cs="宋体"/>
                <w:sz w:val="24"/>
              </w:rPr>
            </w:pPr>
          </w:p>
        </w:tc>
      </w:tr>
      <w:tr w:rsidR="00CC3EAA" w:rsidTr="00063CD3">
        <w:trPr>
          <w:cantSplit/>
          <w:jc w:val="center"/>
          <w:trHeight w:val="688"/>
        </w:trPr>
        <w:tc>
          <w:tcPr>
            <w:gridSpan w:val="3"/>
            <w:tcBorders>
              <w:top w:val="single" w:sz="4" w:color="auto" w:space="0"/>
              <w:bottom w:val="nil" w:sz="0" w:color="auto" w:space="0"/>
              <w:left w:val="single" w:sz="12" w:color="auto" w:space="0"/>
              <w:right w:val="single" w:sz="4" w:color="auto" w:space="0"/>
            </w:tcBorders>
            <w:vAlign w:val="center"/>
            <w:tcW w:w="2287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工作单位及职务</w:t>
            </w:r>
          </w:p>
        </w:tc>
        <w:tc>
          <w:tcPr>
            <w:gridSpan w:val="7"/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12" w:color="auto" w:space="0"/>
            </w:tcBorders>
            <w:vAlign w:val="center"/>
            <w:tcW w:w="6700" w:type="dxa"/>
          </w:tcPr>
          <w:p w:rsidR="00CC3EAA" w:rsidRDefault="00CC3EAA" w:rsidP="00063CD3">
            <w:pPr>
              <w:widowControl/>
              <w:adjustRightInd w:val="0"/>
              <w:snapToGrid w:val="0"/>
              <w:jc w:val="left"/>
              <w:ind w:left="-40"/>
              <w:ind w:right="-108"/>
              <w:spacing w:line="500" w:lineRule="exact"/>
              <w:tabs>
                <w:tab w:val="left" w:pos="-758"/>
                <w:tab w:val="left" w:pos="-668"/>
              </w:tabs>
              <w:rPr>
                <w:kern w:val="0"/>
                <w:color w:val="000000"/>
                <w:rFonts w:ascii="宋体" w:cs="宋体"/>
                <w:sz w:val="24"/>
              </w:rPr>
            </w:pPr>
          </w:p>
        </w:tc>
      </w:tr>
      <w:tr w:rsidR="00CC3EAA" w:rsidTr="00063CD3">
        <w:trPr>
          <w:cantSplit/>
          <w:jc w:val="center"/>
          <w:trHeight w:val="5883"/>
        </w:trPr>
        <w:tc>
          <w:tcPr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745" w:type="dxa"/>
          </w:tcPr>
          <w:p w:rsidR="00CC3EAA" w:rsidRDefault="00CC3EAA" w:rsidP="00063CD3">
            <w:pPr>
              <w:widowControl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简</w:t>
            </w:r>
          </w:p>
          <w:p w:rsidR="00CC3EAA" w:rsidRDefault="00CC3EAA" w:rsidP="00063CD3">
            <w:pPr>
              <w:widowControl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 w:hAnsi="宋体"/>
                <w:sz w:val="24"/>
              </w:rPr>
            </w:pPr>
          </w:p>
          <w:p w:rsidR="00CC3EAA" w:rsidRDefault="00CC3EAA" w:rsidP="00063CD3">
            <w:pPr>
              <w:widowControl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 w:hAnsi="宋体"/>
                <w:sz w:val="24"/>
              </w:rPr>
            </w:pPr>
          </w:p>
          <w:p w:rsidR="00CC3EAA" w:rsidRDefault="00CC3EAA" w:rsidP="00063CD3">
            <w:pPr>
              <w:widowControl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 w:hAnsi="宋体"/>
                <w:sz w:val="24"/>
              </w:rPr>
            </w:pPr>
          </w:p>
          <w:p w:rsidR="00CC3EAA" w:rsidRDefault="00CC3EAA" w:rsidP="00063CD3">
            <w:pPr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历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12" w:color="auto" w:space="0"/>
            </w:tcBorders>
            <w:vAlign w:val="center"/>
            <w:tcW w:w="8242" w:type="dxa"/>
          </w:tcPr>
          <w:p w:rsidR="00CC3EAA" w:rsidRDefault="00CC3EAA" w:rsidP="00063CD3">
            <w:pPr>
              <w:widowControl/>
              <w:jc w:val="left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 w:hAnsi="宋体"/>
                <w:sz w:val="24"/>
              </w:rPr>
            </w:pPr>
          </w:p>
        </w:tc>
      </w:tr>
      <w:tr w:rsidR="00CC3EAA" w:rsidTr="00063CD3">
        <w:trPr>
          <w:cantSplit/>
          <w:jc w:val="center"/>
          <w:trHeight w:val="991"/>
        </w:trPr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2287" w:type="dxa"/>
          </w:tcPr>
          <w:p w:rsidR="00CC3EAA" w:rsidRDefault="00CC3EAA" w:rsidP="00063CD3">
            <w:pPr>
              <w:widowControl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个人联系方式</w:t>
            </w:r>
          </w:p>
        </w:tc>
        <w:tc>
          <w:tcPr>
            <w:gridSpan w:val="7"/>
            <w:tcBorders>
              <w:top w:val="single" w:sz="4" w:color="auto" w:space="0"/>
              <w:bottom w:val="single" w:sz="12" w:color="auto" w:space="0"/>
              <w:left w:val="single" w:sz="4" w:color="auto" w:space="0"/>
              <w:right w:val="single" w:sz="12" w:color="auto" w:space="0"/>
            </w:tcBorders>
            <w:vAlign w:val="center"/>
            <w:tcW w:w="6700" w:type="dxa"/>
          </w:tcPr>
          <w:p w:rsidR="00CC3EAA" w:rsidRDefault="00CC3EAA" w:rsidP="00063CD3">
            <w:pPr>
              <w:widowControl/>
              <w:jc w:val="center"/>
              <w:spacing w:line="500" w:lineRule="exact"/>
              <w:tabs>
                <w:tab w:val="left" w:pos="1995"/>
              </w:tabs>
              <w:rPr>
                <w:kern w:val="0"/>
                <w:color w:val="000000"/>
                <w:rFonts w:ascii="宋体" w:cs="宋体" w:hAnsi="宋体"/>
                <w:sz w:val="24"/>
              </w:rPr>
            </w:pPr>
          </w:p>
        </w:tc>
      </w:tr>
    </w:tbl>
    <w:p w:rsidR="00CC3EAA" w:rsidRDefault="00CC3EAA" w:rsidP="00CC3EAA">
      <w:pPr>
        <w:widowControl/>
        <w:pStyle w:val="a3"/>
        <w:spacing w:before="0" w:beforeAutospacing="0" w:after="0" w:afterAutospacing="0"/>
        <w:rPr>
          <w:spacing w:val="18"/>
          <w:color w:val="353535"/>
          <w:rFonts w:ascii="Times New Roman" w:eastAsia="仿宋" w:hAnsi="Times New Roman"/>
          <w:sz w:val="28"/>
          <w:szCs w:val="28"/>
          <w:shd w:fill="FFFFFF" w:color="auto" w:val="clear"/>
        </w:rPr>
      </w:pPr>
    </w:p>
    <w:p w:rsidR="00006062" w:rsidRDefault="00006062"/>
    <w:sectPr w:rsidR="00006062">
      <w:docGrid w:type="lines" w:linePitch="312"/>
      <w:pgSz w:w="11906" w:h="16838"/>
      <w:pgMar w:left="1800" w:right="1800" w:top="1440" w:bottom="1440" w:header="851" w:footer="992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CC3EAA"/>
    <w:rsid val="00006062"/>
    <w:rsid val="00613D8B"/>
    <w:rsid val="00CC3EAA"/>
    <w:rsid val="00D006D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A"/>
    <w:pPr>
      <w:widowControl w:val="0"/>
      <w:jc w:val="both"/>
    </w:pPr>
    <w:rPr>
      <w:rFonts w:ascii="Calibri" w:cs="Times New Roman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EAA"/>
    <w:pPr>
      <w:jc w:val="left"/>
      <w:spacing w:before="100" w:beforeAutospacing="1" w:after="100" w:afterAutospacing="1"/>
    </w:pPr>
    <w:rPr>
      <w:kern w:val="0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2021-02-26T00:26:00Z</dcterms:created>
  <dcterms:modified xsi:type="dcterms:W3CDTF">2021-02-26T00:26:00Z</dcterms:modified>
</cp:coreProperties>
</file>