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40" w:lineRule="exact"/>
        <w:rPr>
          <w:rFonts w:ascii="方正小标宋简体" w:hAnsi="仿宋_GB2312"/>
          <w:sz w:val="36"/>
          <w:szCs w:val="36"/>
        </w:rPr>
      </w:pPr>
      <w:r>
        <w:rPr>
          <w:rFonts w:ascii="方正小标宋简体" w:hAnsi="仿宋_GB2312"/>
          <w:sz w:val="36"/>
          <w:szCs w:val="36"/>
        </w:rPr>
        <w:t xml:space="preserve"> 北海市海城区人民法院</w:t>
      </w:r>
    </w:p>
    <w:p>
      <w:pPr>
        <w:pStyle w:val=""/>
        <w:jc w:val="center"/>
        <w:spacing w:line="540" w:lineRule="exact"/>
        <w:rPr>
          <w:rFonts w:ascii="方正小标宋简体" w:hAnsi="仿宋_GB2312"/>
          <w:sz w:val="36"/>
          <w:szCs w:val="36"/>
        </w:rPr>
      </w:pPr>
      <w:r>
        <w:rPr>
          <w:rFonts w:ascii="方正小标宋简体" w:hAnsi="仿宋_GB2312"/>
          <w:sz w:val="36"/>
          <w:szCs w:val="36"/>
        </w:rPr>
        <w:t>招聘报名表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2" w:color="000000" w:space="0"/>
          <w:insideV w:val="nil" w:sz="2" w:color="000000" w:space="0"/>
        </w:tblBorders>
        <w:tblInd w:w="-108" w:type="dxa"/>
        <w:tblStyle w:val="普通表格"/>
        <w:tblLook w:val="1E0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（    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(     岁)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照   片</w:t>
            </w:r>
          </w:p>
        </w:tc>
      </w:tr>
      <w:tr>
        <w:trPr>
          <w:trHeight w:val="55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Cs w:val="21"/>
              </w:rPr>
              <w:t>参加工作时间（或毕业时间）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党  派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  派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时  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91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司考证书号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 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学  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  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69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工  作  单  位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7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现  任  职  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49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ind w:firstLine="352"/>
              <w:spacing w:line="300" w:lineRule="exact"/>
            </w:pPr>
          </w:p>
        </w:tc>
      </w:tr>
    </w:tbl>
    <w:p>
      <w:pPr>
        <w:pStyle w:val=""/>
        <w:spacing w:line="540" w:lineRule="exact"/>
        <w:rPr>
          <w:rFonts w:ascii="黑体" w:hAnsi="仿宋_GB2312"/>
          <w:sz w:val="36"/>
          <w:szCs w:val="36"/>
        </w:rPr>
      </w:pPr>
    </w:p>
    <w:p>
      <w:pPr>
        <w:pStyle w:val=""/>
        <w:rPr>
          <w:b/>
          <w:rFonts w:ascii="宋体" w:hAnsi="宋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2" w:color="000000" w:space="0"/>
          <w:insideV w:val="nil" w:sz="2" w:color="000000" w:space="0"/>
        </w:tblBorders>
        <w:tblInd w:w="-720" w:type="dxa"/>
        <w:tblStyle w:val="普通表格"/>
        <w:tblLook w:val="1E0"/>
      </w:tblPr>
      <w:tblGrid>
        <w:gridCol w:w="900"/>
        <w:gridCol w:w="1707"/>
        <w:gridCol w:w="1050"/>
        <w:gridCol w:w="630"/>
        <w:gridCol w:w="1155"/>
        <w:gridCol w:w="4278"/>
      </w:tblGrid>
      <w:tr>
        <w:trPr>
          <w:trHeight w:val="318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业绩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26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惩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况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396"/>
              <w:spacing w:line="300" w:lineRule="exact"/>
            </w:pPr>
          </w:p>
        </w:tc>
      </w:tr>
      <w:tr>
        <w:trPr>
          <w:trHeight w:val="12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核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度 结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考 果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396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成员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及重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要社</w:t>
            </w:r>
          </w:p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称   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姓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 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面 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1584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43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本人签名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firstLine="4752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年  月   日  </w:t>
            </w:r>
          </w:p>
          <w:p>
            <w:pPr>
              <w:pStyle w:val=""/>
              <w:jc w:val="right"/>
              <w:spacing w:line="300" w:lineRule="exact"/>
            </w:pPr>
          </w:p>
        </w:tc>
      </w:tr>
      <w:tr>
        <w:trPr>
          <w:trHeight w:val="240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注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所提交材料：</w:t>
            </w: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56"/>
              <w:spacing w:line="300" w:lineRule="exact"/>
            </w:pPr>
          </w:p>
        </w:tc>
      </w:tr>
    </w:tbl>
    <w:p>
      <w:pPr>
        <w:pStyle w:val=""/>
        <w:rPr>
          <w:rFonts w:ascii="宋体" w:hAnsi="宋体"/>
          <w:szCs w:val="21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_GB2312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