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444"/>
        <w:rPr>
          <w:rFonts w:hint="eastAsia" w:ascii="宋体" w:hAnsi="宋体" w:eastAsia="宋体" w:cs="宋体"/>
          <w:i w:val="0"/>
          <w:caps w:val="0"/>
          <w:color w:val="2B2B2B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2"/>
          <w:szCs w:val="22"/>
          <w:bdr w:val="none" w:color="auto" w:sz="0" w:space="0"/>
        </w:rPr>
        <w:t>具体岗位及相关要求见下表：</w:t>
      </w:r>
    </w:p>
    <w:tbl>
      <w:tblPr>
        <w:tblW w:w="10452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613"/>
        <w:gridCol w:w="613"/>
        <w:gridCol w:w="1057"/>
        <w:gridCol w:w="74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招聘岗位</w:t>
            </w:r>
          </w:p>
        </w:tc>
        <w:tc>
          <w:tcPr>
            <w:tcW w:w="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招聘人数</w:t>
            </w:r>
          </w:p>
        </w:tc>
        <w:tc>
          <w:tcPr>
            <w:tcW w:w="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性别要求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学历要求</w:t>
            </w:r>
          </w:p>
        </w:tc>
        <w:tc>
          <w:tcPr>
            <w:tcW w:w="7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专业要求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会计服务站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大专及以上学历</w:t>
            </w:r>
          </w:p>
        </w:tc>
        <w:tc>
          <w:tcPr>
            <w:tcW w:w="7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专科的财务会计类专业，本科的财务管理、财会、财务会计、会计、会计学、财政、财政学、财务会计教育专业。</w:t>
            </w:r>
          </w:p>
        </w:tc>
      </w:tr>
    </w:tbl>
    <w:p>
      <w:bookmarkStart w:id="0" w:name="_GoBack"/>
      <w:bookmarkEnd w:id="0"/>
    </w:p>
    <w:sectPr>
      <w:pgSz w:w="11906" w:h="16838"/>
      <w:pgMar w:top="1814" w:right="1474" w:bottom="1814" w:left="1587" w:header="851" w:footer="1361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21209"/>
    <w:rsid w:val="17421209"/>
    <w:rsid w:val="2AA4232A"/>
    <w:rsid w:val="31006D42"/>
    <w:rsid w:val="33A464D2"/>
    <w:rsid w:val="46150CAF"/>
    <w:rsid w:val="47033198"/>
    <w:rsid w:val="55C645AD"/>
    <w:rsid w:val="5D1145CD"/>
    <w:rsid w:val="6A91068B"/>
    <w:rsid w:val="719F6B40"/>
    <w:rsid w:val="75B13EE0"/>
    <w:rsid w:val="7E97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宋体" w:cstheme="minorBidi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yperlink"/>
    <w:basedOn w:val="5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2021-02-10T01:31:00Z</dcterms:created>
  <dc:creator>沉浮</dc:creator>
  <cp:lastModifiedBy>卜荣荣</cp:lastModifiedBy>
  <dcterms:modified xsi:type="dcterms:W3CDTF">2021-02-20T04:47:31Z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