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horzAnchor="page" w:tblpX="1691" w:tblpY="1418"/>
        <w:tblOverlap w:val="never"/>
        <w:tblW w:w="8115" w:type="dxa"/>
        <w:tblLayout w:type="fixed"/>
        <w:tblLook w:val="04A0"/>
      </w:tblPr>
      <w:tblGrid>
        <w:gridCol w:w="1056"/>
        <w:gridCol w:w="848"/>
        <w:gridCol w:w="1283"/>
        <w:gridCol w:w="1367"/>
        <w:gridCol w:w="1412"/>
        <w:gridCol w:w="1094"/>
        <w:gridCol w:w="1055"/>
      </w:tblGrid>
      <w:tr w:rsidR="00D27A21" w:rsidRPr="00D27A21" w:rsidTr="00D27A21">
        <w:trPr>
          <w:trHeight w:val="932"/>
        </w:trPr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</w:pPr>
            <w:r w:rsidRPr="00D27A21"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姓名</w:t>
            </w:r>
          </w:p>
        </w:tc>
        <w:tc>
          <w:tcPr>
            <w:tcW w:w="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</w:pPr>
            <w:r w:rsidRPr="00D27A21"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性别</w:t>
            </w:r>
          </w:p>
        </w:tc>
        <w:tc>
          <w:tcPr>
            <w:tcW w:w="1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</w:pPr>
            <w:r w:rsidRPr="00D27A21"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任职情况（40分）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宋体" w:hint="eastAsia"/>
                <w:b/>
                <w:kern w:val="2"/>
                <w:sz w:val="28"/>
                <w:szCs w:val="28"/>
              </w:rPr>
              <w:t>年度考核（</w:t>
            </w:r>
            <w:r w:rsidRPr="00D27A21">
              <w:rPr>
                <w:rFonts w:ascii="Calibri" w:eastAsia="宋体" w:hAnsi="Calibri" w:cs="Calibri"/>
                <w:b/>
                <w:kern w:val="2"/>
                <w:sz w:val="28"/>
                <w:szCs w:val="28"/>
              </w:rPr>
              <w:t>30</w:t>
            </w:r>
            <w:r w:rsidRPr="00D27A21">
              <w:rPr>
                <w:rFonts w:ascii="Calibri" w:eastAsia="宋体" w:hAnsi="Calibri" w:cs="宋体" w:hint="eastAsia"/>
                <w:b/>
                <w:kern w:val="2"/>
                <w:sz w:val="28"/>
                <w:szCs w:val="28"/>
              </w:rPr>
              <w:t>分）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宋体" w:hint="eastAsia"/>
                <w:b/>
                <w:kern w:val="2"/>
                <w:sz w:val="28"/>
                <w:szCs w:val="28"/>
              </w:rPr>
              <w:t>荣誉奖励（</w:t>
            </w:r>
            <w:r w:rsidRPr="00D27A21">
              <w:rPr>
                <w:rFonts w:ascii="Calibri" w:eastAsia="宋体" w:hAnsi="Calibri" w:cs="Calibri"/>
                <w:b/>
                <w:kern w:val="2"/>
                <w:sz w:val="28"/>
                <w:szCs w:val="28"/>
              </w:rPr>
              <w:t>30</w:t>
            </w:r>
            <w:r w:rsidRPr="00D27A21">
              <w:rPr>
                <w:rFonts w:ascii="Calibri" w:eastAsia="宋体" w:hAnsi="Calibri" w:cs="宋体" w:hint="eastAsia"/>
                <w:b/>
                <w:kern w:val="2"/>
                <w:sz w:val="28"/>
                <w:szCs w:val="28"/>
              </w:rPr>
              <w:t>分）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b/>
                <w:kern w:val="2"/>
                <w:sz w:val="30"/>
                <w:szCs w:val="30"/>
              </w:rPr>
            </w:pPr>
            <w:r w:rsidRPr="00D27A21">
              <w:rPr>
                <w:rFonts w:ascii="Calibri" w:eastAsia="宋体" w:hAnsi="Calibri" w:cs="宋体" w:hint="eastAsia"/>
                <w:b/>
                <w:kern w:val="2"/>
                <w:sz w:val="30"/>
                <w:szCs w:val="30"/>
              </w:rPr>
              <w:t>总分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b/>
                <w:kern w:val="2"/>
                <w:sz w:val="30"/>
                <w:szCs w:val="30"/>
              </w:rPr>
            </w:pPr>
            <w:r w:rsidRPr="00D27A21">
              <w:rPr>
                <w:rFonts w:ascii="Calibri" w:eastAsia="宋体" w:hAnsi="Calibri" w:cs="Calibri"/>
                <w:b/>
                <w:kern w:val="2"/>
                <w:sz w:val="30"/>
                <w:szCs w:val="30"/>
              </w:rPr>
              <w:t xml:space="preserve">20%   </w:t>
            </w:r>
            <w:r w:rsidRPr="00D27A21">
              <w:rPr>
                <w:rFonts w:ascii="Calibri" w:eastAsia="宋体" w:hAnsi="Calibri" w:cs="宋体" w:hint="eastAsia"/>
                <w:b/>
                <w:kern w:val="2"/>
                <w:sz w:val="30"/>
                <w:szCs w:val="30"/>
              </w:rPr>
              <w:t>得分</w:t>
            </w:r>
          </w:p>
        </w:tc>
      </w:tr>
      <w:tr w:rsidR="00D27A21" w:rsidRPr="00D27A21" w:rsidTr="00D27A21">
        <w:trPr>
          <w:trHeight w:val="95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徐骏昇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Calibri"/>
                <w:kern w:val="2"/>
                <w:sz w:val="28"/>
                <w:szCs w:val="28"/>
              </w:rPr>
              <w:t>40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Calibri"/>
                <w:kern w:val="2"/>
                <w:sz w:val="28"/>
                <w:szCs w:val="28"/>
              </w:rPr>
              <w:t>24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Calibri"/>
                <w:kern w:val="2"/>
                <w:sz w:val="28"/>
                <w:szCs w:val="28"/>
              </w:rPr>
              <w:t>30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Calibri"/>
                <w:kern w:val="2"/>
                <w:sz w:val="28"/>
                <w:szCs w:val="28"/>
              </w:rPr>
              <w:t>94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Calibri"/>
                <w:kern w:val="2"/>
                <w:sz w:val="28"/>
                <w:szCs w:val="28"/>
              </w:rPr>
              <w:t>18.80</w:t>
            </w:r>
          </w:p>
        </w:tc>
      </w:tr>
      <w:tr w:rsidR="00D27A21" w:rsidRPr="00D27A21" w:rsidTr="00D27A21">
        <w:trPr>
          <w:trHeight w:val="94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方楚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Calibri"/>
                <w:kern w:val="2"/>
                <w:sz w:val="28"/>
                <w:szCs w:val="28"/>
              </w:rPr>
              <w:t>40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Calibri"/>
                <w:kern w:val="2"/>
                <w:sz w:val="28"/>
                <w:szCs w:val="28"/>
              </w:rPr>
              <w:t>21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Calibri"/>
                <w:kern w:val="2"/>
                <w:sz w:val="28"/>
                <w:szCs w:val="28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Calibri"/>
                <w:kern w:val="2"/>
                <w:sz w:val="28"/>
                <w:szCs w:val="28"/>
              </w:rPr>
              <w:t>61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Calibri"/>
                <w:kern w:val="2"/>
                <w:sz w:val="28"/>
                <w:szCs w:val="28"/>
              </w:rPr>
              <w:t>12.20</w:t>
            </w:r>
          </w:p>
        </w:tc>
      </w:tr>
      <w:tr w:rsidR="00D27A21" w:rsidRPr="00D27A21" w:rsidTr="00D27A21">
        <w:trPr>
          <w:trHeight w:val="103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姜涛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Calibri"/>
                <w:kern w:val="2"/>
                <w:sz w:val="28"/>
                <w:szCs w:val="28"/>
              </w:rPr>
              <w:t>40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Calibri"/>
                <w:kern w:val="2"/>
                <w:sz w:val="28"/>
                <w:szCs w:val="28"/>
              </w:rPr>
              <w:t>21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Calibri"/>
                <w:kern w:val="2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Calibri"/>
                <w:kern w:val="2"/>
                <w:sz w:val="28"/>
                <w:szCs w:val="28"/>
              </w:rPr>
              <w:t>69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Calibri"/>
                <w:kern w:val="2"/>
                <w:sz w:val="28"/>
                <w:szCs w:val="28"/>
              </w:rPr>
              <w:t>13.80</w:t>
            </w:r>
          </w:p>
        </w:tc>
      </w:tr>
      <w:tr w:rsidR="00D27A21" w:rsidRPr="00D27A21" w:rsidTr="00D27A21">
        <w:trPr>
          <w:trHeight w:val="104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郑凯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Calibri"/>
                <w:kern w:val="2"/>
                <w:sz w:val="28"/>
                <w:szCs w:val="28"/>
              </w:rPr>
              <w:t>39.11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Calibri"/>
                <w:kern w:val="2"/>
                <w:sz w:val="28"/>
                <w:szCs w:val="28"/>
              </w:rPr>
              <w:t>21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Calibri"/>
                <w:kern w:val="2"/>
                <w:sz w:val="28"/>
                <w:szCs w:val="28"/>
              </w:rPr>
              <w:t>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Calibri"/>
                <w:kern w:val="2"/>
                <w:sz w:val="28"/>
                <w:szCs w:val="28"/>
              </w:rPr>
              <w:t>66.11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A21" w:rsidRPr="00D27A21" w:rsidRDefault="00D27A21" w:rsidP="00D27A21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D27A21">
              <w:rPr>
                <w:rFonts w:ascii="Calibri" w:eastAsia="宋体" w:hAnsi="Calibri" w:cs="Calibri"/>
                <w:kern w:val="2"/>
                <w:sz w:val="28"/>
                <w:szCs w:val="28"/>
              </w:rPr>
              <w:t>13.22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27A21"/>
    <w:rsid w:val="00323B43"/>
    <w:rsid w:val="003D37D8"/>
    <w:rsid w:val="004358AB"/>
    <w:rsid w:val="0064020C"/>
    <w:rsid w:val="008811B0"/>
    <w:rsid w:val="008B7726"/>
    <w:rsid w:val="00A450F7"/>
    <w:rsid w:val="00B600C9"/>
    <w:rsid w:val="00B952C0"/>
    <w:rsid w:val="00CF7209"/>
    <w:rsid w:val="00D27A2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27A2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2020-12-10T07:17:00Z</dcterms:created>
  <dcterms:modified xsi:type="dcterms:W3CDTF">2020-12-10T07:18:00Z</dcterms:modified>
</cp:coreProperties>
</file>