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b/>
          <w:color w:val="333333"/>
          <w:sz w:val="24"/>
          <w:szCs w:val="24"/>
        </w:rPr>
      </w:pPr>
      <w:r>
        <w:rPr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中国热带农业科学院香料饮料研究所2021年公开招聘工作人员公告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作者：人事处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来源：香料饮料研究所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发表时间：2021-02-03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点击：51 【字号: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"http://www.catas.cn/xys/contents/2089/158796.html"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"http://www.catas.cn/xys/contents/2089/158796.html"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"http://www.catas.cn/xys/contents/2089/158796.html"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lang w:val="en-US" w:eastAsia="zh-CN" w:bidi="ar"/>
        </w:rPr>
        <w:t>】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instrText xml:space="preserve"> HYPERLINK "http://www.catas.cn/xys/contents/2089/javascript:stlLoadPrintJs();"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u w:val="none"/>
        </w:rPr>
        <w:t>打印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"http://www.catas.cn/xys/contents/2089/158796.html"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"http://www.catas.cn/xys/contents/2089/158796.html"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"http://www.catas.cn/xys/contents/2089/158796.html"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"http://www.catas.cn/xys/contents/2089/158796.html"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instrText xml:space="preserve"> HYPERLINK "http://www.catas.cn/xys/contents/2089/158796.html"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4"/>
          <w:szCs w:val="1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  中国热带农业科学院香料饮料研究所创建于1957年，隶属于农业农村部中国热带农业科学院，单位占地面积近千亩，是我国专门以热带香辛饮料作物、木本粮食和功能性植物为重点领域，开展基础研究、应用研究、种质资源收集保存与创新利用、重大关键共性技术研究的中央级农业科研机构，现机构建制为副厅级，职工500余人。为贯彻习近平总书记关于打造国家热带农业科学中心重要部署，进一步加强人才队伍建设，决定面向社会公开招聘2021年事业编制工作人员，现将有关招聘事项公告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   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一、招聘岗位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9258300" cy="13020675"/>
            <wp:effectExtent l="0" t="0" r="7620" b="9525"/>
            <wp:docPr id="1" name="图片 1" descr="4()M`S97O(P@}B[27}1RV(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()M`S97O(P@}B[27}1RV(F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1302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ascii="Times New Roman" w:hAnsi="Times New Roman" w:eastAsia="微软雅黑" w:cs="Times New Roman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4DD9"/>
    <w:rsid w:val="000A0E5A"/>
    <w:rsid w:val="001667E7"/>
    <w:rsid w:val="002B4880"/>
    <w:rsid w:val="002B6646"/>
    <w:rsid w:val="00325F8F"/>
    <w:rsid w:val="00404235"/>
    <w:rsid w:val="0045739D"/>
    <w:rsid w:val="004B7C63"/>
    <w:rsid w:val="005E21F1"/>
    <w:rsid w:val="00765761"/>
    <w:rsid w:val="007A171C"/>
    <w:rsid w:val="007B6407"/>
    <w:rsid w:val="008E2309"/>
    <w:rsid w:val="00A04DD9"/>
    <w:rsid w:val="00BA5062"/>
    <w:rsid w:val="00C00869"/>
    <w:rsid w:val="00C10A6A"/>
    <w:rsid w:val="00C2227A"/>
    <w:rsid w:val="00CA6450"/>
    <w:rsid w:val="00ED7F97"/>
    <w:rsid w:val="086B1C9A"/>
    <w:rsid w:val="4FE412C6"/>
    <w:rsid w:val="54172BBA"/>
    <w:rsid w:val="5B383535"/>
    <w:rsid w:val="65616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9"/>
    <w:link w:val="4"/>
    <w:semiHidden/>
    <w:qFormat/>
    <w:uiPriority w:val="99"/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A237EC-46E5-40ED-970D-CA2F0B8320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62</Words>
  <Characters>354</Characters>
  <Lines>2</Lines>
  <Paragraphs>1</Paragraphs>
  <TotalTime>23</TotalTime>
  <ScaleCrop>false</ScaleCrop>
  <LinksUpToDate>false</LinksUpToDate>
  <CharactersWithSpaces>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2020-11-17T06:17:00Z</dcterms:created>
  <dc:creator>Windows User</dc:creator>
  <cp:lastModifiedBy>卜荣荣</cp:lastModifiedBy>
  <cp:lastPrinted>2021-01-18T03:47:00Z</cp:lastPrinted>
  <dcterms:modified xsi:type="dcterms:W3CDTF">2021-02-04T03:11:37Z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772478802_btnclosed</vt:lpwstr>
  </property>
</Properties>
</file>