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60" w:lineRule="exact"/>
        <w:rPr>
          <w:color w:val="000000"/>
          <w:rFonts w:ascii="黑体" w:hAnsi="黑体"/>
          <w:sz w:val="32"/>
          <w:szCs w:val="32"/>
        </w:rPr>
      </w:pPr>
      <w:r>
        <w:rPr>
          <w:color w:val="000000"/>
          <w:rFonts w:ascii="黑体" w:hAnsi="黑体"/>
          <w:sz w:val="28"/>
          <w:szCs w:val="28"/>
        </w:rPr>
        <w:t xml:space="preserve">附件一：          </w:t>
      </w:r>
      <w:r>
        <w:rPr>
          <w:color w:val="000000"/>
          <w:rFonts w:ascii="黑体" w:hAnsi="黑体"/>
          <w:sz w:val="32"/>
          <w:szCs w:val="32"/>
        </w:rPr>
        <w:t xml:space="preserve">  </w:t>
      </w:r>
      <w:r>
        <w:rPr>
          <w:b/>
          <w:rFonts w:ascii="宋体" w:hAnsi="宋体"/>
          <w:sz w:val="36"/>
          <w:szCs w:val="36"/>
        </w:rPr>
        <w:t>柳州市柳北区人民法院</w:t>
      </w:r>
    </w:p>
    <w:p>
      <w:pPr>
        <w:pStyle w:val=""/>
        <w:jc w:val="center"/>
        <w:spacing w:line="560" w:lineRule="exact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报名登记表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-108" w:type="dxa"/>
        <w:tblStyle w:val="普通表格"/>
        <w:tblLook w:val="1E0"/>
      </w:tblPr>
      <w:tblGrid>
        <w:gridCol w:w="945"/>
        <w:gridCol w:w="226"/>
        <w:gridCol w:w="824"/>
        <w:gridCol w:w="375"/>
        <w:gridCol w:w="121"/>
        <w:gridCol w:w="779"/>
        <w:gridCol w:w="645"/>
        <w:gridCol w:w="304"/>
        <w:gridCol w:w="101"/>
        <w:gridCol w:w="271"/>
        <w:gridCol w:w="479"/>
        <w:gridCol w:w="211"/>
        <w:gridCol w:w="495"/>
        <w:gridCol w:w="428"/>
        <w:gridCol w:w="711"/>
        <w:gridCol w:w="511"/>
        <w:gridCol w:w="254"/>
        <w:gridCol w:w="1636"/>
      </w:tblGrid>
      <w:tr>
        <w:trPr>
          <w:trHeight w:val="686" w:hRule="atLeast"/>
        </w:trPr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gridSpan w:val="3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性 别</w:t>
            </w:r>
          </w:p>
        </w:tc>
        <w:tc>
          <w:tcPr>
            <w:gridSpan w:val="4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（ 岁）</w:t>
            </w:r>
          </w:p>
        </w:tc>
        <w:tc>
          <w:tcPr>
            <w:gridSpan w:val="3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相 　片</w:t>
            </w:r>
          </w:p>
        </w:tc>
      </w:tr>
      <w:tr>
        <w:trPr>
          <w:trHeight w:val="68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籍 贯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出生地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2" w:color="000000" w:space="0"/>
            </w:tcBorders>
            <w:gridSpan w:val="2"/>
          </w:tcPr>
          <w:p/>
        </w:tc>
      </w:tr>
      <w:tr>
        <w:trPr>
          <w:trHeight w:val="68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 治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面 貌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 姻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状 况</w:t>
            </w:r>
          </w:p>
        </w:tc>
        <w:tc>
          <w:tcPr>
            <w:gridSpan w:val="4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2" w:color="000000" w:space="0"/>
            </w:tcBorders>
            <w:gridSpan w:val="2"/>
          </w:tcPr>
          <w:p/>
        </w:tc>
      </w:tr>
      <w:tr>
        <w:trPr>
          <w:trHeight w:val="68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 份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证 号</w:t>
            </w:r>
          </w:p>
        </w:tc>
        <w:tc>
          <w:tcPr>
            <w:gridSpan w:val="8"/>
            <w:tcBorders>
              <w:top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应聘岗位</w:t>
            </w:r>
          </w:p>
        </w:tc>
        <w:tc>
          <w:tcPr>
            <w:gridSpan w:val="4"/>
            <w:tcBorders>
              <w:top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报名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6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历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学 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全日制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教　育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系及专业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6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　职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教　育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系及专业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6" w:hRule="atLeast"/>
        </w:trPr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现工作单位及职务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6" w:hRule="atLeast"/>
        </w:trPr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通讯地址、邮编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及其他联系方式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 系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电 话</w:t>
            </w:r>
          </w:p>
        </w:tc>
        <w:tc>
          <w:tcPr>
            <w:gridSpan w:val="6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近亲属联系电话(注明与其关系)</w:t>
            </w: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0" w:hRule="atLeast"/>
        </w:trPr>
        <w:tc>
          <w:tcPr>
            <w:gridSpan w:val="2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个 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16"/>
            <w:tcBorders>
              <w:bottom w:val="single" w:sz="12" w:color="000000" w:space="0"/>
            </w:tcBorders>
            <w:vAlign w:val="top"/>
            <w:tcW w:w="0" w:type="nil"/>
          </w:tcPr>
          <w:p>
            <w:pPr>
              <w:pStyle w:val=""/>
              <w:ind w:firstLine="480"/>
              <w:rPr>
                <w:sz w:val="24"/>
                <w:szCs w:val="24"/>
              </w:rPr>
            </w:pPr>
          </w:p>
          <w:p>
            <w:pPr>
              <w:pStyle w:val=""/>
              <w:ind w:firstLine="480"/>
              <w:rPr>
                <w:sz w:val="24"/>
                <w:szCs w:val="24"/>
              </w:rPr>
            </w:pPr>
          </w:p>
          <w:p>
            <w:pPr>
              <w:pStyle w:val=""/>
              <w:ind w:firstLine="480"/>
              <w:rPr>
                <w:sz w:val="24"/>
                <w:szCs w:val="24"/>
              </w:rPr>
            </w:pPr>
          </w:p>
          <w:p>
            <w:pPr>
              <w:pStyle w:val=""/>
              <w:rPr>
                <w:szCs w:val="24"/>
              </w:rPr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  <w:jc w:val="left"/>
            </w:pPr>
            <w:r>
              <w:rPr/>
              <w:tab/>
            </w:r>
          </w:p>
        </w:tc>
      </w:tr>
    </w:tbl>
    <w:p>
      <w:pPr>
        <w:pStyle w:val="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2021</w:t>
      </w:r>
      <w:r>
        <w:rPr>
          <w:rFonts w:ascii="宋体" w:hAnsi="宋体"/>
          <w:sz w:val="24"/>
          <w:szCs w:val="24"/>
        </w:rPr>
        <w:t>聘用人员）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-25" w:type="dxa"/>
        <w:tblStyle w:val="普通表格"/>
        <w:tblLook w:val="1E0"/>
      </w:tblPr>
      <w:tblGrid>
        <w:gridCol w:w="900"/>
        <w:gridCol w:w="810"/>
        <w:gridCol w:w="867"/>
        <w:gridCol w:w="333"/>
        <w:gridCol w:w="943"/>
        <w:gridCol w:w="272"/>
        <w:gridCol w:w="1365"/>
        <w:gridCol w:w="914"/>
        <w:gridCol w:w="2641"/>
      </w:tblGrid>
      <w:tr>
        <w:trPr>
          <w:trHeight w:val="3687" w:hRule="atLeast"/>
        </w:trPr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8"/>
            <w:tcBorders>
              <w:top w:val="single" w:sz="12" w:color="000000" w:space="0"/>
            </w:tcBorders>
            <w:vAlign w:val="top"/>
            <w:tcW w:w="0" w:type="nil"/>
          </w:tcPr>
          <w:p>
            <w:pPr>
              <w:pStyle w:val="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"/>
              <w:jc w:val="left"/>
            </w:pPr>
          </w:p>
        </w:tc>
      </w:tr>
      <w:tr>
        <w:trPr>
          <w:trHeight w:val="260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获奖及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证书情况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"/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>
        <w:trPr>
          <w:trHeight w:val="737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是否有法律资格证书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4"/>
              </w:rPr>
              <w:t>（A证或C证）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4"/>
              </w:rPr>
              <w:t>取得何种资格证书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737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社会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关系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 w:val="20"/>
                <w:szCs w:val="24"/>
              </w:rPr>
              <w:t>(主要填写配偶、子女、父母信息)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4"/>
              </w:rPr>
              <w:t>称谓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4"/>
              </w:rPr>
              <w:t>姓　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>
        <w:trPr>
          <w:trHeight w:val="73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73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73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73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73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1507" w:hRule="atLeast"/>
        </w:trPr>
        <w:tc>
          <w:tcPr>
            <w:tcBorders>
              <w:top w:val="single" w:sz="4" w:color="000000" w:space="0"/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</w:t>
            </w:r>
          </w:p>
          <w:p>
            <w:pPr>
              <w:pStyle w:val=""/>
              <w:jc w:val="center"/>
              <w:rPr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注</w:t>
            </w:r>
          </w:p>
        </w:tc>
        <w:tc>
          <w:tcPr>
            <w:gridSpan w:val="8"/>
            <w:tcBorders>
              <w:top w:val="single" w:sz="4" w:color="000000" w:space="0"/>
              <w:bottom w:val="single" w:sz="12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</w:tbl>
    <w:p>
      <w:pPr>
        <w:pStyle w:val=""/>
        <w:jc w:val="right"/>
        <w:spacing w:line="560" w:lineRule="exact"/>
        <w:rPr>
          <w:color w:val="333333"/>
          <w:rFonts w:ascii="仿宋_GB2312" w:hAnsi="Verdana"/>
          <w:sz w:val="32"/>
          <w:szCs w:val="32"/>
        </w:rPr>
      </w:pPr>
      <w:r>
        <w:rPr>
          <w:color w:val="000000"/>
          <w:rFonts w:ascii="黑体" w:hAnsi="黑体"/>
          <w:sz w:val="24"/>
        </w:rPr>
        <w:t>（请用A4纸双面打印）</w:t>
      </w:r>
    </w:p>
    <w:sectPr>
      <w:footerReference r:id="rId8" w:type="default"/>
      <w:pgSz w:w="11906" w:h="16838"/>
      <w:pgMar w:left="1418" w:right="1418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仿宋_GB2312"/>
  <w:font w:name="Verdana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">
    <w:name w:val="要点"/>
    <w:qFormat/>
    <w:basedOn w:val="默认段落字体"/>
    <w:rPr>
      <w:b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