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1" w:rsidRDefault="00D31001" w:rsidP="00D31001">
      <w:pPr>
        <w:pStyle w:val="a3"/>
        <w:spacing w:before="0" w:beforeAutospacing="0" w:after="0" w:afterAutospacing="0" w:line="480" w:lineRule="atLeast"/>
        <w:jc w:val="both"/>
        <w:rPr>
          <w:rFonts w:ascii="微软雅黑" w:eastAsia="微软雅黑" w:hAnsi="微软雅黑"/>
          <w:color w:val="404040"/>
        </w:rPr>
      </w:pPr>
      <w:r>
        <w:rPr>
          <w:rFonts w:ascii="微软雅黑" w:eastAsia="微软雅黑" w:hAnsi="微软雅黑" w:hint="eastAsia"/>
          <w:color w:val="404040"/>
        </w:rPr>
        <w:t>刘昕雨，女，大学专科学历，毕业于北京体育职业学院，拟聘用岗位为北京市反兴奋剂中心宣传教育部宣传教育管理岗。</w:t>
      </w:r>
    </w:p>
    <w:p w:rsidR="00D31001" w:rsidRDefault="00D31001" w:rsidP="00D31001">
      <w:pPr>
        <w:pStyle w:val="a3"/>
        <w:spacing w:before="0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404040"/>
        </w:rPr>
      </w:pPr>
      <w:r>
        <w:rPr>
          <w:rFonts w:ascii="微软雅黑" w:eastAsia="微软雅黑" w:hAnsi="微软雅黑" w:hint="eastAsia"/>
          <w:color w:val="404040"/>
        </w:rPr>
        <w:t xml:space="preserve">　　高榕棋，男，中共党员，大学本科学历，毕业于北京体育大学，拟聘用岗位为北京市反兴奋剂中心检查</w:t>
      </w:r>
      <w:proofErr w:type="gramStart"/>
      <w:r>
        <w:rPr>
          <w:rFonts w:ascii="微软雅黑" w:eastAsia="微软雅黑" w:hAnsi="微软雅黑" w:hint="eastAsia"/>
          <w:color w:val="404040"/>
        </w:rPr>
        <w:t>调查部反兴奋剂</w:t>
      </w:r>
      <w:proofErr w:type="gramEnd"/>
      <w:r>
        <w:rPr>
          <w:rFonts w:ascii="微软雅黑" w:eastAsia="微软雅黑" w:hAnsi="微软雅黑" w:hint="eastAsia"/>
          <w:color w:val="404040"/>
        </w:rPr>
        <w:t>检查岗。</w:t>
      </w:r>
    </w:p>
    <w:p w:rsidR="003F565E" w:rsidRPr="00D31001" w:rsidRDefault="003F565E" w:rsidP="00D31001">
      <w:bookmarkStart w:id="0" w:name="_GoBack"/>
      <w:bookmarkEnd w:id="0"/>
    </w:p>
    <w:sectPr w:rsidR="003F565E" w:rsidRPr="00D31001" w:rsidSect="008F4F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3"/>
    <w:rsid w:val="00002CE3"/>
    <w:rsid w:val="00022353"/>
    <w:rsid w:val="00135DA8"/>
    <w:rsid w:val="001C347B"/>
    <w:rsid w:val="0029778C"/>
    <w:rsid w:val="002E576F"/>
    <w:rsid w:val="003F565E"/>
    <w:rsid w:val="00431774"/>
    <w:rsid w:val="004A2876"/>
    <w:rsid w:val="0063416E"/>
    <w:rsid w:val="006533DB"/>
    <w:rsid w:val="007072F1"/>
    <w:rsid w:val="007E6F5E"/>
    <w:rsid w:val="008356A1"/>
    <w:rsid w:val="008F4F1C"/>
    <w:rsid w:val="00977606"/>
    <w:rsid w:val="00A078E2"/>
    <w:rsid w:val="00A12D97"/>
    <w:rsid w:val="00A7390B"/>
    <w:rsid w:val="00AB44CC"/>
    <w:rsid w:val="00AF4D9B"/>
    <w:rsid w:val="00B438ED"/>
    <w:rsid w:val="00C109F9"/>
    <w:rsid w:val="00D25BD6"/>
    <w:rsid w:val="00D31001"/>
    <w:rsid w:val="00D84C40"/>
    <w:rsid w:val="00DD4ED9"/>
    <w:rsid w:val="00EB46F1"/>
    <w:rsid w:val="00F07D96"/>
    <w:rsid w:val="00F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F5E"/>
    <w:rPr>
      <w:b/>
      <w:bCs/>
    </w:rPr>
  </w:style>
  <w:style w:type="paragraph" w:customStyle="1" w:styleId="p">
    <w:name w:val="p"/>
    <w:basedOn w:val="a"/>
    <w:rsid w:val="0083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D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0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3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2021-01-27T09:01:00Z</dcterms:created>
  <dcterms:modified xsi:type="dcterms:W3CDTF">2021-01-27T09:01:00Z</dcterms:modified>
</cp:coreProperties>
</file>