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hint="eastAsia" w:ascii="宋体" w:hAnsi="宋体" w:eastAsia="宋体" w:cs="宋体"/>
          <w:caps w:val="0"/>
          <w:color w:val="333333"/>
          <w:spacing w:val="0"/>
          <w:sz w:val="19"/>
          <w:szCs w:val="19"/>
          <w:u w:val="none"/>
        </w:rPr>
      </w:pPr>
      <w:r>
        <w:rPr>
          <w:rFonts w:hint="eastAsia" w:ascii="宋体" w:hAnsi="宋体" w:eastAsia="宋体" w:cs="宋体"/>
          <w:caps w:val="0"/>
          <w:color w:val="333333"/>
          <w:spacing w:val="0"/>
          <w:sz w:val="19"/>
          <w:szCs w:val="19"/>
          <w:u w:val="none"/>
          <w:bdr w:val="none" w:color="auto" w:sz="0" w:space="0"/>
          <w:shd w:val="clear" w:fill="FFFFFF"/>
        </w:rPr>
        <w:t>2020年集中公开招聘高校应届毕业生阳江市市场监督管理局所属事业单位拟招聘人员名单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eastAsia" w:ascii="宋体" w:hAnsi="宋体" w:eastAsia="宋体" w:cs="宋体"/>
          <w:caps w:val="0"/>
          <w:color w:val="333333"/>
          <w:spacing w:val="0"/>
          <w:sz w:val="19"/>
          <w:szCs w:val="19"/>
          <w:u w:val="none"/>
        </w:rPr>
      </w:pPr>
      <w:r>
        <w:rPr>
          <w:rFonts w:hint="eastAsia" w:ascii="宋体" w:hAnsi="宋体" w:eastAsia="宋体" w:cs="宋体"/>
          <w:caps w:val="0"/>
          <w:color w:val="333333"/>
          <w:spacing w:val="0"/>
          <w:sz w:val="19"/>
          <w:szCs w:val="19"/>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left"/>
        <w:rPr>
          <w:rFonts w:hint="eastAsia" w:ascii="宋体" w:hAnsi="宋体" w:eastAsia="宋体" w:cs="宋体"/>
          <w:caps w:val="0"/>
          <w:color w:val="333333"/>
          <w:spacing w:val="0"/>
          <w:sz w:val="19"/>
          <w:szCs w:val="19"/>
          <w:u w:val="none"/>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414"/>
        <w:gridCol w:w="2520"/>
        <w:gridCol w:w="1019"/>
        <w:gridCol w:w="1738"/>
        <w:gridCol w:w="1240"/>
        <w:gridCol w:w="969"/>
        <w:gridCol w:w="4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序号</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招聘单位名称</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招聘岗位名称</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准考证</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拟招聘人员姓名</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考试总成绩</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b/>
                <w:i w:val="0"/>
                <w:caps w:val="0"/>
                <w:color w:val="333333"/>
                <w:spacing w:val="0"/>
                <w:sz w:val="19"/>
                <w:szCs w:val="19"/>
                <w:u w:val="none"/>
                <w:bdr w:val="none" w:color="auto" w:sz="0" w:space="0"/>
              </w:rPr>
              <w:t>备注</w:t>
            </w:r>
            <w:r>
              <w:rPr>
                <w:rFonts w:hint="eastAsia" w:ascii="微软雅黑" w:hAnsi="微软雅黑" w:eastAsia="微软雅黑" w:cs="微软雅黑"/>
                <w:i w:val="0"/>
                <w:caps w:val="0"/>
                <w:color w:val="333333"/>
                <w:spacing w:val="0"/>
                <w:sz w:val="19"/>
                <w:szCs w:val="19"/>
                <w:u w:val="none"/>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1</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阳江市江城区消费者权益保护委员会</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管理人员</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000141101228</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邓文林</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76.40</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sz w:val="19"/>
                <w:szCs w:val="19"/>
                <w:u w:val="none"/>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2</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阳江市食品药品宣传教育中心</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管理人员</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000142200812</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方  松</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81.60 </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sz w:val="19"/>
                <w:szCs w:val="19"/>
                <w:u w:val="none"/>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3</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阳江市检测检验中心</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专业技术人员</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000141103023</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曾晓敏</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77.45 </w:t>
            </w:r>
            <w:r>
              <w:rPr>
                <w:rFonts w:hint="eastAsia" w:ascii="微软雅黑" w:hAnsi="微软雅黑" w:eastAsia="微软雅黑" w:cs="微软雅黑"/>
                <w:i w:val="0"/>
                <w:caps w:val="0"/>
                <w:color w:val="333333"/>
                <w:spacing w:val="0"/>
                <w:sz w:val="19"/>
                <w:szCs w:val="19"/>
                <w:u w:val="none"/>
                <w:bdr w:val="none" w:color="auto" w:sz="0" w:space="0"/>
              </w:rPr>
              <w:t> </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8" w:lineRule="atLeast"/>
              <w:ind w:left="0" w:right="0"/>
              <w:jc w:val="center"/>
              <w:rPr>
                <w:rFonts w:hint="eastAsia" w:ascii="微软雅黑" w:hAnsi="微软雅黑" w:eastAsia="微软雅黑" w:cs="微软雅黑"/>
                <w:color w:val="333333"/>
                <w:sz w:val="19"/>
                <w:szCs w:val="19"/>
                <w:u w:val="none"/>
              </w:rPr>
            </w:pPr>
            <w:r>
              <w:rPr>
                <w:rFonts w:hint="default" w:ascii="寰蒋闆呴粦" w:hAnsi="寰蒋闆呴粦" w:eastAsia="寰蒋闆呴粦" w:cs="寰蒋闆呴粦"/>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sz w:val="19"/>
                <w:szCs w:val="19"/>
                <w:u w:val="none"/>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寰蒋闆呴粦">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514E9"/>
    <w:rsid w:val="308514E9"/>
    <w:rsid w:val="64A2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2021-01-26T08:30:00Z</dcterms:created>
  <dc:creator>吴爱平</dc:creator>
  <cp:lastModifiedBy>卜荣荣</cp:lastModifiedBy>
  <dcterms:modified xsi:type="dcterms:W3CDTF">2021-01-27T04:12:05Z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