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临泉县人民陪审员个人申请表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A0"/>
        <w:tblW w:w="9160" w:type="dxa"/>
      </w:tblPr>
      <w:tblGrid>
        <w:gridCol w:w="1083"/>
        <w:gridCol w:w="1144"/>
        <w:gridCol w:w="828"/>
        <w:gridCol w:w="53"/>
        <w:gridCol w:w="1353"/>
        <w:gridCol w:w="1500"/>
        <w:gridCol w:w="1450"/>
        <w:gridCol w:w="1749"/>
      </w:tblGrid>
      <w:tr>
        <w:trPr>
          <w:trHeight w:val="90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申请人姓名</w:t>
            </w:r>
          </w:p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8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1353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出生年月（岁）</w:t>
            </w:r>
          </w:p>
        </w:tc>
        <w:tc>
          <w:tcPr>
            <w:vAlign w:val="center"/>
            <w:tcW w:w="145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749" w:type="dxa"/>
          </w:tcPr>
          <w:p>
            <w:pPr>
              <w:pStyle w:val=""/>
              <w:jc w:val="center"/>
            </w:pPr>
          </w:p>
        </w:tc>
      </w:tr>
      <w:tr>
        <w:trPr>
          <w:trHeight w:val="502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8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vAlign w:val="center"/>
            <w:tcW w:w="1353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vAlign w:val="center"/>
            <w:tcW w:w="145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90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81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状况</w:t>
            </w:r>
          </w:p>
        </w:tc>
        <w:tc>
          <w:tcPr>
            <w:vAlign w:val="center"/>
            <w:tcW w:w="1353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vAlign w:val="center"/>
            <w:tcW w:w="145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90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专业技术职务</w:t>
            </w:r>
          </w:p>
        </w:tc>
        <w:tc>
          <w:tcPr>
            <w:gridSpan w:val="3"/>
            <w:vAlign w:val="center"/>
            <w:tcW w:w="202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5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公民身份号码</w:t>
            </w:r>
          </w:p>
        </w:tc>
        <w:tc>
          <w:tcPr>
            <w:gridSpan w:val="2"/>
            <w:vAlign w:val="center"/>
            <w:tcW w:w="295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81" w:hRule="atLeast"/>
        </w:trPr>
        <w:tc>
          <w:tcPr>
            <w:vAlign w:val="center"/>
            <w:vMerge w:val="restart"/>
            <w:tcW w:w="1083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全日制教育</w:t>
            </w:r>
          </w:p>
        </w:tc>
        <w:tc>
          <w:tcPr>
            <w:gridSpan w:val="3"/>
            <w:vAlign w:val="center"/>
            <w:tcW w:w="223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714" w:hRule="atLeast"/>
        </w:trPr>
        <w:tc>
          <w:tcPr>
            <w:vMerge/>
          </w:tcPr>
          <w:p/>
        </w:tc>
        <w:tc>
          <w:tcPr>
            <w:vAlign w:val="center"/>
            <w:tcW w:w="1144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在职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教育</w:t>
            </w:r>
          </w:p>
        </w:tc>
        <w:tc>
          <w:tcPr>
            <w:gridSpan w:val="3"/>
            <w:vAlign w:val="center"/>
            <w:tcW w:w="223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985" w:hRule="atLeast"/>
        </w:trPr>
        <w:tc>
          <w:tcPr>
            <w:gridSpan w:val="2"/>
            <w:vAlign w:val="center"/>
            <w:tcW w:w="2227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及职务</w:t>
            </w:r>
          </w:p>
        </w:tc>
        <w:tc>
          <w:tcPr>
            <w:gridSpan w:val="6"/>
            <w:vAlign w:val="center"/>
            <w:tcW w:w="6933" w:type="dxa"/>
          </w:tcPr>
          <w:p>
            <w:pPr>
              <w:pStyle w:val=""/>
              <w:jc w:val="center"/>
            </w:pPr>
          </w:p>
        </w:tc>
      </w:tr>
      <w:tr>
        <w:trPr>
          <w:trHeight w:val="1010" w:hRule="atLeast"/>
        </w:trPr>
        <w:tc>
          <w:tcPr>
            <w:gridSpan w:val="2"/>
            <w:vAlign w:val="center"/>
            <w:tcW w:w="222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通讯地址、邮编及联系</w:t>
            </w:r>
            <w:r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gridSpan w:val="6"/>
            <w:vAlign w:val="center"/>
            <w:tcW w:w="6933" w:type="dxa"/>
          </w:tcPr>
          <w:p>
            <w:pPr>
              <w:pStyle w:val=""/>
              <w:jc w:val="center"/>
            </w:pPr>
          </w:p>
        </w:tc>
      </w:tr>
      <w:tr>
        <w:trPr>
          <w:trHeight w:val="6626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</w:tc>
        <w:tc>
          <w:tcPr>
            <w:gridSpan w:val="7"/>
            <w:vAlign w:val="center"/>
            <w:tcW w:w="8077" w:type="dxa"/>
          </w:tcPr>
          <w:p>
            <w:pPr>
              <w:pStyle w:val=""/>
            </w:pPr>
          </w:p>
        </w:tc>
      </w:tr>
      <w:tr>
        <w:trPr>
          <w:trHeight w:val="2135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</w:tc>
        <w:tc>
          <w:tcPr>
            <w:gridSpan w:val="7"/>
            <w:vAlign w:val="center"/>
            <w:tcW w:w="8077" w:type="dxa"/>
          </w:tcPr>
          <w:p>
            <w:pPr>
              <w:pStyle w:val=""/>
              <w:jc w:val="center"/>
            </w:pPr>
          </w:p>
        </w:tc>
      </w:tr>
      <w:tr>
        <w:trPr>
          <w:trHeight w:val="2801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奖惩</w:t>
            </w:r>
          </w:p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情况</w:t>
            </w:r>
          </w:p>
        </w:tc>
        <w:tc>
          <w:tcPr>
            <w:gridSpan w:val="7"/>
            <w:vAlign w:val="center"/>
            <w:tcW w:w="8077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Align w:val="center"/>
            <w:vMerge w:val="restart"/>
            <w:tcW w:w="1083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</w:p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</w:t>
            </w:r>
          </w:p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成员</w:t>
            </w:r>
          </w:p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及</w:t>
            </w:r>
          </w:p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社会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关系</w:t>
            </w:r>
          </w:p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2"/>
            <w:vAlign w:val="center"/>
            <w:tcW w:w="140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0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0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0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Merge/>
          </w:tcPr>
          <w:p/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0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559" w:hRule="atLeast"/>
        </w:trPr>
        <w:tc>
          <w:tcPr>
            <w:vMerge/>
          </w:tcPr>
          <w:p/>
        </w:tc>
        <w:tc>
          <w:tcPr>
            <w:vAlign w:val="center"/>
            <w:tcW w:w="114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0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3199" w:type="dxa"/>
          </w:tcPr>
          <w:p>
            <w:pPr>
              <w:pStyle w:val=""/>
              <w:jc w:val="center"/>
            </w:pPr>
          </w:p>
        </w:tc>
      </w:tr>
      <w:tr>
        <w:trPr>
          <w:trHeight w:val="2178" w:hRule="atLeast"/>
        </w:trPr>
        <w:tc>
          <w:tcPr>
            <w:gridSpan w:val="8"/>
            <w:vAlign w:val="center"/>
            <w:tcW w:w="9160" w:type="dxa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声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明</w:t>
            </w:r>
          </w:p>
          <w:p>
            <w:pPr>
              <w:pStyle w:val="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本人郑重承诺，以上所有信息真实有效，无伪造、编造、变造、篡改和隐瞒等虚假内容。否则，由此产生的一切后果由承诺人自行承担。</w:t>
            </w:r>
          </w:p>
          <w:p>
            <w:pPr>
              <w:pStyle w:val=""/>
              <w:ind w:firstLine="480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/>
                <w:sz w:val="24"/>
                <w:szCs w:val="24"/>
              </w:rPr>
              <w:t>本人签名：</w:t>
            </w:r>
          </w:p>
        </w:tc>
      </w:tr>
      <w:tr>
        <w:trPr>
          <w:trHeight w:val="701" w:hRule="atLeast"/>
        </w:trPr>
        <w:tc>
          <w:tcPr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gridSpan w:val="7"/>
            <w:vAlign w:val="center"/>
            <w:tcW w:w="8077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特别提示：请附</w:t>
      </w:r>
      <w:r>
        <w:rPr>
          <w:sz w:val="28"/>
          <w:szCs w:val="28"/>
        </w:rPr>
        <w:t>本人近期</w:t>
      </w:r>
      <w:r>
        <w:rPr>
          <w:sz w:val="28"/>
          <w:szCs w:val="28"/>
        </w:rPr>
        <w:t>二寸蓝底照片2张，</w:t>
      </w:r>
      <w:r>
        <w:rPr>
          <w:sz w:val="28"/>
          <w:szCs w:val="28"/>
        </w:rPr>
        <w:t>户口本、</w:t>
      </w:r>
      <w:r>
        <w:rPr>
          <w:sz w:val="28"/>
          <w:szCs w:val="28"/>
        </w:rPr>
        <w:t>身份证、最高学历证明、学位证明复印件。（其他材料如职称、退伍证、驾驶证、获奖证书等附复印件及其他需要说明个人情况的资料）“主要学习和工作经历”和“家庭成员情况”栏，填写不少于两栏。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