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lang w:eastAsia="zh-CN"/>
          <w:rFonts w:ascii="黑体" w:cs="黑体" w:eastAsia="黑体" w:hAnsi="黑体" w:hint="eastAsia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 xml:space="preserve"> 附件</w:t>
      </w:r>
      <w:r>
        <w:rPr>
          <w:lang w:val="en-US" w:eastAsia="zh-CN"/>
          <w:rFonts w:ascii="黑体" w:cs="黑体" w:eastAsia="黑体" w:hAnsi="黑体" w:hint="eastAsia"/>
          <w:sz w:val="28"/>
          <w:szCs w:val="28"/>
        </w:rPr>
        <w:t>1</w:t>
      </w:r>
    </w:p>
    <w:p>
      <w:pPr>
        <w:widowControl/>
        <w:jc w:val="center"/>
        <w:ind w:firstLine="321"/>
        <w:spacing w:line="591" w:lineRule="exact"/>
        <w:rPr>
          <w:bCs/>
          <w:b/>
          <w:rFonts w:ascii="宋体" w:cs="宋体" w:hAnsi="宋体" w:hint="eastAsia"/>
          <w:sz w:val="32"/>
          <w:szCs w:val="32"/>
        </w:rPr>
      </w:pPr>
      <w:r>
        <w:rPr>
          <w:bCs/>
          <w:b/>
          <w:rFonts w:ascii="宋体" w:cs="宋体" w:hAnsi="宋体" w:hint="eastAsia"/>
          <w:sz w:val="32"/>
          <w:szCs w:val="32"/>
        </w:rPr>
        <w:t>2021年伊川县公开选聘公安看护队员报名登记表</w:t>
      </w:r>
    </w:p>
    <w:p>
      <w:pPr>
        <w:widowControl/>
        <w:ind w:firstLine="630"/>
        <w:spacing w:line="591" w:lineRule="exact"/>
        <w:rPr>
          <w:spacing w:val="-12"/>
          <w:rFonts w:ascii="方正小标宋简体" w:eastAsia="方正小标宋简体" w:hAnsi="方正小标宋简体"/>
          <w:sz w:val="36"/>
          <w:szCs w:val="36"/>
        </w:rPr>
      </w:pPr>
      <w:r>
        <w:rPr>
          <w:rFonts w:ascii="仿宋_GB2312" w:eastAsia="仿宋_GB2312" w:hint="eastAsia"/>
          <w:szCs w:val="21"/>
        </w:rPr>
        <w:t>报名序号：                                       填表日期：    年    月    日</w:t>
      </w:r>
    </w:p>
    <w:tbl>
      <w:tblPr>
        <w:tblW w:w="88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336"/>
        <w:gridCol w:w="1324"/>
        <w:gridCol w:w="965"/>
        <w:gridCol w:w="637"/>
        <w:gridCol w:w="151"/>
        <w:gridCol w:w="170"/>
        <w:gridCol w:w="1005"/>
        <w:gridCol w:w="122"/>
        <w:gridCol w:w="152"/>
        <w:gridCol w:w="1289"/>
        <w:gridCol w:w="1689"/>
      </w:tblGrid>
      <w:tr>
        <w:trPr>
          <w:jc w:val="center"/>
          <w:trHeight w:val="624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姓    名</w:t>
            </w:r>
          </w:p>
        </w:tc>
        <w:tc>
          <w:tcPr>
            <w:vAlign w:val="center"/>
            <w:tcW w:w="1324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vAlign w:val="center"/>
            <w:tcW w:w="965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性  别</w:t>
            </w:r>
          </w:p>
        </w:tc>
        <w:tc>
          <w:tcPr>
            <w:gridSpan w:val="3"/>
            <w:vAlign w:val="center"/>
            <w:tcW w:w="958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gridSpan w:val="2"/>
            <w:vAlign w:val="center"/>
            <w:tcW w:w="1127" w:type="dxa"/>
          </w:tcPr>
          <w:p>
            <w:pPr>
              <w:widowControl/>
              <w:jc w:val="center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1441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vAlign w:val="center"/>
            <w:vMerge w:val="restart"/>
            <w:tcW w:w="1689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照片</w:t>
            </w: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籍    贯</w:t>
            </w:r>
          </w:p>
        </w:tc>
        <w:tc>
          <w:tcPr>
            <w:vAlign w:val="center"/>
            <w:tcW w:w="1324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vAlign w:val="center"/>
            <w:tcW w:w="965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民  族</w:t>
            </w:r>
          </w:p>
        </w:tc>
        <w:tc>
          <w:tcPr>
            <w:gridSpan w:val="3"/>
            <w:vAlign w:val="center"/>
            <w:tcW w:w="958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gridSpan w:val="2"/>
            <w:vAlign w:val="center"/>
            <w:tcW w:w="1127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1441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现工作单位</w:t>
            </w:r>
          </w:p>
        </w:tc>
        <w:tc>
          <w:tcPr>
            <w:gridSpan w:val="9"/>
            <w:vAlign w:val="center"/>
            <w:tcW w:w="5815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24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480" w:lineRule="auto"/>
              <w:rPr>
                <w:lang w:val="en-US" w:eastAsia="zh-CN"/>
                <w:rFonts w:ascii="仿宋" w:cs="仿宋" w:eastAsia="仿宋" w:hAnsi="仿宋" w:hint="eastAsia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>毕业院校</w:t>
            </w:r>
          </w:p>
        </w:tc>
        <w:tc>
          <w:tcPr>
            <w:gridSpan w:val="3"/>
            <w:vAlign w:val="center"/>
            <w:tcW w:w="292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gridSpan w:val="5"/>
            <w:vAlign w:val="center"/>
            <w:tcW w:w="1600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学   历</w:t>
            </w:r>
          </w:p>
        </w:tc>
        <w:tc>
          <w:tcPr>
            <w:vAlign w:val="center"/>
            <w:tcW w:w="1289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lang w:val="en-US" w:eastAsia="zh-CN"/>
                <w:rFonts w:ascii="仿宋" w:cs="仿宋" w:eastAsia="仿宋" w:hAnsi="仿宋" w:hint="default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>所学专业</w:t>
            </w:r>
          </w:p>
        </w:tc>
        <w:tc>
          <w:tcPr>
            <w:gridSpan w:val="3"/>
            <w:vAlign w:val="center"/>
            <w:tcW w:w="292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gridSpan w:val="5"/>
            <w:vAlign w:val="center"/>
            <w:tcW w:w="1600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参加工作时间</w:t>
            </w:r>
          </w:p>
        </w:tc>
        <w:tc>
          <w:tcPr>
            <w:gridSpan w:val="2"/>
            <w:vAlign w:val="center"/>
            <w:tcW w:w="2978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身份证号码</w:t>
            </w:r>
          </w:p>
        </w:tc>
        <w:tc>
          <w:tcPr>
            <w:gridSpan w:val="3"/>
            <w:vAlign w:val="center"/>
            <w:tcW w:w="292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gridSpan w:val="5"/>
            <w:vAlign w:val="center"/>
            <w:tcW w:w="1600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联系电话</w:t>
            </w:r>
          </w:p>
        </w:tc>
        <w:tc>
          <w:tcPr>
            <w:gridSpan w:val="2"/>
            <w:vAlign w:val="center"/>
            <w:tcW w:w="2978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服役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起止年月</w:t>
            </w:r>
          </w:p>
        </w:tc>
        <w:tc>
          <w:tcPr>
            <w:gridSpan w:val="10"/>
            <w:vAlign w:val="center"/>
            <w:tcW w:w="7504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</w:tr>
      <w:tr>
        <w:trPr>
          <w:jc w:val="center"/>
          <w:trHeight w:val="242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个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人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简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历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  <w:tc>
          <w:tcPr>
            <w:gridSpan w:val="10"/>
            <w:vAlign w:val="center"/>
            <w:tcW w:w="7504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</w:tc>
      </w:tr>
      <w:tr>
        <w:trPr>
          <w:jc w:val="center"/>
          <w:trHeight w:val="23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本人承诺</w:t>
            </w:r>
          </w:p>
        </w:tc>
        <w:tc>
          <w:tcPr>
            <w:gridSpan w:val="10"/>
            <w:vAlign w:val="center"/>
            <w:tcW w:w="7504" w:type="dxa"/>
          </w:tcPr>
          <w:p>
            <w:pPr>
              <w:widowControl/>
              <w:jc w:val="left"/>
              <w:ind w:firstLine="420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  <w:p>
            <w:pPr>
              <w:widowControl/>
              <w:jc w:val="left"/>
              <w:ind w:firstLine="420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cs="仿宋" w:eastAsia="仿宋" w:hAnsi="仿宋" w:hint="eastAsia"/>
                <w:szCs w:val="21"/>
              </w:rPr>
              <w:t>报名人（签名）：</w:t>
            </w:r>
            <w:bookmarkStart w:id="0" w:name="_GoBack"/>
            <w:bookmarkEnd w:id="0"/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                                           </w:t>
            </w:r>
            <w:r>
              <w:rPr>
                <w:rFonts w:ascii="仿宋" w:cs="仿宋" w:eastAsia="仿宋" w:hAnsi="仿宋" w:hint="eastAsia"/>
                <w:szCs w:val="21"/>
              </w:rPr>
              <w:t xml:space="preserve">年    月    日                           </w:t>
            </w:r>
          </w:p>
        </w:tc>
      </w:tr>
      <w:tr>
        <w:trPr>
          <w:jc w:val="center"/>
          <w:trHeight w:val="2855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36" w:type="dxa"/>
          </w:tcPr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>原工作单位</w:t>
            </w:r>
            <w:r>
              <w:rPr>
                <w:rFonts w:ascii="仿宋" w:cs="仿宋" w:eastAsia="仿宋" w:hAnsi="仿宋" w:hint="eastAsia"/>
                <w:szCs w:val="21"/>
              </w:rPr>
              <w:t>意</w:t>
            </w: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</w:t>
            </w:r>
            <w:r>
              <w:rPr>
                <w:rFonts w:ascii="仿宋" w:cs="仿宋" w:eastAsia="仿宋" w:hAnsi="仿宋" w:hint="eastAsia"/>
                <w:szCs w:val="21"/>
              </w:rPr>
              <w:t xml:space="preserve">  见</w:t>
            </w:r>
          </w:p>
        </w:tc>
        <w:tc>
          <w:tcPr>
            <w:gridSpan w:val="4"/>
            <w:vAlign w:val="center"/>
            <w:tcW w:w="3077" w:type="dxa"/>
          </w:tcPr>
          <w:p>
            <w:pPr>
              <w:widowControl/>
              <w:jc w:val="both"/>
              <w:spacing w:line="200" w:lineRule="atLeast"/>
              <w:rPr>
                <w:lang w:val="en-US" w:eastAsia="zh-CN"/>
                <w:rFonts w:ascii="仿宋" w:cs="仿宋" w:eastAsia="仿宋" w:hAnsi="仿宋" w:hint="eastAsia"/>
                <w:szCs w:val="21"/>
              </w:rPr>
            </w:pPr>
          </w:p>
          <w:p>
            <w:pPr>
              <w:widowControl/>
              <w:jc w:val="both"/>
              <w:spacing w:line="200" w:lineRule="atLeast"/>
              <w:rPr>
                <w:lang w:eastAsia="zh-CN"/>
                <w:rFonts w:ascii="仿宋" w:cs="仿宋" w:eastAsia="仿宋" w:hAnsi="仿宋" w:hint="eastAsia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>单位负责人</w:t>
            </w:r>
            <w:r>
              <w:rPr>
                <w:rFonts w:ascii="仿宋" w:cs="仿宋" w:eastAsia="仿宋" w:hAnsi="仿宋" w:hint="eastAsia"/>
                <w:szCs w:val="21"/>
              </w:rPr>
              <w:t xml:space="preserve">：  </w:t>
            </w:r>
          </w:p>
          <w:p>
            <w:pPr>
              <w:widowControl/>
              <w:jc w:val="both"/>
              <w:ind w:firstLine="1470"/>
              <w:spacing w:line="200" w:lineRule="atLeast"/>
              <w:rPr>
                <w:lang w:eastAsia="zh-CN"/>
                <w:rFonts w:ascii="仿宋" w:cs="仿宋" w:eastAsia="仿宋" w:hAnsi="仿宋" w:hint="eastAsia"/>
                <w:szCs w:val="21"/>
              </w:rPr>
            </w:pPr>
          </w:p>
          <w:p>
            <w:pPr>
              <w:widowControl/>
              <w:jc w:val="both"/>
              <w:spacing w:line="200" w:lineRule="atLeast"/>
              <w:rPr>
                <w:lang w:eastAsia="zh-CN"/>
                <w:rFonts w:ascii="仿宋" w:cs="仿宋" w:eastAsia="仿宋" w:hAnsi="仿宋" w:hint="eastAsia"/>
                <w:szCs w:val="21"/>
              </w:rPr>
            </w:pPr>
          </w:p>
          <w:p>
            <w:pPr>
              <w:widowControl/>
              <w:jc w:val="both"/>
              <w:ind w:firstLine="1470"/>
              <w:spacing w:line="200" w:lineRule="atLeast"/>
              <w:rPr>
                <w:rFonts w:ascii="仿宋" w:cs="仿宋" w:eastAsia="仿宋" w:hAnsi="仿宋" w:hint="eastAsia"/>
                <w:szCs w:val="21"/>
              </w:rPr>
            </w:pPr>
            <w:r>
              <w:rPr>
                <w:lang w:eastAsia="zh-CN"/>
                <w:rFonts w:ascii="仿宋" w:cs="仿宋" w:eastAsia="仿宋" w:hAnsi="仿宋" w:hint="eastAsia"/>
                <w:szCs w:val="21"/>
              </w:rPr>
              <w:t>（</w:t>
            </w: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>加章</w:t>
            </w:r>
            <w:r>
              <w:rPr>
                <w:lang w:eastAsia="zh-CN"/>
                <w:rFonts w:ascii="仿宋" w:cs="仿宋" w:eastAsia="仿宋" w:hAnsi="仿宋" w:hint="eastAsia"/>
                <w:szCs w:val="21"/>
              </w:rPr>
              <w:t>）</w:t>
            </w:r>
            <w:r>
              <w:rPr>
                <w:rFonts w:ascii="仿宋" w:cs="仿宋" w:eastAsia="仿宋" w:hAnsi="仿宋" w:hint="eastAsia"/>
                <w:szCs w:val="21"/>
              </w:rPr>
              <w:t xml:space="preserve">                                        </w:t>
            </w: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       </w:t>
            </w:r>
            <w:r>
              <w:rPr>
                <w:rFonts w:ascii="仿宋" w:cs="仿宋" w:eastAsia="仿宋" w:hAnsi="仿宋" w:hint="eastAsia"/>
                <w:szCs w:val="21"/>
              </w:rPr>
              <w:t>年    月    日</w:t>
            </w:r>
          </w:p>
        </w:tc>
        <w:tc>
          <w:tcPr>
            <w:gridSpan w:val="2"/>
            <w:vAlign w:val="center"/>
            <w:tcW w:w="1175" w:type="dxa"/>
          </w:tcPr>
          <w:p>
            <w:pPr>
              <w:widowControl/>
              <w:jc w:val="center"/>
              <w:spacing w:line="200" w:lineRule="atLeast"/>
              <w:rPr>
                <w:lang w:val="en-US" w:eastAsia="zh-CN"/>
                <w:rFonts w:ascii="仿宋" w:cs="仿宋" w:eastAsia="仿宋" w:hAnsi="仿宋" w:hint="default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>现场资格审查意见</w:t>
            </w:r>
          </w:p>
        </w:tc>
        <w:tc>
          <w:tcPr>
            <w:gridSpan w:val="4"/>
            <w:vAlign w:val="center"/>
            <w:tcW w:w="3252" w:type="dxa"/>
          </w:tcPr>
          <w:p>
            <w:pPr>
              <w:widowControl/>
              <w:jc w:val="center"/>
              <w:spacing w:line="200" w:lineRule="atLeast"/>
              <w:rPr>
                <w:lang w:val="en-US" w:eastAsia="zh-CN"/>
                <w:rFonts w:ascii="仿宋_GB2312" w:cs="仿宋_GB2312" w:eastAsia="仿宋_GB2312" w:hAnsi="仿宋_GB2312" w:hint="eastAsia"/>
                <w:sz w:val="22"/>
                <w:szCs w:val="22"/>
              </w:rPr>
            </w:pPr>
          </w:p>
          <w:p>
            <w:pPr>
              <w:widowControl/>
              <w:jc w:val="both"/>
              <w:spacing w:line="200" w:lineRule="atLeast"/>
              <w:rPr>
                <w:lang w:val="en-US" w:eastAsia="zh-CN"/>
                <w:rFonts w:ascii="仿宋_GB2312" w:cs="仿宋_GB2312" w:eastAsia="仿宋_GB2312" w:hAnsi="仿宋_GB2312" w:hint="eastAsia"/>
                <w:sz w:val="22"/>
                <w:szCs w:val="2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22"/>
                <w:szCs w:val="22"/>
              </w:rPr>
              <w:t>审查情况：</w:t>
            </w:r>
          </w:p>
          <w:p>
            <w:pPr>
              <w:widowControl/>
              <w:jc w:val="center"/>
              <w:spacing w:line="200" w:lineRule="atLeast"/>
              <w:rPr>
                <w:lang w:val="en-US" w:eastAsia="zh-CN"/>
                <w:rFonts w:ascii="仿宋" w:cs="仿宋" w:eastAsia="仿宋" w:hAnsi="仿宋" w:hint="eastAsia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</w:t>
            </w:r>
          </w:p>
          <w:p>
            <w:pPr>
              <w:widowControl/>
              <w:jc w:val="center"/>
              <w:spacing w:line="200" w:lineRule="atLeast"/>
              <w:rPr>
                <w:lang w:val="en-US" w:eastAsia="zh-CN"/>
                <w:rFonts w:ascii="仿宋" w:cs="仿宋" w:eastAsia="仿宋" w:hAnsi="仿宋" w:hint="eastAsia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         </w:t>
            </w:r>
          </w:p>
          <w:p>
            <w:pPr>
              <w:widowControl/>
              <w:jc w:val="center"/>
              <w:spacing w:line="200" w:lineRule="atLeast"/>
              <w:rPr>
                <w:lang w:val="en-US" w:eastAsia="zh-CN"/>
                <w:rFonts w:ascii="仿宋" w:cs="仿宋" w:eastAsia="仿宋" w:hAnsi="仿宋" w:hint="eastAsia"/>
                <w:szCs w:val="21"/>
              </w:rPr>
            </w:pPr>
          </w:p>
          <w:p>
            <w:pPr>
              <w:widowControl/>
              <w:jc w:val="center"/>
              <w:spacing w:line="200" w:lineRule="atLeast"/>
              <w:rPr>
                <w:rFonts w:ascii="仿宋" w:cs="仿宋" w:eastAsia="仿宋" w:hAnsi="仿宋" w:hint="eastAsia"/>
                <w:szCs w:val="21"/>
              </w:rPr>
            </w:pPr>
            <w:r>
              <w:rPr>
                <w:lang w:val="en-US" w:eastAsia="zh-CN"/>
                <w:rFonts w:ascii="仿宋" w:cs="仿宋" w:eastAsia="仿宋" w:hAnsi="仿宋" w:hint="eastAsia"/>
                <w:szCs w:val="21"/>
              </w:rPr>
              <w:t xml:space="preserve">           </w:t>
            </w:r>
            <w:r>
              <w:rPr>
                <w:rFonts w:ascii="仿宋" w:cs="仿宋" w:eastAsia="仿宋" w:hAnsi="仿宋" w:hint="eastAsia"/>
                <w:szCs w:val="21"/>
              </w:rPr>
              <w:t>年    月    日</w:t>
            </w:r>
          </w:p>
        </w:tc>
      </w:tr>
    </w:tbl>
    <w:p>
      <w:pPr>
        <w:topLinePunct/>
        <w:ind w:firstLine="420"/>
        <w:spacing w:line="276" w:lineRule="auto"/>
        <w:rPr>
          <w:rFonts w:ascii="宋体" w:cs="宋体" w:hAnsi="宋体"/>
        </w:rPr>
      </w:pPr>
      <w:r>
        <w:rPr>
          <w:rFonts w:ascii="宋体" w:cs="宋体" w:hAnsi="宋体" w:hint="eastAsia"/>
        </w:rPr>
        <w:t>注：本表一式两份，除序号和审核意见由负责资格审查的工作人员填写外，其它项均由报考者填写。</w:t>
      </w:r>
    </w:p>
    <w:sectPr>
      <w:docGrid w:type="lines" w:linePitch="312" w:charSpace="0"/>
      <w:footerReference r:id="rId3" w:type="default"/>
      <w:pgSz w:w="11906" w:h="16838"/>
      <w:pgMar w:left="1247" w:right="1247" w:top="1134" w:bottom="102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mA7Lb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dhk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ZgOy28AQAAm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120252F"/>
    <w:rsid val="00121925"/>
    <w:rsid val="002246BD"/>
    <w:rsid val="00233D47"/>
    <w:rsid val="002B0AD9"/>
    <w:rsid val="00484768"/>
    <w:rsid val="005A3A42"/>
    <w:rsid val="006225BB"/>
    <w:rsid val="00860DEE"/>
    <w:rsid val="0091183A"/>
    <w:rsid val="00B825E7"/>
    <w:rsid val="00C808D2"/>
    <w:rsid val="00D51241"/>
    <w:rsid val="00F06317"/>
    <w:rsid val="108F79EE"/>
    <w:rsid val="11600080"/>
    <w:rsid val="13456380"/>
    <w:rsid val="16CA7549"/>
    <w:rsid val="1A5C4BD6"/>
    <w:rsid val="20CC7189"/>
    <w:rsid val="214470E5"/>
    <w:rsid val="21CA6656"/>
    <w:rsid val="22645BB3"/>
    <w:rsid val="23E7376A"/>
    <w:rsid val="27791E5E"/>
    <w:rsid val="2F4977F2"/>
    <w:rsid val="30E45F60"/>
    <w:rsid val="33040ADC"/>
    <w:rsid val="38386B1F"/>
    <w:rsid val="38610AEB"/>
    <w:rsid val="40576A6A"/>
    <w:rsid val="4321532B"/>
    <w:rsid val="4670192E"/>
    <w:rsid val="48443C3F"/>
    <w:rsid val="4C97062C"/>
    <w:rsid val="508E173A"/>
    <w:rsid val="52B62BE4"/>
    <w:rsid val="57A07882"/>
    <w:rsid val="5D1A59E6"/>
    <w:rsid val="5F3054BA"/>
    <w:rsid val="5F33643F"/>
    <w:rsid val="604569EB"/>
    <w:rsid val="60646675"/>
    <w:rsid val="60D83BEF"/>
    <w:rsid val="6120252F"/>
    <w:rsid val="6D4601B1"/>
    <w:rsid val="780F783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unhideWhenUsed/>
    <w:uiPriority w:val="99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我只有七块钱</cp:lastModifiedBy>
  <cp:lastPrinted>2021-01-20T01:42:36Z</cp:lastPrinted>
  <dcterms:modified xsi:type="dcterms:W3CDTF">2021-01-20T01:42:41Z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