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方正仿宋_GBK" w:eastAsia="仿宋"/>
          <w:sz w:val="32"/>
          <w:szCs w:val="32"/>
          <w:lang w:val="en-US" w:eastAsia="zh-CN"/>
        </w:rPr>
      </w:pPr>
      <w:r>
        <w:rPr>
          <w:rFonts w:hint="eastAsia" w:ascii="仿宋" w:hAnsi="仿宋" w:eastAsia="仿宋"/>
          <w:sz w:val="30"/>
          <w:szCs w:val="30"/>
        </w:rPr>
        <w:t>附件</w:t>
      </w:r>
      <w:r>
        <w:rPr>
          <w:rFonts w:hint="eastAsia" w:ascii="仿宋" w:hAnsi="仿宋" w:eastAsia="仿宋"/>
          <w:sz w:val="30"/>
          <w:szCs w:val="30"/>
          <w:lang w:val="en-US" w:eastAsia="zh-CN"/>
        </w:rPr>
        <w:t>2</w:t>
      </w:r>
    </w:p>
    <w:p>
      <w:pPr>
        <w:jc w:val="center"/>
        <w:rPr>
          <w:rFonts w:hint="eastAsia" w:ascii="方正小标宋_GBK" w:eastAsia="方正小标宋_GBK"/>
          <w:b/>
          <w:sz w:val="36"/>
          <w:szCs w:val="36"/>
        </w:rPr>
      </w:pPr>
      <w:bookmarkStart w:id="0" w:name="_GoBack"/>
      <w:r>
        <w:rPr>
          <w:rFonts w:hint="eastAsia" w:ascii="方正小标宋_GBK" w:eastAsia="方正小标宋_GBK"/>
          <w:b/>
          <w:sz w:val="36"/>
          <w:szCs w:val="36"/>
        </w:rPr>
        <w:t>云南省2021年医师资格考试报名资格审核工作要求</w:t>
      </w:r>
    </w:p>
    <w:bookmarkEnd w:id="0"/>
    <w:p>
      <w:pPr>
        <w:pStyle w:val="7"/>
        <w:numPr>
          <w:ilvl w:val="0"/>
          <w:numId w:val="1"/>
        </w:numPr>
        <w:spacing w:after="156" w:afterLines="50"/>
        <w:ind w:firstLineChars="0"/>
        <w:rPr>
          <w:rFonts w:ascii="仿宋" w:hAnsi="仿宋" w:eastAsia="仿宋"/>
          <w:sz w:val="30"/>
          <w:szCs w:val="30"/>
        </w:rPr>
      </w:pPr>
      <w:r>
        <w:rPr>
          <w:rFonts w:hint="eastAsia" w:ascii="仿宋" w:hAnsi="仿宋" w:eastAsia="仿宋"/>
          <w:sz w:val="30"/>
          <w:szCs w:val="30"/>
        </w:rPr>
        <w:t>云南省医师资格考试考生现场审核提交材料目录</w:t>
      </w:r>
    </w:p>
    <w:p>
      <w:pPr>
        <w:spacing w:after="156" w:afterLines="50"/>
        <w:rPr>
          <w:rFonts w:ascii="仿宋" w:hAnsi="仿宋" w:eastAsia="仿宋"/>
          <w:sz w:val="30"/>
          <w:szCs w:val="30"/>
        </w:rPr>
      </w:pPr>
      <w:r>
        <w:rPr>
          <w:rFonts w:hint="eastAsia" w:ascii="仿宋" w:hAnsi="仿宋" w:eastAsia="仿宋"/>
          <w:sz w:val="30"/>
          <w:szCs w:val="30"/>
        </w:rPr>
        <w:t>（一）非2019、2020年审核通过考生提交材料目录</w:t>
      </w:r>
    </w:p>
    <w:tbl>
      <w:tblPr>
        <w:tblStyle w:val="4"/>
        <w:tblW w:w="100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1984"/>
        <w:gridCol w:w="851"/>
        <w:gridCol w:w="850"/>
        <w:gridCol w:w="992"/>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b/>
                <w:sz w:val="24"/>
              </w:rPr>
            </w:pPr>
            <w:r>
              <w:rPr>
                <w:rFonts w:hint="eastAsia" w:ascii="仿宋" w:hAnsi="仿宋" w:eastAsia="仿宋"/>
                <w:b/>
                <w:sz w:val="24"/>
              </w:rPr>
              <w:t>序号</w:t>
            </w:r>
          </w:p>
        </w:tc>
        <w:tc>
          <w:tcPr>
            <w:tcW w:w="2977" w:type="dxa"/>
            <w:vAlign w:val="center"/>
          </w:tcPr>
          <w:p>
            <w:pPr>
              <w:jc w:val="center"/>
              <w:rPr>
                <w:rFonts w:ascii="仿宋" w:hAnsi="仿宋" w:eastAsia="仿宋"/>
                <w:b/>
                <w:sz w:val="24"/>
              </w:rPr>
            </w:pPr>
            <w:r>
              <w:rPr>
                <w:rFonts w:hint="eastAsia" w:ascii="仿宋" w:hAnsi="仿宋" w:eastAsia="仿宋"/>
                <w:b/>
                <w:sz w:val="24"/>
              </w:rPr>
              <w:t>名称</w:t>
            </w:r>
          </w:p>
        </w:tc>
        <w:tc>
          <w:tcPr>
            <w:tcW w:w="1984" w:type="dxa"/>
            <w:vAlign w:val="center"/>
          </w:tcPr>
          <w:p>
            <w:pPr>
              <w:jc w:val="center"/>
              <w:rPr>
                <w:rFonts w:ascii="仿宋" w:hAnsi="仿宋" w:eastAsia="仿宋"/>
                <w:b/>
                <w:sz w:val="24"/>
              </w:rPr>
            </w:pPr>
            <w:r>
              <w:rPr>
                <w:rFonts w:hint="eastAsia" w:ascii="仿宋" w:hAnsi="仿宋" w:eastAsia="仿宋"/>
                <w:b/>
                <w:sz w:val="24"/>
              </w:rPr>
              <w:t>说明</w:t>
            </w:r>
          </w:p>
        </w:tc>
        <w:tc>
          <w:tcPr>
            <w:tcW w:w="851" w:type="dxa"/>
            <w:vAlign w:val="center"/>
          </w:tcPr>
          <w:p>
            <w:pPr>
              <w:jc w:val="center"/>
              <w:rPr>
                <w:rFonts w:ascii="仿宋" w:hAnsi="仿宋" w:eastAsia="仿宋"/>
                <w:b/>
                <w:sz w:val="24"/>
              </w:rPr>
            </w:pPr>
            <w:r>
              <w:rPr>
                <w:rFonts w:hint="eastAsia" w:ascii="仿宋" w:hAnsi="仿宋" w:eastAsia="仿宋"/>
                <w:b/>
                <w:sz w:val="24"/>
              </w:rPr>
              <w:t>打印</w:t>
            </w:r>
          </w:p>
        </w:tc>
        <w:tc>
          <w:tcPr>
            <w:tcW w:w="850" w:type="dxa"/>
            <w:vAlign w:val="center"/>
          </w:tcPr>
          <w:p>
            <w:pPr>
              <w:jc w:val="center"/>
              <w:rPr>
                <w:rFonts w:ascii="仿宋" w:hAnsi="仿宋" w:eastAsia="仿宋"/>
                <w:b/>
                <w:sz w:val="24"/>
              </w:rPr>
            </w:pPr>
            <w:r>
              <w:rPr>
                <w:rFonts w:hint="eastAsia" w:ascii="仿宋" w:hAnsi="仿宋" w:eastAsia="仿宋"/>
                <w:b/>
                <w:sz w:val="24"/>
              </w:rPr>
              <w:t>原件</w:t>
            </w:r>
          </w:p>
          <w:p>
            <w:pPr>
              <w:jc w:val="center"/>
              <w:rPr>
                <w:rFonts w:ascii="仿宋" w:hAnsi="仿宋" w:eastAsia="仿宋"/>
                <w:b/>
                <w:sz w:val="24"/>
              </w:rPr>
            </w:pPr>
            <w:r>
              <w:rPr>
                <w:rFonts w:hint="eastAsia" w:ascii="仿宋" w:hAnsi="仿宋" w:eastAsia="仿宋"/>
                <w:b/>
                <w:sz w:val="24"/>
              </w:rPr>
              <w:t>核验</w:t>
            </w:r>
          </w:p>
        </w:tc>
        <w:tc>
          <w:tcPr>
            <w:tcW w:w="992"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复印件</w:t>
            </w:r>
          </w:p>
        </w:tc>
        <w:tc>
          <w:tcPr>
            <w:tcW w:w="851"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原件</w:t>
            </w:r>
          </w:p>
        </w:tc>
        <w:tc>
          <w:tcPr>
            <w:tcW w:w="948" w:type="dxa"/>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医师资格考试网上报名成功通知单</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2</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医师资格考试报名暨授予医师资格申请表</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Merge w:val="restart"/>
            <w:vAlign w:val="center"/>
          </w:tcPr>
          <w:p>
            <w:pPr>
              <w:jc w:val="center"/>
              <w:rPr>
                <w:rFonts w:ascii="仿宋" w:hAnsi="仿宋" w:eastAsia="仿宋"/>
                <w:sz w:val="24"/>
              </w:rPr>
            </w:pPr>
            <w:r>
              <w:rPr>
                <w:rFonts w:hint="eastAsia" w:ascii="仿宋" w:hAnsi="仿宋" w:eastAsia="仿宋"/>
                <w:sz w:val="24"/>
              </w:rPr>
              <w:t>3</w:t>
            </w:r>
          </w:p>
        </w:tc>
        <w:tc>
          <w:tcPr>
            <w:tcW w:w="2977" w:type="dxa"/>
            <w:vMerge w:val="restart"/>
            <w:vAlign w:val="center"/>
          </w:tcPr>
          <w:p>
            <w:pPr>
              <w:spacing w:line="300" w:lineRule="exact"/>
              <w:jc w:val="center"/>
              <w:rPr>
                <w:rFonts w:ascii="仿宋" w:hAnsi="仿宋" w:eastAsia="仿宋"/>
                <w:sz w:val="24"/>
              </w:rPr>
            </w:pPr>
            <w:r>
              <w:rPr>
                <w:rFonts w:hint="eastAsia" w:ascii="仿宋" w:hAnsi="仿宋" w:eastAsia="仿宋"/>
                <w:sz w:val="24"/>
              </w:rPr>
              <w:t>有效身份证件</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vAlign w:val="center"/>
          </w:tcPr>
          <w:p>
            <w:pPr>
              <w:spacing w:line="30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Merge w:val="continue"/>
            <w:vAlign w:val="center"/>
          </w:tcPr>
          <w:p>
            <w:pPr>
              <w:jc w:val="center"/>
              <w:rPr>
                <w:rFonts w:ascii="仿宋" w:hAnsi="仿宋" w:eastAsia="仿宋"/>
                <w:sz w:val="24"/>
              </w:rPr>
            </w:pPr>
          </w:p>
        </w:tc>
        <w:tc>
          <w:tcPr>
            <w:tcW w:w="2977" w:type="dxa"/>
            <w:vMerge w:val="continue"/>
            <w:vAlign w:val="center"/>
          </w:tcPr>
          <w:p>
            <w:pPr>
              <w:spacing w:line="300" w:lineRule="exact"/>
              <w:jc w:val="center"/>
              <w:rPr>
                <w:rFonts w:ascii="仿宋" w:hAnsi="仿宋" w:eastAsia="仿宋"/>
                <w:sz w:val="24"/>
              </w:rPr>
            </w:pP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以中专以外学历报考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68" w:type="dxa"/>
            <w:vMerge w:val="restart"/>
            <w:vAlign w:val="center"/>
          </w:tcPr>
          <w:p>
            <w:pPr>
              <w:jc w:val="center"/>
              <w:rPr>
                <w:rFonts w:ascii="仿宋" w:hAnsi="仿宋" w:eastAsia="仿宋"/>
                <w:sz w:val="24"/>
              </w:rPr>
            </w:pPr>
            <w:r>
              <w:rPr>
                <w:rFonts w:hint="eastAsia" w:ascii="仿宋" w:hAnsi="仿宋" w:eastAsia="仿宋"/>
                <w:sz w:val="24"/>
              </w:rPr>
              <w:t>4</w:t>
            </w:r>
          </w:p>
        </w:tc>
        <w:tc>
          <w:tcPr>
            <w:tcW w:w="2977" w:type="dxa"/>
            <w:vMerge w:val="restart"/>
            <w:vAlign w:val="center"/>
          </w:tcPr>
          <w:p>
            <w:pPr>
              <w:spacing w:line="300" w:lineRule="exact"/>
              <w:jc w:val="center"/>
              <w:rPr>
                <w:rFonts w:ascii="仿宋" w:hAnsi="仿宋" w:eastAsia="仿宋"/>
                <w:sz w:val="24"/>
              </w:rPr>
            </w:pPr>
            <w:r>
              <w:rPr>
                <w:rFonts w:hint="eastAsia" w:ascii="仿宋" w:hAnsi="仿宋" w:eastAsia="仿宋"/>
                <w:sz w:val="24"/>
              </w:rPr>
              <w:t>毕业证书（或教育行政部门出具的毕业证证明书）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Merge w:val="continue"/>
            <w:vAlign w:val="center"/>
          </w:tcPr>
          <w:p>
            <w:pPr>
              <w:jc w:val="center"/>
              <w:rPr>
                <w:rFonts w:ascii="仿宋" w:hAnsi="仿宋" w:eastAsia="仿宋"/>
                <w:sz w:val="24"/>
              </w:rPr>
            </w:pPr>
          </w:p>
        </w:tc>
        <w:tc>
          <w:tcPr>
            <w:tcW w:w="2977" w:type="dxa"/>
            <w:vMerge w:val="continue"/>
            <w:vAlign w:val="center"/>
          </w:tcPr>
          <w:p>
            <w:pPr>
              <w:spacing w:line="300" w:lineRule="exact"/>
              <w:jc w:val="center"/>
              <w:rPr>
                <w:rFonts w:ascii="仿宋" w:hAnsi="仿宋" w:eastAsia="仿宋"/>
                <w:sz w:val="24"/>
              </w:rPr>
            </w:pP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以中专以外学历报考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sz w:val="24"/>
              </w:rPr>
            </w:pPr>
            <w:r>
              <w:rPr>
                <w:rFonts w:hint="eastAsia" w:ascii="仿宋" w:hAnsi="仿宋" w:eastAsia="仿宋"/>
                <w:sz w:val="24"/>
              </w:rPr>
              <w:t>√</w:t>
            </w:r>
          </w:p>
        </w:tc>
        <w:tc>
          <w:tcPr>
            <w:tcW w:w="992" w:type="dxa"/>
            <w:vAlign w:val="center"/>
          </w:tcPr>
          <w:p>
            <w:pPr>
              <w:spacing w:line="300" w:lineRule="exact"/>
              <w:jc w:val="center"/>
              <w:rPr>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5</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学信网《教育部学历证书电子注册备案表》</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2002年（毕业时间）以后大专（含）以上学历</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6</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学信网《中国高等教育学历认证报告》</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2002年（毕业时间）以前大专（含）以上学历</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7</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原省教育行政部门（教育厅、教育局、教育委员会）出具的学历认证报告</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以外省中专学历报考</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8</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教育行政部门出具的办学（招生）批文、学校出具的学籍证明</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适用于第7项不能提交相应材料的考生</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9</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《医师资格考试试用期考核证明》或《执业助理医师报考执业医师执业期考核证明》</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10</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《台湾、香港、澳门居民参加国家医师资格考试实习申请审核表》或《外籍人员参加中国医师资格考试实习申请审核表》</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港澳台和外籍考生</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11</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《医师资格证书》、《医师执业证书》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助理医师报考执业医师</w:t>
            </w: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12</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医疗机构执业许可证（副本）</w:t>
            </w:r>
          </w:p>
        </w:tc>
        <w:tc>
          <w:tcPr>
            <w:tcW w:w="1984"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13</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《传统医学师承出师证书》或《传统医学医术确有专长证书》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报考传统医学师承或确有专长类别</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14</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应届医学专业毕业生医师资格考试报考承诺书</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应届研究生毕业生报考</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15</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团级以上政治部门同意报考的证明</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部队考生</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16</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短线医学加试申请表</w:t>
            </w:r>
          </w:p>
        </w:tc>
        <w:tc>
          <w:tcPr>
            <w:tcW w:w="1984" w:type="dxa"/>
            <w:vAlign w:val="center"/>
          </w:tcPr>
          <w:p>
            <w:pPr>
              <w:spacing w:line="300" w:lineRule="exact"/>
              <w:jc w:val="center"/>
              <w:rPr>
                <w:rFonts w:ascii="仿宋" w:hAnsi="仿宋" w:eastAsia="仿宋"/>
                <w:sz w:val="24"/>
              </w:rPr>
            </w:pPr>
            <w:r>
              <w:rPr>
                <w:rFonts w:hint="eastAsia" w:ascii="仿宋" w:hAnsi="仿宋" w:eastAsia="仿宋"/>
                <w:sz w:val="24"/>
              </w:rPr>
              <w:t>短线加试考生</w:t>
            </w:r>
          </w:p>
        </w:tc>
        <w:tc>
          <w:tcPr>
            <w:tcW w:w="851" w:type="dxa"/>
            <w:vAlign w:val="center"/>
          </w:tcPr>
          <w:p>
            <w:pPr>
              <w:spacing w:line="300" w:lineRule="exact"/>
              <w:jc w:val="center"/>
              <w:rPr>
                <w:rFonts w:ascii="仿宋" w:hAnsi="仿宋" w:eastAsia="仿宋"/>
                <w:sz w:val="24"/>
              </w:rPr>
            </w:pPr>
            <w:r>
              <w:rPr>
                <w:rFonts w:hint="eastAsia" w:ascii="仿宋" w:hAnsi="仿宋" w:eastAsia="仿宋"/>
                <w:sz w:val="24"/>
              </w:rPr>
              <w:t>√</w:t>
            </w:r>
          </w:p>
        </w:tc>
        <w:tc>
          <w:tcPr>
            <w:tcW w:w="850" w:type="dxa"/>
            <w:vAlign w:val="center"/>
          </w:tcPr>
          <w:p>
            <w:pPr>
              <w:spacing w:line="300" w:lineRule="exact"/>
              <w:jc w:val="center"/>
              <w:rPr>
                <w:rFonts w:ascii="仿宋" w:hAnsi="仿宋" w:eastAsia="仿宋"/>
                <w:sz w:val="24"/>
              </w:rPr>
            </w:pPr>
          </w:p>
        </w:tc>
        <w:tc>
          <w:tcPr>
            <w:tcW w:w="992" w:type="dxa"/>
            <w:vAlign w:val="center"/>
          </w:tcPr>
          <w:p>
            <w:pPr>
              <w:spacing w:line="300" w:lineRule="exact"/>
              <w:jc w:val="center"/>
              <w:rPr>
                <w:rFonts w:ascii="仿宋" w:hAnsi="仿宋" w:eastAsia="仿宋"/>
                <w:sz w:val="24"/>
              </w:rPr>
            </w:pPr>
          </w:p>
        </w:tc>
        <w:tc>
          <w:tcPr>
            <w:tcW w:w="851" w:type="dxa"/>
            <w:vAlign w:val="center"/>
          </w:tcPr>
          <w:p>
            <w:pPr>
              <w:spacing w:line="300" w:lineRule="exact"/>
              <w:jc w:val="center"/>
              <w:rPr>
                <w:rFonts w:ascii="仿宋" w:hAnsi="仿宋" w:eastAsia="仿宋"/>
                <w:sz w:val="24"/>
              </w:rPr>
            </w:pPr>
          </w:p>
        </w:tc>
        <w:tc>
          <w:tcPr>
            <w:tcW w:w="948" w:type="dxa"/>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17</w:t>
            </w:r>
          </w:p>
        </w:tc>
        <w:tc>
          <w:tcPr>
            <w:tcW w:w="2977" w:type="dxa"/>
            <w:vAlign w:val="center"/>
          </w:tcPr>
          <w:p>
            <w:pPr>
              <w:spacing w:line="300" w:lineRule="exact"/>
              <w:jc w:val="center"/>
              <w:rPr>
                <w:rFonts w:ascii="仿宋" w:hAnsi="仿宋" w:eastAsia="仿宋"/>
                <w:sz w:val="24"/>
              </w:rPr>
            </w:pPr>
            <w:r>
              <w:rPr>
                <w:rFonts w:hint="eastAsia" w:ascii="仿宋" w:hAnsi="仿宋" w:eastAsia="仿宋"/>
                <w:sz w:val="24"/>
              </w:rPr>
              <w:t>考点要求提交的其他材料</w:t>
            </w:r>
          </w:p>
        </w:tc>
        <w:tc>
          <w:tcPr>
            <w:tcW w:w="6476" w:type="dxa"/>
            <w:gridSpan w:val="6"/>
            <w:vAlign w:val="center"/>
          </w:tcPr>
          <w:p>
            <w:pPr>
              <w:spacing w:line="300" w:lineRule="exact"/>
              <w:jc w:val="center"/>
              <w:rPr>
                <w:rFonts w:ascii="仿宋" w:hAnsi="仿宋" w:eastAsia="仿宋"/>
                <w:sz w:val="24"/>
              </w:rPr>
            </w:pPr>
            <w:r>
              <w:rPr>
                <w:rFonts w:hint="eastAsia" w:ascii="仿宋" w:hAnsi="仿宋" w:eastAsia="仿宋"/>
                <w:sz w:val="24"/>
              </w:rPr>
              <w:t>由各考点另行增设</w:t>
            </w:r>
          </w:p>
        </w:tc>
      </w:tr>
    </w:tbl>
    <w:p>
      <w:pPr>
        <w:spacing w:after="156" w:afterLines="50"/>
        <w:rPr>
          <w:rFonts w:ascii="仿宋" w:hAnsi="仿宋" w:eastAsia="仿宋"/>
          <w:sz w:val="30"/>
          <w:szCs w:val="30"/>
        </w:rPr>
      </w:pPr>
      <w:r>
        <w:rPr>
          <w:rFonts w:hint="eastAsia" w:ascii="仿宋" w:hAnsi="仿宋" w:eastAsia="仿宋"/>
          <w:sz w:val="30"/>
          <w:szCs w:val="30"/>
        </w:rPr>
        <w:t>（二）2019、2020年在云南省报考医师资格考试且通过资格审核考生提交材料目录</w:t>
      </w:r>
    </w:p>
    <w:tbl>
      <w:tblPr>
        <w:tblStyle w:val="4"/>
        <w:tblW w:w="100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1842"/>
        <w:gridCol w:w="778"/>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b/>
                <w:sz w:val="24"/>
              </w:rPr>
            </w:pPr>
            <w:r>
              <w:rPr>
                <w:rFonts w:hint="eastAsia" w:ascii="仿宋" w:hAnsi="仿宋" w:eastAsia="仿宋"/>
                <w:b/>
                <w:sz w:val="24"/>
              </w:rPr>
              <w:t>序号</w:t>
            </w:r>
          </w:p>
        </w:tc>
        <w:tc>
          <w:tcPr>
            <w:tcW w:w="2977" w:type="dxa"/>
            <w:vAlign w:val="center"/>
          </w:tcPr>
          <w:p>
            <w:pPr>
              <w:jc w:val="center"/>
              <w:rPr>
                <w:rFonts w:ascii="仿宋" w:hAnsi="仿宋" w:eastAsia="仿宋"/>
                <w:b/>
                <w:sz w:val="24"/>
              </w:rPr>
            </w:pPr>
            <w:r>
              <w:rPr>
                <w:rFonts w:hint="eastAsia" w:ascii="仿宋" w:hAnsi="仿宋" w:eastAsia="仿宋"/>
                <w:b/>
                <w:sz w:val="24"/>
              </w:rPr>
              <w:t>名称</w:t>
            </w:r>
          </w:p>
        </w:tc>
        <w:tc>
          <w:tcPr>
            <w:tcW w:w="1842" w:type="dxa"/>
            <w:vAlign w:val="center"/>
          </w:tcPr>
          <w:p>
            <w:pPr>
              <w:jc w:val="center"/>
              <w:rPr>
                <w:rFonts w:ascii="仿宋" w:hAnsi="仿宋" w:eastAsia="仿宋"/>
                <w:b/>
                <w:sz w:val="24"/>
              </w:rPr>
            </w:pPr>
            <w:r>
              <w:rPr>
                <w:rFonts w:hint="eastAsia" w:ascii="仿宋" w:hAnsi="仿宋" w:eastAsia="仿宋"/>
                <w:b/>
                <w:sz w:val="24"/>
              </w:rPr>
              <w:t>说明</w:t>
            </w:r>
          </w:p>
        </w:tc>
        <w:tc>
          <w:tcPr>
            <w:tcW w:w="778" w:type="dxa"/>
            <w:vAlign w:val="center"/>
          </w:tcPr>
          <w:p>
            <w:pPr>
              <w:jc w:val="center"/>
              <w:rPr>
                <w:rFonts w:ascii="仿宋" w:hAnsi="仿宋" w:eastAsia="仿宋"/>
                <w:b/>
                <w:sz w:val="24"/>
              </w:rPr>
            </w:pPr>
            <w:r>
              <w:rPr>
                <w:rFonts w:hint="eastAsia" w:ascii="仿宋" w:hAnsi="仿宋" w:eastAsia="仿宋"/>
                <w:b/>
                <w:sz w:val="24"/>
              </w:rPr>
              <w:t>打印</w:t>
            </w:r>
          </w:p>
        </w:tc>
        <w:tc>
          <w:tcPr>
            <w:tcW w:w="964" w:type="dxa"/>
            <w:vAlign w:val="center"/>
          </w:tcPr>
          <w:p>
            <w:pPr>
              <w:jc w:val="center"/>
              <w:rPr>
                <w:rFonts w:ascii="仿宋" w:hAnsi="仿宋" w:eastAsia="仿宋"/>
                <w:b/>
                <w:sz w:val="24"/>
              </w:rPr>
            </w:pPr>
            <w:r>
              <w:rPr>
                <w:rFonts w:hint="eastAsia" w:ascii="仿宋" w:hAnsi="仿宋" w:eastAsia="仿宋"/>
                <w:b/>
                <w:sz w:val="24"/>
              </w:rPr>
              <w:t>原件</w:t>
            </w:r>
          </w:p>
          <w:p>
            <w:pPr>
              <w:jc w:val="center"/>
              <w:rPr>
                <w:rFonts w:ascii="仿宋" w:hAnsi="仿宋" w:eastAsia="仿宋"/>
                <w:b/>
                <w:sz w:val="24"/>
              </w:rPr>
            </w:pPr>
            <w:r>
              <w:rPr>
                <w:rFonts w:hint="eastAsia" w:ascii="仿宋" w:hAnsi="仿宋" w:eastAsia="仿宋"/>
                <w:b/>
                <w:sz w:val="24"/>
              </w:rPr>
              <w:t>核验</w:t>
            </w:r>
          </w:p>
        </w:tc>
        <w:tc>
          <w:tcPr>
            <w:tcW w:w="964"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复印件</w:t>
            </w:r>
          </w:p>
        </w:tc>
        <w:tc>
          <w:tcPr>
            <w:tcW w:w="964"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原件</w:t>
            </w:r>
          </w:p>
        </w:tc>
        <w:tc>
          <w:tcPr>
            <w:tcW w:w="964" w:type="dxa"/>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1</w:t>
            </w:r>
          </w:p>
        </w:tc>
        <w:tc>
          <w:tcPr>
            <w:tcW w:w="2977" w:type="dxa"/>
            <w:vAlign w:val="center"/>
          </w:tcPr>
          <w:p>
            <w:pPr>
              <w:jc w:val="center"/>
              <w:rPr>
                <w:rFonts w:ascii="仿宋" w:hAnsi="仿宋" w:eastAsia="仿宋"/>
                <w:sz w:val="24"/>
              </w:rPr>
            </w:pPr>
            <w:r>
              <w:rPr>
                <w:rFonts w:hint="eastAsia" w:ascii="仿宋" w:hAnsi="仿宋" w:eastAsia="仿宋"/>
                <w:sz w:val="24"/>
              </w:rPr>
              <w:t>医师资格考试网上报名成功通知单</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2</w:t>
            </w:r>
          </w:p>
        </w:tc>
        <w:tc>
          <w:tcPr>
            <w:tcW w:w="2977" w:type="dxa"/>
            <w:vAlign w:val="center"/>
          </w:tcPr>
          <w:p>
            <w:pPr>
              <w:jc w:val="center"/>
              <w:rPr>
                <w:rFonts w:ascii="仿宋" w:hAnsi="仿宋" w:eastAsia="仿宋"/>
                <w:sz w:val="24"/>
              </w:rPr>
            </w:pPr>
            <w:r>
              <w:rPr>
                <w:rFonts w:hint="eastAsia" w:ascii="仿宋" w:hAnsi="仿宋" w:eastAsia="仿宋"/>
                <w:sz w:val="24"/>
              </w:rPr>
              <w:t>医师资格考试报名暨授予医师资格申请表</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3</w:t>
            </w:r>
          </w:p>
        </w:tc>
        <w:tc>
          <w:tcPr>
            <w:tcW w:w="2977" w:type="dxa"/>
            <w:vAlign w:val="center"/>
          </w:tcPr>
          <w:p>
            <w:pPr>
              <w:jc w:val="center"/>
              <w:rPr>
                <w:rFonts w:ascii="仿宋" w:hAnsi="仿宋" w:eastAsia="仿宋"/>
                <w:sz w:val="24"/>
              </w:rPr>
            </w:pPr>
            <w:r>
              <w:rPr>
                <w:rFonts w:hint="eastAsia" w:ascii="仿宋" w:hAnsi="仿宋" w:eastAsia="仿宋"/>
                <w:sz w:val="24"/>
              </w:rPr>
              <w:t>有效身份证件</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Merge w:val="restart"/>
            <w:vAlign w:val="center"/>
          </w:tcPr>
          <w:p>
            <w:pPr>
              <w:jc w:val="center"/>
              <w:rPr>
                <w:rFonts w:ascii="仿宋" w:hAnsi="仿宋" w:eastAsia="仿宋"/>
                <w:sz w:val="24"/>
              </w:rPr>
            </w:pPr>
            <w:r>
              <w:rPr>
                <w:rFonts w:hint="eastAsia" w:ascii="仿宋" w:hAnsi="仿宋" w:eastAsia="仿宋"/>
                <w:sz w:val="24"/>
              </w:rPr>
              <w:t>4</w:t>
            </w:r>
          </w:p>
        </w:tc>
        <w:tc>
          <w:tcPr>
            <w:tcW w:w="2977" w:type="dxa"/>
            <w:vMerge w:val="restart"/>
            <w:vAlign w:val="center"/>
          </w:tcPr>
          <w:p>
            <w:pPr>
              <w:jc w:val="center"/>
              <w:rPr>
                <w:rFonts w:ascii="仿宋" w:hAnsi="仿宋" w:eastAsia="仿宋"/>
                <w:sz w:val="24"/>
              </w:rPr>
            </w:pPr>
            <w:r>
              <w:rPr>
                <w:rFonts w:hint="eastAsia" w:ascii="仿宋" w:hAnsi="仿宋" w:eastAsia="仿宋"/>
                <w:sz w:val="24"/>
              </w:rPr>
              <w:t>2019年、2020年医师资格考试审核通过考生证明（考生登录云南卫生健康人才网：</w:t>
            </w:r>
            <w:r>
              <w:fldChar w:fldCharType="begin"/>
            </w:r>
            <w:r>
              <w:instrText xml:space="preserve"> HYPERLINK "http://www.ynwsjsrc.cn" </w:instrText>
            </w:r>
            <w:r>
              <w:fldChar w:fldCharType="separate"/>
            </w:r>
            <w:r>
              <w:rPr>
                <w:rStyle w:val="6"/>
                <w:rFonts w:hint="eastAsia" w:ascii="仿宋" w:hAnsi="仿宋" w:eastAsia="仿宋"/>
                <w:sz w:val="24"/>
              </w:rPr>
              <w:t>www.ynwsjsrc.cn</w:t>
            </w:r>
            <w:r>
              <w:rPr>
                <w:rStyle w:val="6"/>
                <w:rFonts w:hint="eastAsia" w:ascii="仿宋" w:hAnsi="仿宋" w:eastAsia="仿宋"/>
                <w:sz w:val="24"/>
              </w:rPr>
              <w:fldChar w:fldCharType="end"/>
            </w:r>
            <w:r>
              <w:rPr>
                <w:rFonts w:hint="eastAsia" w:ascii="仿宋" w:hAnsi="仿宋" w:eastAsia="仿宋"/>
                <w:sz w:val="24"/>
              </w:rPr>
              <w:t>打印）</w:t>
            </w:r>
          </w:p>
        </w:tc>
        <w:tc>
          <w:tcPr>
            <w:tcW w:w="1842" w:type="dxa"/>
            <w:vAlign w:val="center"/>
          </w:tcPr>
          <w:p>
            <w:pPr>
              <w:jc w:val="center"/>
              <w:rPr>
                <w:rFonts w:ascii="仿宋" w:hAnsi="仿宋" w:eastAsia="仿宋"/>
                <w:sz w:val="24"/>
              </w:rPr>
            </w:pPr>
            <w:r>
              <w:rPr>
                <w:rFonts w:hint="eastAsia" w:ascii="仿宋" w:hAnsi="仿宋" w:eastAsia="仿宋"/>
                <w:sz w:val="24"/>
              </w:rPr>
              <w:t>2019年报名资格审核通过确认单</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Merge w:val="continue"/>
            <w:vAlign w:val="center"/>
          </w:tcPr>
          <w:p>
            <w:pPr>
              <w:jc w:val="center"/>
              <w:rPr>
                <w:rFonts w:ascii="仿宋" w:hAnsi="仿宋" w:eastAsia="仿宋"/>
                <w:sz w:val="24"/>
              </w:rPr>
            </w:pPr>
          </w:p>
        </w:tc>
        <w:tc>
          <w:tcPr>
            <w:tcW w:w="2977" w:type="dxa"/>
            <w:vMerge w:val="continue"/>
            <w:vAlign w:val="center"/>
          </w:tcPr>
          <w:p>
            <w:pPr>
              <w:jc w:val="center"/>
              <w:rPr>
                <w:rFonts w:ascii="仿宋" w:hAnsi="仿宋" w:eastAsia="仿宋"/>
                <w:sz w:val="24"/>
              </w:rPr>
            </w:pPr>
          </w:p>
        </w:tc>
        <w:tc>
          <w:tcPr>
            <w:tcW w:w="1842" w:type="dxa"/>
            <w:vAlign w:val="center"/>
          </w:tcPr>
          <w:p>
            <w:pPr>
              <w:jc w:val="center"/>
              <w:rPr>
                <w:rFonts w:ascii="仿宋" w:hAnsi="仿宋" w:eastAsia="仿宋"/>
                <w:sz w:val="24"/>
              </w:rPr>
            </w:pPr>
            <w:r>
              <w:rPr>
                <w:rFonts w:hint="eastAsia" w:ascii="仿宋" w:hAnsi="仿宋" w:eastAsia="仿宋"/>
                <w:sz w:val="24"/>
              </w:rPr>
              <w:t>2020年实践技能考试成绩单</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sz w:val="24"/>
              </w:rPr>
            </w:pPr>
          </w:p>
        </w:tc>
        <w:tc>
          <w:tcPr>
            <w:tcW w:w="964" w:type="dxa"/>
            <w:vAlign w:val="center"/>
          </w:tcPr>
          <w:p>
            <w:pPr>
              <w:jc w:val="center"/>
              <w:rPr>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5</w:t>
            </w:r>
          </w:p>
        </w:tc>
        <w:tc>
          <w:tcPr>
            <w:tcW w:w="2977" w:type="dxa"/>
            <w:vAlign w:val="center"/>
          </w:tcPr>
          <w:p>
            <w:pPr>
              <w:jc w:val="center"/>
              <w:rPr>
                <w:rFonts w:ascii="仿宋" w:hAnsi="仿宋" w:eastAsia="仿宋"/>
                <w:sz w:val="24"/>
              </w:rPr>
            </w:pPr>
            <w:r>
              <w:rPr>
                <w:rFonts w:hint="eastAsia" w:ascii="仿宋" w:hAnsi="仿宋" w:eastAsia="仿宋"/>
                <w:sz w:val="24"/>
              </w:rPr>
              <w:t>《医师资格考试试用期考核证明》或《执业助理医师报考执业医师执业期考核证明》</w:t>
            </w:r>
          </w:p>
        </w:tc>
        <w:tc>
          <w:tcPr>
            <w:tcW w:w="1842" w:type="dxa"/>
            <w:vAlign w:val="center"/>
          </w:tcPr>
          <w:p>
            <w:pPr>
              <w:jc w:val="center"/>
              <w:rPr>
                <w:rFonts w:ascii="仿宋" w:hAnsi="仿宋" w:eastAsia="仿宋"/>
                <w:sz w:val="24"/>
              </w:rPr>
            </w:pP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6</w:t>
            </w:r>
          </w:p>
        </w:tc>
        <w:tc>
          <w:tcPr>
            <w:tcW w:w="2977" w:type="dxa"/>
            <w:vAlign w:val="center"/>
          </w:tcPr>
          <w:p>
            <w:pPr>
              <w:jc w:val="center"/>
              <w:rPr>
                <w:rFonts w:ascii="仿宋" w:hAnsi="仿宋" w:eastAsia="仿宋"/>
                <w:sz w:val="24"/>
              </w:rPr>
            </w:pPr>
            <w:r>
              <w:rPr>
                <w:rFonts w:hint="eastAsia" w:ascii="仿宋" w:hAnsi="仿宋" w:eastAsia="仿宋"/>
                <w:sz w:val="24"/>
              </w:rPr>
              <w:t>《台湾、香港、澳门居民参加国家医师资格考试实习申请审核表》或《外籍人员参加中国医师资格考试实习申请审核表》</w:t>
            </w:r>
          </w:p>
        </w:tc>
        <w:tc>
          <w:tcPr>
            <w:tcW w:w="1842" w:type="dxa"/>
            <w:vAlign w:val="center"/>
          </w:tcPr>
          <w:p>
            <w:pPr>
              <w:jc w:val="center"/>
              <w:rPr>
                <w:rFonts w:ascii="仿宋" w:hAnsi="仿宋" w:eastAsia="仿宋"/>
                <w:sz w:val="24"/>
              </w:rPr>
            </w:pPr>
            <w:r>
              <w:rPr>
                <w:rFonts w:hint="eastAsia" w:ascii="仿宋" w:hAnsi="仿宋" w:eastAsia="仿宋"/>
                <w:sz w:val="24"/>
              </w:rPr>
              <w:t>港澳台和外籍考生</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7</w:t>
            </w:r>
          </w:p>
        </w:tc>
        <w:tc>
          <w:tcPr>
            <w:tcW w:w="2977" w:type="dxa"/>
            <w:vAlign w:val="center"/>
          </w:tcPr>
          <w:p>
            <w:pPr>
              <w:jc w:val="center"/>
              <w:rPr>
                <w:rFonts w:ascii="仿宋" w:hAnsi="仿宋" w:eastAsia="仿宋"/>
                <w:sz w:val="24"/>
              </w:rPr>
            </w:pPr>
            <w:r>
              <w:rPr>
                <w:rFonts w:hint="eastAsia" w:ascii="仿宋" w:hAnsi="仿宋" w:eastAsia="仿宋"/>
                <w:sz w:val="24"/>
              </w:rPr>
              <w:t>团级以上政治部门同意报考的证明</w:t>
            </w:r>
          </w:p>
        </w:tc>
        <w:tc>
          <w:tcPr>
            <w:tcW w:w="1842" w:type="dxa"/>
            <w:vAlign w:val="center"/>
          </w:tcPr>
          <w:p>
            <w:pPr>
              <w:jc w:val="center"/>
              <w:rPr>
                <w:rFonts w:ascii="仿宋" w:hAnsi="仿宋" w:eastAsia="仿宋"/>
                <w:sz w:val="24"/>
              </w:rPr>
            </w:pPr>
            <w:r>
              <w:rPr>
                <w:rFonts w:hint="eastAsia" w:ascii="仿宋" w:hAnsi="仿宋" w:eastAsia="仿宋"/>
                <w:sz w:val="24"/>
              </w:rPr>
              <w:t>部队考生</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8</w:t>
            </w:r>
          </w:p>
        </w:tc>
        <w:tc>
          <w:tcPr>
            <w:tcW w:w="2977" w:type="dxa"/>
            <w:vAlign w:val="center"/>
          </w:tcPr>
          <w:p>
            <w:pPr>
              <w:jc w:val="center"/>
              <w:rPr>
                <w:rFonts w:ascii="仿宋" w:hAnsi="仿宋" w:eastAsia="仿宋"/>
                <w:sz w:val="24"/>
              </w:rPr>
            </w:pPr>
            <w:r>
              <w:rPr>
                <w:rFonts w:hint="eastAsia" w:ascii="仿宋" w:hAnsi="仿宋" w:eastAsia="仿宋"/>
                <w:sz w:val="24"/>
              </w:rPr>
              <w:t>短线医学加试申请表</w:t>
            </w:r>
          </w:p>
        </w:tc>
        <w:tc>
          <w:tcPr>
            <w:tcW w:w="1842" w:type="dxa"/>
            <w:vAlign w:val="center"/>
          </w:tcPr>
          <w:p>
            <w:pPr>
              <w:jc w:val="center"/>
              <w:rPr>
                <w:rFonts w:ascii="仿宋" w:hAnsi="仿宋" w:eastAsia="仿宋"/>
                <w:sz w:val="24"/>
              </w:rPr>
            </w:pPr>
            <w:r>
              <w:rPr>
                <w:rFonts w:hint="eastAsia" w:ascii="仿宋" w:hAnsi="仿宋" w:eastAsia="仿宋"/>
                <w:sz w:val="24"/>
              </w:rPr>
              <w:t>短线加试考生</w:t>
            </w:r>
          </w:p>
        </w:tc>
        <w:tc>
          <w:tcPr>
            <w:tcW w:w="778" w:type="dxa"/>
            <w:vAlign w:val="center"/>
          </w:tcPr>
          <w:p>
            <w:pPr>
              <w:jc w:val="center"/>
              <w:rPr>
                <w:rFonts w:ascii="仿宋" w:hAnsi="仿宋" w:eastAsia="仿宋"/>
                <w:sz w:val="24"/>
              </w:rPr>
            </w:pPr>
            <w:r>
              <w:rPr>
                <w:rFonts w:hint="eastAsia" w:ascii="仿宋" w:hAnsi="仿宋" w:eastAsia="仿宋"/>
                <w:sz w:val="24"/>
              </w:rPr>
              <w:t>√</w:t>
            </w: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vAlign w:val="center"/>
          </w:tcPr>
          <w:p>
            <w:pPr>
              <w:jc w:val="center"/>
              <w:rPr>
                <w:rFonts w:ascii="仿宋" w:hAnsi="仿宋" w:eastAsia="仿宋"/>
                <w:sz w:val="24"/>
              </w:rPr>
            </w:pPr>
          </w:p>
        </w:tc>
        <w:tc>
          <w:tcPr>
            <w:tcW w:w="96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8" w:type="dxa"/>
            <w:vAlign w:val="center"/>
          </w:tcPr>
          <w:p>
            <w:pPr>
              <w:jc w:val="center"/>
              <w:rPr>
                <w:rFonts w:ascii="仿宋" w:hAnsi="仿宋" w:eastAsia="仿宋"/>
                <w:sz w:val="24"/>
              </w:rPr>
            </w:pPr>
            <w:r>
              <w:rPr>
                <w:rFonts w:hint="eastAsia" w:ascii="仿宋" w:hAnsi="仿宋" w:eastAsia="仿宋"/>
                <w:sz w:val="24"/>
              </w:rPr>
              <w:t>9</w:t>
            </w:r>
          </w:p>
        </w:tc>
        <w:tc>
          <w:tcPr>
            <w:tcW w:w="2977" w:type="dxa"/>
            <w:vAlign w:val="center"/>
          </w:tcPr>
          <w:p>
            <w:pPr>
              <w:jc w:val="center"/>
              <w:rPr>
                <w:rFonts w:ascii="仿宋" w:hAnsi="仿宋" w:eastAsia="仿宋"/>
                <w:sz w:val="24"/>
              </w:rPr>
            </w:pPr>
            <w:r>
              <w:rPr>
                <w:rFonts w:hint="eastAsia" w:ascii="仿宋" w:hAnsi="仿宋" w:eastAsia="仿宋"/>
                <w:sz w:val="24"/>
              </w:rPr>
              <w:t>考点要求提交的其他材料</w:t>
            </w:r>
          </w:p>
        </w:tc>
        <w:tc>
          <w:tcPr>
            <w:tcW w:w="6476" w:type="dxa"/>
            <w:gridSpan w:val="6"/>
            <w:vAlign w:val="center"/>
          </w:tcPr>
          <w:p>
            <w:pPr>
              <w:jc w:val="center"/>
              <w:rPr>
                <w:rFonts w:ascii="仿宋" w:hAnsi="仿宋" w:eastAsia="仿宋"/>
                <w:sz w:val="24"/>
              </w:rPr>
            </w:pPr>
            <w:r>
              <w:rPr>
                <w:rFonts w:hint="eastAsia" w:ascii="仿宋" w:hAnsi="仿宋" w:eastAsia="仿宋"/>
                <w:sz w:val="24"/>
              </w:rPr>
              <w:t>由各考点另行增设</w:t>
            </w:r>
          </w:p>
        </w:tc>
      </w:tr>
    </w:tbl>
    <w:p>
      <w:pPr>
        <w:spacing w:after="156" w:afterLines="50" w:line="400" w:lineRule="exact"/>
        <w:rPr>
          <w:rFonts w:ascii="仿宋" w:hAnsi="仿宋" w:eastAsia="仿宋"/>
          <w:sz w:val="30"/>
          <w:szCs w:val="30"/>
        </w:rPr>
      </w:pPr>
      <w:r>
        <w:rPr>
          <w:rFonts w:hint="eastAsia" w:ascii="仿宋" w:hAnsi="仿宋" w:eastAsia="仿宋"/>
          <w:sz w:val="30"/>
          <w:szCs w:val="30"/>
        </w:rPr>
        <w:t>二、受理医师资格考试报考专业目录</w:t>
      </w:r>
    </w:p>
    <w:p>
      <w:pPr>
        <w:spacing w:after="156" w:afterLines="50" w:line="400" w:lineRule="exact"/>
        <w:rPr>
          <w:rFonts w:ascii="仿宋" w:hAnsi="仿宋" w:eastAsia="仿宋"/>
          <w:sz w:val="30"/>
          <w:szCs w:val="30"/>
        </w:rPr>
      </w:pPr>
      <w:r>
        <w:rPr>
          <w:rFonts w:hint="eastAsia" w:ascii="仿宋" w:hAnsi="仿宋" w:eastAsia="仿宋"/>
          <w:sz w:val="30"/>
          <w:szCs w:val="30"/>
        </w:rPr>
        <w:t>（一）各级学历医学类专业目录</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82"/>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级别</w:t>
            </w:r>
          </w:p>
        </w:tc>
        <w:tc>
          <w:tcPr>
            <w:tcW w:w="8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医学类专业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rFonts w:hint="eastAsia"/>
                <w:b/>
                <w:szCs w:val="21"/>
              </w:rPr>
              <w:t>研究生</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儿科学、老年病学、神经病学、精神病与精神卫生学、皮肤病与性病学、影像医学与核医学、临床检验诊断学、外科学、妇产科学、眼科学、耳鼻咽喉科学、肿瘤学、康复医学与理疗学、运动医学、麻醉学、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中医内科学、中医外科学、中医骨伤科学、中医妇科学、中医儿科学、中医五官科学、针灸推拿学、民族医学、中西医结合临床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口腔临床医学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公卫</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流行病与卫生统计学、劳动卫生与环境卫生学、营养与食品卫生学、儿少卫生与妇幼保健学、卫生毒理学、军事预防医学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b/>
                <w:szCs w:val="21"/>
              </w:rPr>
              <w:t>本科</w:t>
            </w:r>
            <w:r>
              <w:rPr>
                <w:rFonts w:hint="eastAsia"/>
                <w:b/>
                <w:szCs w:val="21"/>
              </w:rPr>
              <w:t>（五年及以上学制）</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临床医学、麻醉学、精神医学、医学影像学</w:t>
            </w:r>
            <w:r>
              <w:rPr>
                <w:rFonts w:hint="eastAsia"/>
                <w:szCs w:val="21"/>
              </w:rPr>
              <w:t>、</w:t>
            </w:r>
            <w:r>
              <w:rPr>
                <w:szCs w:val="21"/>
              </w:rPr>
              <w:t>放射医学、眼视光医学</w:t>
            </w:r>
            <w:r>
              <w:rPr>
                <w:rFonts w:hint="eastAsia"/>
                <w:szCs w:val="21"/>
              </w:rPr>
              <w:t>（“眼视光学”仅限温州医科大学</w:t>
            </w:r>
            <w:r>
              <w:rPr>
                <w:szCs w:val="21"/>
              </w:rPr>
              <w:t>201</w:t>
            </w:r>
            <w:r>
              <w:rPr>
                <w:rFonts w:hint="eastAsia"/>
                <w:szCs w:val="21"/>
              </w:rPr>
              <w:t>2</w:t>
            </w:r>
            <w:r>
              <w:rPr>
                <w:szCs w:val="21"/>
              </w:rPr>
              <w:t>年12月31日以前入学）、医学检验</w:t>
            </w:r>
            <w:r>
              <w:rPr>
                <w:rFonts w:hint="eastAsia"/>
                <w:szCs w:val="21"/>
              </w:rPr>
              <w:t>（仅限</w:t>
            </w:r>
            <w:r>
              <w:rPr>
                <w:szCs w:val="21"/>
              </w:rPr>
              <w:t>201</w:t>
            </w:r>
            <w:r>
              <w:rPr>
                <w:rFonts w:hint="eastAsia"/>
                <w:szCs w:val="21"/>
              </w:rPr>
              <w:t>2</w:t>
            </w:r>
            <w:r>
              <w:rPr>
                <w:szCs w:val="21"/>
              </w:rPr>
              <w:t>年12月31日以前入学）、妇幼保健医学</w:t>
            </w:r>
            <w:r>
              <w:rPr>
                <w:rFonts w:hint="eastAsia"/>
                <w:szCs w:val="21"/>
              </w:rPr>
              <w:t>（仅限</w:t>
            </w:r>
            <w:r>
              <w:rPr>
                <w:szCs w:val="21"/>
              </w:rPr>
              <w:t>201</w:t>
            </w:r>
            <w:r>
              <w:rPr>
                <w:rFonts w:hint="eastAsia"/>
                <w:szCs w:val="21"/>
              </w:rPr>
              <w:t>4</w:t>
            </w:r>
            <w:r>
              <w:rPr>
                <w:szCs w:val="21"/>
              </w:rPr>
              <w:t>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FF0000"/>
                <w:szCs w:val="21"/>
              </w:rPr>
            </w:pPr>
            <w:r>
              <w:rPr>
                <w:szCs w:val="21"/>
              </w:rPr>
              <w:t>中医学、针灸推拿学</w:t>
            </w:r>
            <w:r>
              <w:rPr>
                <w:rFonts w:hint="eastAsia"/>
                <w:szCs w:val="21"/>
              </w:rPr>
              <w:t>、</w:t>
            </w:r>
            <w:r>
              <w:rPr>
                <w:szCs w:val="21"/>
              </w:rPr>
              <w:t>中西医临床医学</w:t>
            </w:r>
            <w:r>
              <w:rPr>
                <w:rFonts w:hint="eastAsia"/>
                <w:szCs w:val="21"/>
              </w:rPr>
              <w:t>、</w:t>
            </w:r>
            <w:r>
              <w:rPr>
                <w:szCs w:val="21"/>
              </w:rPr>
              <w:t>藏医学、蒙医学、维医学、壮医学、哈医学、傣医学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b/>
                <w:bCs/>
                <w:szCs w:val="21"/>
              </w:rPr>
              <w:t>公卫</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预防医学、</w:t>
            </w:r>
            <w:r>
              <w:rPr>
                <w:rFonts w:hint="eastAsia"/>
                <w:szCs w:val="21"/>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1.</w:t>
            </w:r>
            <w:r>
              <w:rPr>
                <w:szCs w:val="21"/>
              </w:rPr>
              <w:t>2009年12月31日以前入学、符合本款规定的医学专业本科学历加注方向的，应以学历</w:t>
            </w:r>
            <w:r>
              <w:rPr>
                <w:rFonts w:hint="eastAsia"/>
                <w:szCs w:val="21"/>
              </w:rPr>
              <w:t>（括号外）</w:t>
            </w:r>
            <w:r>
              <w:rPr>
                <w:szCs w:val="21"/>
              </w:rPr>
              <w:t>专业报考；2010年1月1日以后入学的，医学专业本科学历加注方向的，该学历不作为报考医师资格的学历依据，经国家教育行政部门批准的除外。</w:t>
            </w:r>
          </w:p>
          <w:p>
            <w:pPr>
              <w:spacing w:line="300" w:lineRule="exact"/>
              <w:rPr>
                <w:szCs w:val="21"/>
              </w:rPr>
            </w:pPr>
            <w:r>
              <w:rPr>
                <w:rFonts w:hint="eastAsia"/>
                <w:szCs w:val="21"/>
              </w:rPr>
              <w:t>2.专升本医学本科毕业生，</w:t>
            </w:r>
            <w:r>
              <w:rPr>
                <w:szCs w:val="21"/>
              </w:rPr>
              <w:t>2015年9月1日以后升入本科的，其专业必须与专科专业相同或相近</w:t>
            </w:r>
            <w:r>
              <w:rPr>
                <w:rFonts w:hint="eastAsia"/>
                <w:szCs w:val="21"/>
              </w:rPr>
              <w:t>（批文）</w:t>
            </w:r>
            <w:r>
              <w:rPr>
                <w:szCs w:val="21"/>
              </w:rPr>
              <w:t>，其本科学历方可作为报考医师资格的学历依据。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b/>
                <w:szCs w:val="21"/>
              </w:rPr>
              <w:t>高职</w:t>
            </w:r>
          </w:p>
          <w:p>
            <w:pPr>
              <w:spacing w:line="300" w:lineRule="exact"/>
              <w:jc w:val="center"/>
              <w:rPr>
                <w:b/>
                <w:szCs w:val="21"/>
              </w:rPr>
            </w:pPr>
            <w:r>
              <w:rPr>
                <w:b/>
                <w:spacing w:val="-40"/>
                <w:szCs w:val="21"/>
              </w:rPr>
              <w:t>(</w:t>
            </w:r>
            <w:r>
              <w:rPr>
                <w:b/>
                <w:szCs w:val="21"/>
              </w:rPr>
              <w:t>专科</w:t>
            </w:r>
            <w:r>
              <w:rPr>
                <w:b/>
                <w:spacing w:val="-20"/>
                <w:szCs w:val="21"/>
              </w:rPr>
              <w:t>)</w:t>
            </w:r>
          </w:p>
        </w:tc>
        <w:tc>
          <w:tcPr>
            <w:tcW w:w="482" w:type="dxa"/>
            <w:tcBorders>
              <w:top w:val="single" w:color="auto" w:sz="4" w:space="0"/>
              <w:left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right w:val="single" w:color="auto" w:sz="4" w:space="0"/>
            </w:tcBorders>
            <w:vAlign w:val="center"/>
          </w:tcPr>
          <w:p>
            <w:pPr>
              <w:spacing w:line="300" w:lineRule="exact"/>
              <w:rPr>
                <w:szCs w:val="21"/>
              </w:rPr>
            </w:pPr>
            <w:r>
              <w:rPr>
                <w:rFonts w:hint="eastAsia"/>
                <w:szCs w:val="21"/>
              </w:rPr>
              <w:t>临床医学</w:t>
            </w:r>
          </w:p>
          <w:p>
            <w:pPr>
              <w:spacing w:line="300" w:lineRule="exact"/>
              <w:rPr>
                <w:szCs w:val="21"/>
              </w:rPr>
            </w:pPr>
            <w:r>
              <w:rPr>
                <w:rFonts w:hint="eastAsia"/>
                <w:szCs w:val="21"/>
              </w:rPr>
              <w:t>2004年12月31日前入学的参照本科目录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中医学、中医骨伤</w:t>
            </w:r>
            <w:r>
              <w:rPr>
                <w:rFonts w:hint="eastAsia"/>
                <w:szCs w:val="21"/>
              </w:rPr>
              <w:t>、</w:t>
            </w:r>
            <w:r>
              <w:rPr>
                <w:szCs w:val="21"/>
              </w:rPr>
              <w:t>针灸推拿、蒙医学、藏医学、维医学、中西医结合</w:t>
            </w:r>
            <w:r>
              <w:rPr>
                <w:rFonts w:hint="eastAsia"/>
                <w:szCs w:val="21"/>
              </w:rPr>
              <w:t>（2008年12月31日以前入学）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2009年12月31日前入学的的医学专业专科学历加注医学专业方向的，应以学历</w:t>
            </w:r>
            <w:r>
              <w:rPr>
                <w:rFonts w:hint="eastAsia"/>
                <w:color w:val="000000"/>
                <w:szCs w:val="21"/>
              </w:rPr>
              <w:t>（括号外）</w:t>
            </w:r>
            <w:r>
              <w:rPr>
                <w:color w:val="000000"/>
                <w:szCs w:val="21"/>
              </w:rPr>
              <w:t>专业报考；2010年1月1日以后入学的，医学专业专科学历加注医学专业方向的，该学历不作为报考医师资格的学历依据，经国家教育行政部门批准的除外。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初中起点</w:t>
            </w:r>
            <w:r>
              <w:rPr>
                <w:b/>
                <w:spacing w:val="-30"/>
                <w:szCs w:val="21"/>
              </w:rPr>
              <w:t>五年制</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临床医学</w:t>
            </w:r>
            <w:r>
              <w:rPr>
                <w:rFonts w:hint="eastAsia"/>
                <w:szCs w:val="21"/>
              </w:rPr>
              <w:t>（2013年12月31日以前入学）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中医学</w:t>
            </w:r>
            <w:r>
              <w:rPr>
                <w:rFonts w:hint="eastAsia"/>
                <w:szCs w:val="21"/>
              </w:rPr>
              <w:t>（2013年12月31日以前入学）</w:t>
            </w:r>
            <w:r>
              <w:rPr>
                <w:szCs w:val="21"/>
              </w:rPr>
              <w:t>、中西医临床医学</w:t>
            </w:r>
            <w:r>
              <w:rPr>
                <w:rFonts w:hint="eastAsia"/>
                <w:szCs w:val="21"/>
              </w:rPr>
              <w:t>（2008年12月31日以前入学）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r>
              <w:rPr>
                <w:rFonts w:hint="eastAsia"/>
                <w:szCs w:val="21"/>
              </w:rPr>
              <w:t>（2013年12月31日以前入学）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b/>
                <w:szCs w:val="21"/>
              </w:rPr>
              <w:t>中职</w:t>
            </w:r>
          </w:p>
          <w:p>
            <w:pPr>
              <w:spacing w:line="300" w:lineRule="exact"/>
              <w:jc w:val="center"/>
              <w:rPr>
                <w:b/>
                <w:szCs w:val="21"/>
              </w:rPr>
            </w:pPr>
            <w:r>
              <w:rPr>
                <w:b/>
                <w:spacing w:val="-40"/>
                <w:szCs w:val="21"/>
              </w:rPr>
              <w:t>(</w:t>
            </w:r>
            <w:r>
              <w:rPr>
                <w:b/>
                <w:szCs w:val="21"/>
              </w:rPr>
              <w:t>中专</w:t>
            </w:r>
            <w:r>
              <w:rPr>
                <w:b/>
                <w:spacing w:val="-20"/>
                <w:szCs w:val="21"/>
              </w:rPr>
              <w:t>)</w:t>
            </w: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b/>
                <w:szCs w:val="21"/>
              </w:rPr>
              <w:t>临床</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pacing w:val="-10"/>
                <w:szCs w:val="21"/>
              </w:rPr>
              <w:t>农村医学</w:t>
            </w:r>
            <w:r>
              <w:rPr>
                <w:rFonts w:hint="eastAsia"/>
                <w:spacing w:val="-10"/>
                <w:szCs w:val="21"/>
              </w:rPr>
              <w:t>（2010年9月1日以后入学）、</w:t>
            </w:r>
            <w:r>
              <w:rPr>
                <w:szCs w:val="21"/>
              </w:rPr>
              <w:t>卫生保健</w:t>
            </w:r>
            <w:r>
              <w:rPr>
                <w:rFonts w:hint="eastAsia"/>
                <w:szCs w:val="21"/>
              </w:rPr>
              <w:t>（2000年9月25日至2010年12月31日期间入学））、</w:t>
            </w:r>
            <w:r>
              <w:rPr>
                <w:szCs w:val="21"/>
              </w:rPr>
              <w:t>社区医学</w:t>
            </w:r>
            <w:r>
              <w:rPr>
                <w:rFonts w:hint="eastAsia"/>
                <w:szCs w:val="21"/>
              </w:rPr>
              <w:t>（</w:t>
            </w:r>
            <w:r>
              <w:rPr>
                <w:szCs w:val="21"/>
              </w:rPr>
              <w:t>2001年8月31日以前入学）、医学影像诊断</w:t>
            </w:r>
            <w:r>
              <w:rPr>
                <w:rFonts w:hint="eastAsia"/>
                <w:szCs w:val="21"/>
              </w:rPr>
              <w:t>（2001年8月31日以前入学）</w:t>
            </w:r>
          </w:p>
          <w:p>
            <w:pPr>
              <w:spacing w:line="300" w:lineRule="exact"/>
              <w:rPr>
                <w:spacing w:val="-10"/>
                <w:szCs w:val="21"/>
              </w:rPr>
            </w:pPr>
            <w:r>
              <w:rPr>
                <w:rFonts w:hint="eastAsia"/>
                <w:szCs w:val="21"/>
              </w:rPr>
              <w:t>1999年以前入学：妇幼、妇幼保健、妇幼医士、计划生育学、计划生育医士、计生医生、社区医士、西医士、医疗、医士、放射医士等经省级以上教育部门批准的专业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中医</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pacing w:val="-10"/>
                <w:szCs w:val="21"/>
              </w:rPr>
              <w:t>中医学、蒙医医疗与蒙</w:t>
            </w:r>
            <w:r>
              <w:rPr>
                <w:szCs w:val="21"/>
              </w:rPr>
              <w:t>药、藏药医疗与藏药、维医医疗与维药、哈医医疗与哈药</w:t>
            </w:r>
            <w:r>
              <w:rPr>
                <w:rFonts w:hint="eastAsia"/>
                <w:szCs w:val="21"/>
              </w:rPr>
              <w:t>、</w:t>
            </w:r>
            <w:r>
              <w:rPr>
                <w:szCs w:val="21"/>
              </w:rPr>
              <w:t>中西医结合</w:t>
            </w:r>
            <w:r>
              <w:rPr>
                <w:rFonts w:hint="eastAsia"/>
                <w:szCs w:val="21"/>
              </w:rPr>
              <w:t>（2006年12月31日以前入学）</w:t>
            </w:r>
          </w:p>
          <w:p>
            <w:pPr>
              <w:spacing w:line="300" w:lineRule="exact"/>
              <w:rPr>
                <w:szCs w:val="21"/>
              </w:rPr>
            </w:pPr>
            <w:r>
              <w:rPr>
                <w:rFonts w:hint="eastAsia"/>
                <w:szCs w:val="21"/>
              </w:rPr>
              <w:t>1999年以前入学：中医士、中医医疗等经省级以上教育部门批准的专业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口腔</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口腔医学</w:t>
            </w:r>
            <w:r>
              <w:rPr>
                <w:rFonts w:hint="eastAsia"/>
                <w:szCs w:val="21"/>
              </w:rPr>
              <w:t>（</w:t>
            </w:r>
            <w:r>
              <w:rPr>
                <w:szCs w:val="21"/>
              </w:rPr>
              <w:t>2001年8月31日以前入学）</w:t>
            </w:r>
            <w:r>
              <w:rPr>
                <w:rFonts w:hint="eastAsia"/>
                <w:szCs w:val="21"/>
              </w:rPr>
              <w:t>、口腔医士（1999年以前入学）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公卫</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szCs w:val="21"/>
              </w:rPr>
              <w:t>预防医学</w:t>
            </w:r>
            <w:r>
              <w:rPr>
                <w:rFonts w:hint="eastAsia"/>
                <w:szCs w:val="21"/>
              </w:rPr>
              <w:t>（</w:t>
            </w:r>
            <w:r>
              <w:rPr>
                <w:szCs w:val="21"/>
              </w:rPr>
              <w:t>2001年8月31日以前入学）、妇幼卫生</w:t>
            </w:r>
            <w:r>
              <w:rPr>
                <w:rFonts w:hint="eastAsia"/>
                <w:szCs w:val="21"/>
              </w:rPr>
              <w:t>（</w:t>
            </w:r>
            <w:r>
              <w:rPr>
                <w:szCs w:val="21"/>
              </w:rPr>
              <w:t>2001年8月31日以前入学）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3" w:type="dxa"/>
            <w:vMerge w:val="continue"/>
            <w:tcBorders>
              <w:left w:val="single" w:color="auto" w:sz="4" w:space="0"/>
              <w:bottom w:val="single" w:color="auto" w:sz="4" w:space="0"/>
              <w:right w:val="single" w:color="auto" w:sz="4" w:space="0"/>
            </w:tcBorders>
            <w:vAlign w:val="center"/>
          </w:tcPr>
          <w:p>
            <w:pPr>
              <w:spacing w:line="300" w:lineRule="exact"/>
              <w:jc w:val="center"/>
              <w:rPr>
                <w:b/>
                <w:szCs w:val="21"/>
              </w:rPr>
            </w:pPr>
          </w:p>
        </w:tc>
        <w:tc>
          <w:tcPr>
            <w:tcW w:w="482" w:type="dxa"/>
            <w:tcBorders>
              <w:top w:val="single" w:color="auto" w:sz="4" w:space="0"/>
              <w:left w:val="single" w:color="auto" w:sz="4" w:space="0"/>
              <w:bottom w:val="single" w:color="auto" w:sz="4" w:space="0"/>
              <w:right w:val="single" w:color="auto" w:sz="4" w:space="0"/>
            </w:tcBorders>
            <w:vAlign w:val="center"/>
          </w:tcPr>
          <w:p>
            <w:pPr>
              <w:spacing w:line="300" w:lineRule="exact"/>
              <w:rPr>
                <w:b/>
                <w:bCs/>
                <w:szCs w:val="21"/>
              </w:rPr>
            </w:pPr>
            <w:r>
              <w:rPr>
                <w:rFonts w:hint="eastAsia"/>
                <w:b/>
                <w:bCs/>
                <w:szCs w:val="21"/>
              </w:rPr>
              <w:t>备注</w:t>
            </w:r>
          </w:p>
        </w:tc>
        <w:tc>
          <w:tcPr>
            <w:tcW w:w="7707" w:type="dxa"/>
            <w:tcBorders>
              <w:top w:val="single" w:color="auto" w:sz="4" w:space="0"/>
              <w:left w:val="single" w:color="auto" w:sz="4" w:space="0"/>
              <w:bottom w:val="single" w:color="auto" w:sz="4" w:space="0"/>
              <w:right w:val="single" w:color="auto" w:sz="4" w:space="0"/>
            </w:tcBorders>
            <w:vAlign w:val="center"/>
          </w:tcPr>
          <w:p>
            <w:pPr>
              <w:spacing w:line="300" w:lineRule="exact"/>
              <w:rPr>
                <w:szCs w:val="21"/>
              </w:rPr>
            </w:pPr>
            <w:r>
              <w:rPr>
                <w:rFonts w:hint="eastAsia"/>
                <w:szCs w:val="21"/>
              </w:rPr>
              <w:t>1</w:t>
            </w:r>
            <w:r>
              <w:rPr>
                <w:szCs w:val="21"/>
              </w:rPr>
              <w:t>．卫生职业高中学历不作为报考医师资格的学历依据。</w:t>
            </w:r>
          </w:p>
          <w:p>
            <w:pPr>
              <w:spacing w:line="300" w:lineRule="exact"/>
              <w:rPr>
                <w:szCs w:val="21"/>
              </w:rPr>
            </w:pPr>
            <w:r>
              <w:rPr>
                <w:rFonts w:hint="eastAsia"/>
                <w:szCs w:val="21"/>
              </w:rPr>
              <w:t>2</w:t>
            </w:r>
            <w:r>
              <w:rPr>
                <w:szCs w:val="21"/>
              </w:rPr>
              <w:t>．1999年1月1日以后入学的卫生职工中等专业学校学历不作为报考医师资格的学历依据。</w:t>
            </w:r>
          </w:p>
        </w:tc>
      </w:tr>
    </w:tbl>
    <w:p>
      <w:pPr>
        <w:spacing w:after="156" w:afterLines="50"/>
        <w:rPr>
          <w:rFonts w:ascii="仿宋" w:hAnsi="仿宋" w:eastAsia="仿宋"/>
          <w:sz w:val="30"/>
          <w:szCs w:val="30"/>
        </w:rPr>
      </w:pPr>
      <w:r>
        <w:rPr>
          <w:rFonts w:hint="eastAsia" w:ascii="仿宋" w:hAnsi="仿宋" w:eastAsia="仿宋"/>
          <w:sz w:val="30"/>
          <w:szCs w:val="30"/>
        </w:rPr>
        <w:t>（二）联席会议同意报考目录</w:t>
      </w:r>
    </w:p>
    <w:p>
      <w:pPr>
        <w:spacing w:after="156" w:afterLines="50"/>
        <w:ind w:firstLine="600"/>
        <w:rPr>
          <w:rFonts w:ascii="仿宋" w:hAnsi="仿宋" w:eastAsia="仿宋"/>
          <w:sz w:val="30"/>
          <w:szCs w:val="30"/>
        </w:rPr>
      </w:pPr>
      <w:r>
        <w:rPr>
          <w:rFonts w:hint="eastAsia" w:ascii="仿宋" w:hAnsi="仿宋" w:eastAsia="仿宋"/>
          <w:sz w:val="30"/>
          <w:szCs w:val="30"/>
        </w:rPr>
        <w:t xml:space="preserve">    《联席会议同意报考目录》以国家下发的为准，如有更新，以最新版为准。</w:t>
      </w:r>
      <w:r>
        <w:rPr>
          <w:rFonts w:ascii="仿宋" w:hAnsi="仿宋" w:eastAsia="仿宋"/>
          <w:sz w:val="30"/>
          <w:szCs w:val="30"/>
        </w:rPr>
        <w:br w:type="page"/>
      </w:r>
      <w:r>
        <w:rPr>
          <w:rFonts w:hint="eastAsia" w:ascii="仿宋" w:hAnsi="仿宋" w:eastAsia="仿宋"/>
          <w:sz w:val="30"/>
          <w:szCs w:val="30"/>
        </w:rPr>
        <w:t>三、报名资格审核流程示意图</w:t>
      </w:r>
    </w:p>
    <w:p>
      <w:pPr>
        <w:rPr>
          <w:rFonts w:ascii="仿宋_GB2312" w:hAnsi="宋体" w:eastAsia="仿宋_GB2312"/>
          <w:color w:val="000000"/>
          <w:sz w:val="32"/>
        </w:rPr>
      </w:pPr>
      <w:r>
        <w:rPr>
          <w:rFonts w:hint="eastAsia" w:ascii="华文中宋" w:hAnsi="华文中宋" w:eastAsia="华文中宋"/>
          <w:sz w:val="30"/>
          <w:szCs w:val="30"/>
        </w:rPr>
        <mc:AlternateContent>
          <mc:Choice Requires="wps">
            <w:drawing>
              <wp:anchor distT="0" distB="0" distL="114300" distR="114300" simplePos="0" relativeHeight="251721728" behindDoc="0" locked="0" layoutInCell="1" allowOverlap="1">
                <wp:simplePos x="0" y="0"/>
                <wp:positionH relativeFrom="column">
                  <wp:posOffset>869315</wp:posOffset>
                </wp:positionH>
                <wp:positionV relativeFrom="paragraph">
                  <wp:posOffset>8890</wp:posOffset>
                </wp:positionV>
                <wp:extent cx="1697990" cy="443230"/>
                <wp:effectExtent l="12700" t="0" r="22860" b="20320"/>
                <wp:wrapNone/>
                <wp:docPr id="121" name="矩形 121"/>
                <wp:cNvGraphicFramePr/>
                <a:graphic xmlns:a="http://schemas.openxmlformats.org/drawingml/2006/main">
                  <a:graphicData uri="http://schemas.microsoft.com/office/word/2010/wordprocessingShape">
                    <wps:wsp>
                      <wps:cNvSpPr/>
                      <wps:spPr>
                        <a:xfrm>
                          <a:off x="0" y="0"/>
                          <a:ext cx="1697990" cy="443230"/>
                        </a:xfrm>
                        <a:prstGeom prst="rect">
                          <a:avLst/>
                        </a:prstGeom>
                        <a:noFill/>
                        <a:ln w="25400" cap="flat" cmpd="sng" algn="ctr">
                          <a:solidFill>
                            <a:sysClr val="windowText" lastClr="000000"/>
                          </a:solidFill>
                          <a:prstDash val="solid"/>
                        </a:ln>
                        <a:effectLst/>
                      </wps:spPr>
                      <wps:txbx>
                        <w:txbxContent>
                          <w:p>
                            <w:pPr>
                              <w:spacing w:line="240" w:lineRule="exact"/>
                              <w:ind w:firstLine="105" w:firstLineChars="50"/>
                              <w:jc w:val="center"/>
                              <w:rPr>
                                <w:color w:val="000000"/>
                              </w:rPr>
                            </w:pPr>
                            <w:r>
                              <w:rPr>
                                <w:rFonts w:hint="eastAsia"/>
                                <w:color w:val="000000"/>
                              </w:rPr>
                              <w:t>报名点收取资料初审</w:t>
                            </w:r>
                          </w:p>
                          <w:p>
                            <w:pPr>
                              <w:spacing w:line="240" w:lineRule="exact"/>
                              <w:ind w:firstLine="105" w:firstLineChars="50"/>
                              <w:jc w:val="center"/>
                              <w:rPr>
                                <w:color w:val="000000"/>
                              </w:rPr>
                            </w:pPr>
                            <w:r>
                              <w:rPr>
                                <w:rFonts w:hint="eastAsia"/>
                                <w:color w:val="000000"/>
                              </w:rPr>
                              <w:t>考点复审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45pt;margin-top:0.7pt;height:34.9pt;width:133.7pt;z-index:251721728;v-text-anchor:middle;mso-width-relative:page;mso-height-relative:page;" filled="f" stroked="t" coordsize="21600,21600" o:gfxdata="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Uu&#10;rcLYAAAACAEAAA8AAAAAAAAAAQAgAAAAIgAAAGRycy9kb3ducmV2LnhtbFBLAQIUABQAAAAIAIdO&#10;4kC2peFvXAIAAJcEAAAOAAAAAAAAAAEAIAAAACcBAABkcnMvZTJvRG9jLnhtbFBLBQYAAAAABgAG&#10;AFkBAAD1BQAAAAA=&#10;">
                <v:fill on="f" focussize="0,0"/>
                <v:stroke weight="2pt" color="#000000" joinstyle="round"/>
                <v:imagedata o:title=""/>
                <o:lock v:ext="edit" aspectratio="f"/>
                <v:textbox>
                  <w:txbxContent>
                    <w:p>
                      <w:pPr>
                        <w:spacing w:line="240" w:lineRule="exact"/>
                        <w:ind w:firstLine="105" w:firstLineChars="50"/>
                        <w:jc w:val="center"/>
                        <w:rPr>
                          <w:color w:val="000000"/>
                        </w:rPr>
                      </w:pPr>
                      <w:r>
                        <w:rPr>
                          <w:rFonts w:hint="eastAsia"/>
                          <w:color w:val="000000"/>
                        </w:rPr>
                        <w:t>报名点收取资料初审</w:t>
                      </w:r>
                    </w:p>
                    <w:p>
                      <w:pPr>
                        <w:spacing w:line="240" w:lineRule="exact"/>
                        <w:ind w:firstLine="105" w:firstLineChars="50"/>
                        <w:jc w:val="center"/>
                        <w:rPr>
                          <w:color w:val="000000"/>
                        </w:rPr>
                      </w:pPr>
                      <w:r>
                        <w:rPr>
                          <w:rFonts w:hint="eastAsia"/>
                          <w:color w:val="000000"/>
                        </w:rPr>
                        <w:t>考点复审</w:t>
                      </w:r>
                    </w:p>
                  </w:txbxContent>
                </v:textbox>
              </v:rect>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9920" behindDoc="0" locked="0" layoutInCell="1" allowOverlap="1">
                <wp:simplePos x="0" y="0"/>
                <wp:positionH relativeFrom="column">
                  <wp:posOffset>5955665</wp:posOffset>
                </wp:positionH>
                <wp:positionV relativeFrom="paragraph">
                  <wp:posOffset>114935</wp:posOffset>
                </wp:positionV>
                <wp:extent cx="0" cy="6786880"/>
                <wp:effectExtent l="4445" t="0" r="14605" b="13970"/>
                <wp:wrapNone/>
                <wp:docPr id="120" name="直接箭头连接符 120"/>
                <wp:cNvGraphicFramePr/>
                <a:graphic xmlns:a="http://schemas.openxmlformats.org/drawingml/2006/main">
                  <a:graphicData uri="http://schemas.microsoft.com/office/word/2010/wordprocessingShape">
                    <wps:wsp>
                      <wps:cNvCnPr>
                        <a:cxnSpLocks noChangeShapeType="1"/>
                      </wps:cNvCnPr>
                      <wps:spPr bwMode="auto">
                        <a:xfrm>
                          <a:off x="0" y="0"/>
                          <a:ext cx="0" cy="67868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68.95pt;margin-top:9.05pt;height:534.4pt;width:0pt;z-index:251729920;mso-width-relative:page;mso-height-relative:page;" filled="f" stroked="t" coordsize="21600,21600" o:gfxdata="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UpMUdcAAAALAQAADwAAAAAA&#10;AAABACAAAAAiAAAAZHJzL2Rvd25yZXYueG1sUEsBAhQAFAAAAAgAh07iQIv9dvbbAQAAdAMAAA4A&#10;AAAAAAAAAQAgAAAAJgEAAGRycy9lMm9Eb2MueG1sUEsFBgAAAAAGAAYAWQEAAHMFAAAAAA==&#10;">
                <v:fill on="f" focussize="0,0"/>
                <v:stroke color="#000000" joinstyle="round"/>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8896" behindDoc="0" locked="0" layoutInCell="1" allowOverlap="1">
                <wp:simplePos x="0" y="0"/>
                <wp:positionH relativeFrom="column">
                  <wp:posOffset>2583815</wp:posOffset>
                </wp:positionH>
                <wp:positionV relativeFrom="paragraph">
                  <wp:posOffset>114935</wp:posOffset>
                </wp:positionV>
                <wp:extent cx="3371850" cy="635"/>
                <wp:effectExtent l="0" t="0" r="0" b="0"/>
                <wp:wrapNone/>
                <wp:docPr id="119" name="直接箭头连接符 119"/>
                <wp:cNvGraphicFramePr/>
                <a:graphic xmlns:a="http://schemas.openxmlformats.org/drawingml/2006/main">
                  <a:graphicData uri="http://schemas.microsoft.com/office/word/2010/wordprocessingShape">
                    <wps:wsp>
                      <wps:cNvCnPr>
                        <a:cxnSpLocks noChangeShapeType="1"/>
                      </wps:cNvCnPr>
                      <wps:spPr bwMode="auto">
                        <a:xfrm>
                          <a:off x="0" y="0"/>
                          <a:ext cx="337185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45pt;margin-top:9.05pt;height:0.05pt;width:265.5pt;z-index:251728896;mso-width-relative:page;mso-height-relative:page;" filled="f" stroked="t" coordsize="21600,21600" o:gfxdata="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G9JzvXAAAACQEAAA8A&#10;AAAAAAAAAQAgAAAAIgAAAGRycy9kb3ducmV2LnhtbFBLAQIUABQAAAAIAIdO4kCVosTy3wEAAHYD&#10;AAAOAAAAAAAAAAEAIAAAACYBAABkcnMvZTJvRG9jLnhtbFBLBQYAAAAABgAGAFkBAAB3BQAAAAA=&#10;">
                <v:fill on="f" focussize="0,0"/>
                <v:stroke color="#000000" joinstyle="round"/>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0944" behindDoc="0" locked="0" layoutInCell="1" allowOverlap="1">
                <wp:simplePos x="0" y="0"/>
                <wp:positionH relativeFrom="column">
                  <wp:posOffset>2874645</wp:posOffset>
                </wp:positionH>
                <wp:positionV relativeFrom="paragraph">
                  <wp:posOffset>114935</wp:posOffset>
                </wp:positionV>
                <wp:extent cx="1440815" cy="374015"/>
                <wp:effectExtent l="0" t="0" r="0" b="0"/>
                <wp:wrapNone/>
                <wp:docPr id="118" name="矩形 118"/>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6.35pt;margin-top:9.05pt;height:29.45pt;width:113.45pt;z-index:251730944;v-text-anchor:middle;mso-width-relative:page;mso-height-relative:page;" filled="f" stroked="f" coordsize="21600,21600" o:gfxdata="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IEUGLYAAAACQEAAA8AAAAAAAAAAQAgAAAAIgAAAGRy&#10;cy9kb3ducmV2LnhtbFBLAQIUABQAAAAIAIdO4kCuJFl+PgIAAFoEAAAOAAAAAAAAAAEAIAAAACcB&#10;AABkcnMvZTJvRG9jLnhtbFBLBQYAAAAABgAGAFkBAADXBQAAAAA=&#10;">
                <v:fill on="f" focussize="0,0"/>
                <v:stroke on="f" weight="2pt"/>
                <v:imagedata o:title=""/>
                <o:lock v:ext="edit" aspectratio="f"/>
                <v:textbox>
                  <w:txbxContent>
                    <w:p>
                      <w:pPr>
                        <w:spacing w:line="220" w:lineRule="exact"/>
                        <w:jc w:val="center"/>
                        <w:rPr>
                          <w:color w:val="000000"/>
                        </w:rPr>
                      </w:pPr>
                      <w:r>
                        <w:rPr>
                          <w:rFonts w:hint="eastAsia"/>
                          <w:color w:val="000000"/>
                        </w:rPr>
                        <w:t>审核不通过</w:t>
                      </w:r>
                    </w:p>
                  </w:txbxContent>
                </v:textbox>
              </v:rect>
            </w:pict>
          </mc:Fallback>
        </mc:AlternateContent>
      </w:r>
    </w:p>
    <w:p>
      <w:pPr>
        <w:rPr>
          <w:rFonts w:ascii="仿宋_GB2312" w:hAnsi="宋体" w:eastAsia="仿宋_GB2312"/>
          <w:color w:val="000000"/>
          <w:sz w:val="32"/>
        </w:rPr>
      </w:pPr>
      <w:r>
        <w:rPr>
          <w:rFonts w:hint="eastAsia" w:ascii="华文中宋" w:hAnsi="华文中宋" w:eastAsia="华文中宋"/>
          <w:sz w:val="30"/>
          <w:szCs w:val="30"/>
        </w:rPr>
        <mc:AlternateContent>
          <mc:Choice Requires="wps">
            <w:drawing>
              <wp:anchor distT="0" distB="0" distL="114300" distR="114300" simplePos="0" relativeHeight="251710464" behindDoc="0" locked="0" layoutInCell="1" allowOverlap="1">
                <wp:simplePos x="0" y="0"/>
                <wp:positionH relativeFrom="column">
                  <wp:posOffset>1328420</wp:posOffset>
                </wp:positionH>
                <wp:positionV relativeFrom="paragraph">
                  <wp:posOffset>100330</wp:posOffset>
                </wp:positionV>
                <wp:extent cx="1440815" cy="374015"/>
                <wp:effectExtent l="0" t="0" r="0" b="0"/>
                <wp:wrapNone/>
                <wp:docPr id="117" name="矩形 117"/>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6pt;margin-top:7.9pt;height:29.45pt;width:113.45pt;z-index:251710464;v-text-anchor:middle;mso-width-relative:page;mso-height-relative:page;" filled="f" stroked="f" coordsize="21600,21600" o:gfxdata="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OKkvLYAAAACQEAAA8AAAAAAAAAAQAgAAAAIgAAAGRy&#10;cy9kb3ducmV2LnhtbFBLAQIUABQAAAAIAIdO4kDa5Dm6PgIAAFoEAAAOAAAAAAAAAAEAIAAAACcB&#10;AABkcnMvZTJvRG9jLnhtbFBLBQYAAAAABgAGAFkBAADXBQAAAAA=&#10;">
                <v:fill on="f" focussize="0,0"/>
                <v:stroke on="f" weight="2pt"/>
                <v:imagedata o:title=""/>
                <o:lock v:ext="edit" aspectratio="f"/>
                <v:textbox>
                  <w:txbxContent>
                    <w:p>
                      <w:pPr>
                        <w:spacing w:line="220" w:lineRule="exact"/>
                        <w:jc w:val="center"/>
                        <w:rPr>
                          <w:color w:val="000000"/>
                        </w:rPr>
                      </w:pPr>
                      <w:r>
                        <w:rPr>
                          <w:rFonts w:hint="eastAsia"/>
                          <w:color w:val="000000"/>
                        </w:rPr>
                        <w:t>审核通过</w:t>
                      </w:r>
                    </w:p>
                  </w:txbxContent>
                </v:textbox>
              </v:rect>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6848" behindDoc="0" locked="0" layoutInCell="1" allowOverlap="1">
                <wp:simplePos x="0" y="0"/>
                <wp:positionH relativeFrom="column">
                  <wp:posOffset>1733550</wp:posOffset>
                </wp:positionH>
                <wp:positionV relativeFrom="paragraph">
                  <wp:posOffset>55880</wp:posOffset>
                </wp:positionV>
                <wp:extent cx="635" cy="330835"/>
                <wp:effectExtent l="4445" t="0" r="13970" b="12065"/>
                <wp:wrapNone/>
                <wp:docPr id="116" name="直接箭头连接符 116"/>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6.5pt;margin-top:4.4pt;height:26.05pt;width:0.05pt;z-index:251726848;mso-width-relative:page;mso-height-relative:page;" filled="f" stroked="t" coordsize="21600,21600" o:gfxdata="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GlzmXWAAAACAEAAA8AAAAA&#10;AAAAAQAgAAAAIgAAAGRycy9kb3ducmV2LnhtbFBLAQIUABQAAAAIAIdO4kDI9JA53QEAAHUDAAAO&#10;AAAAAAAAAAEAIAAAACUBAABkcnMvZTJvRG9jLnhtbFBLBQYAAAAABgAGAFkBAAB0BQAAAAA=&#10;">
                <v:fill on="f" focussize="0,0"/>
                <v:stroke color="#000000" joinstyle="round"/>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5824" behindDoc="0" locked="0" layoutInCell="1" allowOverlap="1">
                <wp:simplePos x="0" y="0"/>
                <wp:positionH relativeFrom="column">
                  <wp:posOffset>1733550</wp:posOffset>
                </wp:positionH>
                <wp:positionV relativeFrom="paragraph">
                  <wp:posOffset>386715</wp:posOffset>
                </wp:positionV>
                <wp:extent cx="739140" cy="174625"/>
                <wp:effectExtent l="1270" t="4445" r="2540" b="30480"/>
                <wp:wrapNone/>
                <wp:docPr id="115" name="直接箭头连接符 115"/>
                <wp:cNvGraphicFramePr/>
                <a:graphic xmlns:a="http://schemas.openxmlformats.org/drawingml/2006/main">
                  <a:graphicData uri="http://schemas.microsoft.com/office/word/2010/wordprocessingShape">
                    <wps:wsp>
                      <wps:cNvCnPr>
                        <a:cxnSpLocks noChangeShapeType="1"/>
                      </wps:cNvCnPr>
                      <wps:spPr bwMode="auto">
                        <a:xfrm>
                          <a:off x="0" y="0"/>
                          <a:ext cx="739140" cy="1746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36.5pt;margin-top:30.45pt;height:13.75pt;width:58.2pt;z-index:251725824;mso-width-relative:page;mso-height-relative:page;" filled="f" stroked="t" coordsize="21600,21600" o:gfxdata="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ceUH9oAAAAJAQAADwAAAAAAAAABACAAAAAiAAAAZHJzL2Rvd25yZXYu&#10;eG1sUEsBAhQAFAAAAAgAh07iQAWN6w35AQAApgMAAA4AAAAAAAAAAQAgAAAAKQEAAGRycy9lMm9E&#10;b2MueG1sUEsFBgAAAAAGAAYAWQEAAJQFAAAAAA==&#10;">
                <v:fill on="f" focussize="0,0"/>
                <v:stroke color="#000000" joinstyle="round" endarrow="block"/>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16608" behindDoc="0" locked="0" layoutInCell="1" allowOverlap="1">
                <wp:simplePos x="0" y="0"/>
                <wp:positionH relativeFrom="column">
                  <wp:posOffset>930275</wp:posOffset>
                </wp:positionH>
                <wp:positionV relativeFrom="paragraph">
                  <wp:posOffset>386715</wp:posOffset>
                </wp:positionV>
                <wp:extent cx="803275" cy="220980"/>
                <wp:effectExtent l="0" t="4445" r="15875" b="22225"/>
                <wp:wrapNone/>
                <wp:docPr id="114" name="直接箭头连接符 114"/>
                <wp:cNvGraphicFramePr/>
                <a:graphic xmlns:a="http://schemas.openxmlformats.org/drawingml/2006/main">
                  <a:graphicData uri="http://schemas.microsoft.com/office/word/2010/wordprocessingShape">
                    <wps:wsp>
                      <wps:cNvCnPr>
                        <a:cxnSpLocks noChangeShapeType="1"/>
                      </wps:cNvCnPr>
                      <wps:spPr bwMode="auto">
                        <a:xfrm flipH="1">
                          <a:off x="0" y="0"/>
                          <a:ext cx="803275" cy="22098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73.25pt;margin-top:30.45pt;height:17.4pt;width:63.25pt;z-index:251716608;mso-width-relative:page;mso-height-relative:page;" filled="f" stroked="t" coordsize="21600,21600" o:gfxdata="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DLQjdkAAAAJAQAADwAAAAAAAAABACAAAAAiAAAAZHJzL2Rv&#10;d25yZXYueG1sUEsBAhQAFAAAAAgAh07iQBbIMKIAAgAAsAMAAA4AAAAAAAAAAQAgAAAAKAEAAGRy&#10;cy9lMm9Eb2MueG1sUEsFBgAAAAAGAAYAWQEAAJoFAAAAAA==&#10;">
                <v:fill on="f" focussize="0,0"/>
                <v:stroke color="#000000" joinstyle="round" endarrow="block"/>
                <v:imagedata o:title=""/>
                <o:lock v:ext="edit" aspectratio="f"/>
              </v:shape>
            </w:pict>
          </mc:Fallback>
        </mc:AlternateContent>
      </w:r>
    </w:p>
    <w:p>
      <w:pPr>
        <w:rPr>
          <w:rFonts w:ascii="仿宋_GB2312" w:hAnsi="宋体" w:eastAsia="仿宋_GB2312"/>
          <w:color w:val="000000"/>
          <w:sz w:val="32"/>
        </w:rPr>
      </w:pPr>
      <w:r>
        <w:rPr>
          <w:rFonts w:hint="eastAsia" w:ascii="华文中宋" w:hAnsi="华文中宋" w:eastAsia="华文中宋"/>
          <w:sz w:val="30"/>
          <w:szCs w:val="30"/>
        </w:rPr>
        <mc:AlternateContent>
          <mc:Choice Requires="wps">
            <w:drawing>
              <wp:anchor distT="0" distB="0" distL="114300" distR="114300" simplePos="0" relativeHeight="251705344" behindDoc="0" locked="0" layoutInCell="1" allowOverlap="1">
                <wp:simplePos x="0" y="0"/>
                <wp:positionH relativeFrom="column">
                  <wp:posOffset>1916430</wp:posOffset>
                </wp:positionH>
                <wp:positionV relativeFrom="paragraph">
                  <wp:posOffset>211455</wp:posOffset>
                </wp:positionV>
                <wp:extent cx="2399030" cy="604520"/>
                <wp:effectExtent l="12700" t="0" r="26670" b="30480"/>
                <wp:wrapNone/>
                <wp:docPr id="113" name="矩形 113"/>
                <wp:cNvGraphicFramePr/>
                <a:graphic xmlns:a="http://schemas.openxmlformats.org/drawingml/2006/main">
                  <a:graphicData uri="http://schemas.microsoft.com/office/word/2010/wordprocessingShape">
                    <wps:wsp>
                      <wps:cNvSpPr/>
                      <wps:spPr>
                        <a:xfrm>
                          <a:off x="0" y="0"/>
                          <a:ext cx="2399030" cy="604520"/>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上报考区审核资料</w:t>
                            </w:r>
                          </w:p>
                          <w:p>
                            <w:pPr>
                              <w:spacing w:line="220" w:lineRule="exact"/>
                              <w:jc w:val="center"/>
                              <w:rPr>
                                <w:color w:val="000000"/>
                              </w:rPr>
                            </w:pPr>
                            <w:r>
                              <w:rPr>
                                <w:rFonts w:hint="eastAsia"/>
                                <w:color w:val="000000"/>
                              </w:rPr>
                              <w:t>（非2019、2020年审核通过的考生）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9pt;margin-top:16.65pt;height:47.6pt;width:188.9pt;z-index:251705344;v-text-anchor:middle;mso-width-relative:page;mso-height-relative:page;" filled="f" stroked="t" coordsize="21600,21600" o:gfxdata="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ToHJ9oAAAAKAQAADwAAAAAAAAABACAAAAAiAAAAZHJzL2Rvd25yZXYueG1sUEsBAhQAFAAAAAgA&#10;h07iQAi2fONcAgAAlwQAAA4AAAAAAAAAAQAgAAAAKQEAAGRycy9lMm9Eb2MueG1sUEsFBgAAAAAG&#10;AAYAWQEAAPcFAAAAAA==&#10;">
                <v:fill on="f" focussize="0,0"/>
                <v:stroke weight="2pt" color="#000000" joinstyle="round"/>
                <v:imagedata o:title=""/>
                <o:lock v:ext="edit" aspectratio="f"/>
                <v:textbox>
                  <w:txbxContent>
                    <w:p>
                      <w:pPr>
                        <w:jc w:val="center"/>
                        <w:rPr>
                          <w:color w:val="000000"/>
                        </w:rPr>
                      </w:pPr>
                      <w:r>
                        <w:rPr>
                          <w:rFonts w:hint="eastAsia"/>
                          <w:color w:val="000000"/>
                        </w:rPr>
                        <w:t>上报考区审核资料</w:t>
                      </w:r>
                    </w:p>
                    <w:p>
                      <w:pPr>
                        <w:spacing w:line="220" w:lineRule="exact"/>
                        <w:jc w:val="center"/>
                        <w:rPr>
                          <w:color w:val="000000"/>
                        </w:rPr>
                      </w:pPr>
                      <w:r>
                        <w:rPr>
                          <w:rFonts w:hint="eastAsia"/>
                          <w:color w:val="000000"/>
                        </w:rPr>
                        <w:t>（非2019、2020年审核通过的考生）</w:t>
                      </w:r>
                    </w:p>
                  </w:txbxContent>
                </v:textbox>
              </v:rect>
            </w:pict>
          </mc:Fallback>
        </mc:AlternateContent>
      </w:r>
      <w:r>
        <w:rPr>
          <w:rFonts w:ascii="Calibri" w:hAnsi="Calibri"/>
          <w:sz w:val="22"/>
          <w:szCs w:val="22"/>
        </w:rPr>
        <mc:AlternateContent>
          <mc:Choice Requires="wps">
            <w:drawing>
              <wp:anchor distT="0" distB="0" distL="114300" distR="114300" simplePos="0" relativeHeight="251704320" behindDoc="0" locked="0" layoutInCell="1" allowOverlap="1">
                <wp:simplePos x="0" y="0"/>
                <wp:positionH relativeFrom="column">
                  <wp:posOffset>-341630</wp:posOffset>
                </wp:positionH>
                <wp:positionV relativeFrom="paragraph">
                  <wp:posOffset>245110</wp:posOffset>
                </wp:positionV>
                <wp:extent cx="1820545" cy="570865"/>
                <wp:effectExtent l="12700" t="0" r="14605" b="26035"/>
                <wp:wrapNone/>
                <wp:docPr id="112" name="矩形 112"/>
                <wp:cNvGraphicFramePr/>
                <a:graphic xmlns:a="http://schemas.openxmlformats.org/drawingml/2006/main">
                  <a:graphicData uri="http://schemas.microsoft.com/office/word/2010/wordprocessingShape">
                    <wps:wsp>
                      <wps:cNvSpPr/>
                      <wps:spPr>
                        <a:xfrm>
                          <a:off x="0" y="0"/>
                          <a:ext cx="1820545" cy="570865"/>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考点存档资料</w:t>
                            </w:r>
                          </w:p>
                          <w:p>
                            <w:pPr>
                              <w:jc w:val="center"/>
                              <w:rPr>
                                <w:color w:val="000000"/>
                              </w:rPr>
                            </w:pPr>
                            <w:r>
                              <w:rPr>
                                <w:rFonts w:hint="eastAsia"/>
                                <w:color w:val="000000"/>
                              </w:rPr>
                              <w:t>（同往年，考点可自行修订）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9pt;margin-top:19.3pt;height:44.95pt;width:143.35pt;z-index:251704320;v-text-anchor:middle;mso-width-relative:page;mso-height-relative:page;" filled="f" stroked="t" coordsize="21600,21600" o:gfxdata="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jHmsXaAAAACgEAAA8AAAAAAAAAAQAgAAAAIgAAAGRycy9kb3ducmV2LnhtbFBLAQIUABQAAAAI&#10;AIdO4kA2Zjf4XQIAAJcEAAAOAAAAAAAAAAEAIAAAACkBAABkcnMvZTJvRG9jLnhtbFBLBQYAAAAA&#10;BgAGAFkBAAD4BQAAAAA=&#10;">
                <v:fill on="f" focussize="0,0"/>
                <v:stroke weight="2pt" color="#000000" joinstyle="round"/>
                <v:imagedata o:title=""/>
                <o:lock v:ext="edit" aspectratio="f"/>
                <v:textbox>
                  <w:txbxContent>
                    <w:p>
                      <w:pPr>
                        <w:jc w:val="center"/>
                        <w:rPr>
                          <w:color w:val="000000"/>
                        </w:rPr>
                      </w:pPr>
                      <w:r>
                        <w:rPr>
                          <w:rFonts w:hint="eastAsia"/>
                          <w:color w:val="000000"/>
                        </w:rPr>
                        <w:t>考点存档资料</w:t>
                      </w:r>
                    </w:p>
                    <w:p>
                      <w:pPr>
                        <w:jc w:val="center"/>
                        <w:rPr>
                          <w:color w:val="000000"/>
                        </w:rPr>
                      </w:pPr>
                      <w:r>
                        <w:rPr>
                          <w:rFonts w:hint="eastAsia"/>
                          <w:color w:val="000000"/>
                        </w:rPr>
                        <w:t>（同往年，考点可自行修订）</w:t>
                      </w:r>
                    </w:p>
                  </w:txbxContent>
                </v:textbox>
              </v:rect>
            </w:pict>
          </mc:Fallback>
        </mc:AlternateContent>
      </w:r>
    </w:p>
    <w:p>
      <w:pPr>
        <w:rPr>
          <w:rFonts w:ascii="仿宋_GB2312" w:hAnsi="宋体" w:eastAsia="仿宋_GB2312"/>
          <w:color w:val="000000"/>
          <w:sz w:val="32"/>
        </w:rPr>
      </w:pP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7632" behindDoc="0" locked="0" layoutInCell="1" allowOverlap="1">
                <wp:simplePos x="0" y="0"/>
                <wp:positionH relativeFrom="column">
                  <wp:posOffset>2154555</wp:posOffset>
                </wp:positionH>
                <wp:positionV relativeFrom="paragraph">
                  <wp:posOffset>197485</wp:posOffset>
                </wp:positionV>
                <wp:extent cx="1595755" cy="3741420"/>
                <wp:effectExtent l="12700" t="12700" r="29845" b="17780"/>
                <wp:wrapNone/>
                <wp:docPr id="111" name="圆角矩形 111"/>
                <wp:cNvGraphicFramePr/>
                <a:graphic xmlns:a="http://schemas.openxmlformats.org/drawingml/2006/main">
                  <a:graphicData uri="http://schemas.microsoft.com/office/word/2010/wordprocessingShape">
                    <wps:wsp>
                      <wps:cNvSpPr/>
                      <wps:spPr>
                        <a:xfrm>
                          <a:off x="0" y="0"/>
                          <a:ext cx="1595755" cy="3741420"/>
                        </a:xfrm>
                        <a:prstGeom prst="roundRect">
                          <a:avLst>
                            <a:gd name="adj" fmla="val 50000"/>
                          </a:avLst>
                        </a:prstGeom>
                        <a:noFill/>
                        <a:ln w="25400" cap="flat" cmpd="sng" algn="ctr">
                          <a:solidFill>
                            <a:sysClr val="windowText" lastClr="000000"/>
                          </a:solidFill>
                          <a:prstDash val="solid"/>
                        </a:ln>
                        <a:effectLst/>
                      </wps:spPr>
                      <wps:txbx>
                        <w:txbxContent>
                          <w:p>
                            <w:pPr>
                              <w:spacing w:line="280" w:lineRule="exact"/>
                              <w:jc w:val="left"/>
                              <w:rPr>
                                <w:b/>
                                <w:color w:val="000000"/>
                              </w:rPr>
                            </w:pPr>
                            <w:r>
                              <w:rPr>
                                <w:rFonts w:hint="eastAsia"/>
                                <w:b/>
                                <w:color w:val="000000"/>
                              </w:rPr>
                              <w:t>要求：</w:t>
                            </w:r>
                          </w:p>
                          <w:p>
                            <w:pPr>
                              <w:spacing w:line="280" w:lineRule="exact"/>
                              <w:jc w:val="left"/>
                              <w:rPr>
                                <w:color w:val="000000"/>
                                <w:sz w:val="18"/>
                                <w:szCs w:val="18"/>
                              </w:rPr>
                            </w:pPr>
                            <w:r>
                              <w:rPr>
                                <w:rFonts w:hint="eastAsia"/>
                                <w:b/>
                                <w:color w:val="000000"/>
                                <w:sz w:val="18"/>
                                <w:szCs w:val="18"/>
                              </w:rPr>
                              <w:t>1</w:t>
                            </w:r>
                            <w:r>
                              <w:rPr>
                                <w:b/>
                                <w:color w:val="000000"/>
                                <w:sz w:val="18"/>
                                <w:szCs w:val="18"/>
                              </w:rPr>
                              <w:t>.</w:t>
                            </w:r>
                            <w:r>
                              <w:rPr>
                                <w:rFonts w:hint="eastAsia"/>
                                <w:color w:val="000000"/>
                                <w:sz w:val="18"/>
                                <w:szCs w:val="18"/>
                              </w:rPr>
                              <w:t>非2019、2020年考</w:t>
                            </w:r>
                            <w:r>
                              <w:rPr>
                                <w:color w:val="000000"/>
                                <w:sz w:val="18"/>
                                <w:szCs w:val="18"/>
                              </w:rPr>
                              <w:t>生</w:t>
                            </w:r>
                            <w:r>
                              <w:rPr>
                                <w:rFonts w:hint="eastAsia"/>
                                <w:color w:val="000000"/>
                                <w:sz w:val="18"/>
                                <w:szCs w:val="18"/>
                              </w:rPr>
                              <w:t>按考试类别分开单独</w:t>
                            </w:r>
                            <w:r>
                              <w:rPr>
                                <w:color w:val="000000"/>
                                <w:sz w:val="18"/>
                                <w:szCs w:val="18"/>
                              </w:rPr>
                              <w:t>包装</w:t>
                            </w:r>
                            <w:r>
                              <w:rPr>
                                <w:rFonts w:hint="eastAsia"/>
                                <w:color w:val="000000"/>
                                <w:sz w:val="18"/>
                                <w:szCs w:val="18"/>
                              </w:rPr>
                              <w:t>。</w:t>
                            </w:r>
                          </w:p>
                          <w:p>
                            <w:pPr>
                              <w:spacing w:line="280" w:lineRule="exact"/>
                              <w:jc w:val="left"/>
                              <w:rPr>
                                <w:color w:val="000000"/>
                                <w:sz w:val="18"/>
                                <w:szCs w:val="18"/>
                              </w:rPr>
                            </w:pPr>
                            <w:r>
                              <w:rPr>
                                <w:b/>
                                <w:color w:val="000000"/>
                                <w:sz w:val="18"/>
                                <w:szCs w:val="18"/>
                              </w:rPr>
                              <w:t>2.</w:t>
                            </w:r>
                            <w:r>
                              <w:rPr>
                                <w:rFonts w:hint="eastAsia"/>
                                <w:color w:val="000000"/>
                                <w:sz w:val="18"/>
                                <w:szCs w:val="18"/>
                              </w:rPr>
                              <w:t>2019、2020年考</w:t>
                            </w:r>
                            <w:r>
                              <w:rPr>
                                <w:color w:val="000000"/>
                                <w:sz w:val="18"/>
                                <w:szCs w:val="18"/>
                              </w:rPr>
                              <w:t>生</w:t>
                            </w:r>
                            <w:r>
                              <w:rPr>
                                <w:rFonts w:hint="eastAsia"/>
                                <w:color w:val="000000"/>
                                <w:sz w:val="18"/>
                                <w:szCs w:val="18"/>
                              </w:rPr>
                              <w:t>资格审核通过</w:t>
                            </w:r>
                            <w:r>
                              <w:rPr>
                                <w:color w:val="000000"/>
                                <w:sz w:val="18"/>
                                <w:szCs w:val="18"/>
                              </w:rPr>
                              <w:t>报名材料</w:t>
                            </w:r>
                            <w:r>
                              <w:rPr>
                                <w:rFonts w:hint="eastAsia"/>
                                <w:color w:val="000000"/>
                                <w:sz w:val="18"/>
                                <w:szCs w:val="18"/>
                              </w:rPr>
                              <w:t>需单独</w:t>
                            </w:r>
                            <w:r>
                              <w:rPr>
                                <w:color w:val="000000"/>
                                <w:sz w:val="18"/>
                                <w:szCs w:val="18"/>
                              </w:rPr>
                              <w:t>包装。</w:t>
                            </w:r>
                          </w:p>
                          <w:p>
                            <w:pPr>
                              <w:spacing w:line="280" w:lineRule="exact"/>
                              <w:jc w:val="left"/>
                              <w:rPr>
                                <w:color w:val="000000"/>
                                <w:sz w:val="18"/>
                                <w:szCs w:val="18"/>
                              </w:rPr>
                            </w:pPr>
                            <w:r>
                              <w:rPr>
                                <w:b/>
                                <w:color w:val="000000"/>
                                <w:sz w:val="18"/>
                                <w:szCs w:val="18"/>
                              </w:rPr>
                              <w:t>3.</w:t>
                            </w:r>
                            <w:r>
                              <w:rPr>
                                <w:rFonts w:hint="eastAsia"/>
                                <w:color w:val="000000"/>
                                <w:sz w:val="18"/>
                                <w:szCs w:val="18"/>
                              </w:rPr>
                              <w:t xml:space="preserve"> 所</w:t>
                            </w:r>
                            <w:r>
                              <w:rPr>
                                <w:color w:val="000000"/>
                                <w:sz w:val="18"/>
                                <w:szCs w:val="18"/>
                              </w:rPr>
                              <w:t>有提交材料</w:t>
                            </w:r>
                            <w:r>
                              <w:rPr>
                                <w:rFonts w:hint="eastAsia"/>
                                <w:color w:val="000000"/>
                                <w:sz w:val="18"/>
                                <w:szCs w:val="18"/>
                              </w:rPr>
                              <w:t>需按照申请表中“序列号”从小到大排列，按50人/包，装入大号信封或包装袋，外面标注“</w:t>
                            </w:r>
                            <w:r>
                              <w:rPr>
                                <w:rFonts w:hint="eastAsia"/>
                                <w:b/>
                                <w:color w:val="000000"/>
                                <w:sz w:val="18"/>
                                <w:szCs w:val="18"/>
                              </w:rPr>
                              <w:t>考点-类别-序列号区间</w:t>
                            </w:r>
                            <w:r>
                              <w:rPr>
                                <w:rFonts w:hint="eastAsia"/>
                                <w:color w:val="000000"/>
                                <w:sz w:val="18"/>
                                <w:szCs w:val="18"/>
                              </w:rPr>
                              <w:t>”。电子版存入移动储存设备内。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69.65pt;margin-top:15.55pt;height:294.6pt;width:125.65pt;z-index:251717632;mso-width-relative:page;mso-height-relative:page;" filled="f" stroked="t" coordsize="21600,21600" arcsize="0.5" o:gfxdata="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XCSb92wAAAAoBAAAPAAAAAAAA&#10;AAEAIAAAACIAAABkcnMvZG93bnJldi54bWxQSwECFAAUAAAACACHTuJAbMGYLoECAADNBAAADgAA&#10;AAAAAAABACAAAAAqAQAAZHJzL2Uyb0RvYy54bWxQSwUGAAAAAAYABgBZAQAAHQYAAAAA&#10;">
                <v:fill on="f" focussize="0,0"/>
                <v:stroke weight="2pt" color="#000000" joinstyle="round"/>
                <v:imagedata o:title=""/>
                <o:lock v:ext="edit" aspectratio="f"/>
                <v:textbox>
                  <w:txbxContent>
                    <w:p>
                      <w:pPr>
                        <w:spacing w:line="280" w:lineRule="exact"/>
                        <w:jc w:val="left"/>
                        <w:rPr>
                          <w:b/>
                          <w:color w:val="000000"/>
                        </w:rPr>
                      </w:pPr>
                      <w:r>
                        <w:rPr>
                          <w:rFonts w:hint="eastAsia"/>
                          <w:b/>
                          <w:color w:val="000000"/>
                        </w:rPr>
                        <w:t>要求：</w:t>
                      </w:r>
                    </w:p>
                    <w:p>
                      <w:pPr>
                        <w:spacing w:line="280" w:lineRule="exact"/>
                        <w:jc w:val="left"/>
                        <w:rPr>
                          <w:color w:val="000000"/>
                          <w:sz w:val="18"/>
                          <w:szCs w:val="18"/>
                        </w:rPr>
                      </w:pPr>
                      <w:r>
                        <w:rPr>
                          <w:rFonts w:hint="eastAsia"/>
                          <w:b/>
                          <w:color w:val="000000"/>
                          <w:sz w:val="18"/>
                          <w:szCs w:val="18"/>
                        </w:rPr>
                        <w:t>1</w:t>
                      </w:r>
                      <w:r>
                        <w:rPr>
                          <w:b/>
                          <w:color w:val="000000"/>
                          <w:sz w:val="18"/>
                          <w:szCs w:val="18"/>
                        </w:rPr>
                        <w:t>.</w:t>
                      </w:r>
                      <w:r>
                        <w:rPr>
                          <w:rFonts w:hint="eastAsia"/>
                          <w:color w:val="000000"/>
                          <w:sz w:val="18"/>
                          <w:szCs w:val="18"/>
                        </w:rPr>
                        <w:t>非2019、2020年考</w:t>
                      </w:r>
                      <w:r>
                        <w:rPr>
                          <w:color w:val="000000"/>
                          <w:sz w:val="18"/>
                          <w:szCs w:val="18"/>
                        </w:rPr>
                        <w:t>生</w:t>
                      </w:r>
                      <w:r>
                        <w:rPr>
                          <w:rFonts w:hint="eastAsia"/>
                          <w:color w:val="000000"/>
                          <w:sz w:val="18"/>
                          <w:szCs w:val="18"/>
                        </w:rPr>
                        <w:t>按考试类别分开单独</w:t>
                      </w:r>
                      <w:r>
                        <w:rPr>
                          <w:color w:val="000000"/>
                          <w:sz w:val="18"/>
                          <w:szCs w:val="18"/>
                        </w:rPr>
                        <w:t>包装</w:t>
                      </w:r>
                      <w:r>
                        <w:rPr>
                          <w:rFonts w:hint="eastAsia"/>
                          <w:color w:val="000000"/>
                          <w:sz w:val="18"/>
                          <w:szCs w:val="18"/>
                        </w:rPr>
                        <w:t>。</w:t>
                      </w:r>
                    </w:p>
                    <w:p>
                      <w:pPr>
                        <w:spacing w:line="280" w:lineRule="exact"/>
                        <w:jc w:val="left"/>
                        <w:rPr>
                          <w:color w:val="000000"/>
                          <w:sz w:val="18"/>
                          <w:szCs w:val="18"/>
                        </w:rPr>
                      </w:pPr>
                      <w:r>
                        <w:rPr>
                          <w:b/>
                          <w:color w:val="000000"/>
                          <w:sz w:val="18"/>
                          <w:szCs w:val="18"/>
                        </w:rPr>
                        <w:t>2.</w:t>
                      </w:r>
                      <w:r>
                        <w:rPr>
                          <w:rFonts w:hint="eastAsia"/>
                          <w:color w:val="000000"/>
                          <w:sz w:val="18"/>
                          <w:szCs w:val="18"/>
                        </w:rPr>
                        <w:t>2019、2020年考</w:t>
                      </w:r>
                      <w:r>
                        <w:rPr>
                          <w:color w:val="000000"/>
                          <w:sz w:val="18"/>
                          <w:szCs w:val="18"/>
                        </w:rPr>
                        <w:t>生</w:t>
                      </w:r>
                      <w:r>
                        <w:rPr>
                          <w:rFonts w:hint="eastAsia"/>
                          <w:color w:val="000000"/>
                          <w:sz w:val="18"/>
                          <w:szCs w:val="18"/>
                        </w:rPr>
                        <w:t>资格审核通过</w:t>
                      </w:r>
                      <w:r>
                        <w:rPr>
                          <w:color w:val="000000"/>
                          <w:sz w:val="18"/>
                          <w:szCs w:val="18"/>
                        </w:rPr>
                        <w:t>报名材料</w:t>
                      </w:r>
                      <w:r>
                        <w:rPr>
                          <w:rFonts w:hint="eastAsia"/>
                          <w:color w:val="000000"/>
                          <w:sz w:val="18"/>
                          <w:szCs w:val="18"/>
                        </w:rPr>
                        <w:t>需单独</w:t>
                      </w:r>
                      <w:r>
                        <w:rPr>
                          <w:color w:val="000000"/>
                          <w:sz w:val="18"/>
                          <w:szCs w:val="18"/>
                        </w:rPr>
                        <w:t>包装。</w:t>
                      </w:r>
                    </w:p>
                    <w:p>
                      <w:pPr>
                        <w:spacing w:line="280" w:lineRule="exact"/>
                        <w:jc w:val="left"/>
                        <w:rPr>
                          <w:color w:val="000000"/>
                          <w:sz w:val="18"/>
                          <w:szCs w:val="18"/>
                        </w:rPr>
                      </w:pPr>
                      <w:r>
                        <w:rPr>
                          <w:b/>
                          <w:color w:val="000000"/>
                          <w:sz w:val="18"/>
                          <w:szCs w:val="18"/>
                        </w:rPr>
                        <w:t>3.</w:t>
                      </w:r>
                      <w:r>
                        <w:rPr>
                          <w:rFonts w:hint="eastAsia"/>
                          <w:color w:val="000000"/>
                          <w:sz w:val="18"/>
                          <w:szCs w:val="18"/>
                        </w:rPr>
                        <w:t xml:space="preserve"> 所</w:t>
                      </w:r>
                      <w:r>
                        <w:rPr>
                          <w:color w:val="000000"/>
                          <w:sz w:val="18"/>
                          <w:szCs w:val="18"/>
                        </w:rPr>
                        <w:t>有提交材料</w:t>
                      </w:r>
                      <w:r>
                        <w:rPr>
                          <w:rFonts w:hint="eastAsia"/>
                          <w:color w:val="000000"/>
                          <w:sz w:val="18"/>
                          <w:szCs w:val="18"/>
                        </w:rPr>
                        <w:t>需按照申请表中“序列号”从小到大排列，按50人/包，装入大号信封或包装袋，外面标注“</w:t>
                      </w:r>
                      <w:r>
                        <w:rPr>
                          <w:rFonts w:hint="eastAsia"/>
                          <w:b/>
                          <w:color w:val="000000"/>
                          <w:sz w:val="18"/>
                          <w:szCs w:val="18"/>
                        </w:rPr>
                        <w:t>考点-类别-序列号区间</w:t>
                      </w:r>
                      <w:r>
                        <w:rPr>
                          <w:rFonts w:hint="eastAsia"/>
                          <w:color w:val="000000"/>
                          <w:sz w:val="18"/>
                          <w:szCs w:val="18"/>
                        </w:rPr>
                        <w:t>”。电子版存入移动储存设备内。</w:t>
                      </w:r>
                    </w:p>
                  </w:txbxContent>
                </v:textbox>
              </v:round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07392" behindDoc="0" locked="0" layoutInCell="1" allowOverlap="1">
                <wp:simplePos x="0" y="0"/>
                <wp:positionH relativeFrom="column">
                  <wp:posOffset>3519170</wp:posOffset>
                </wp:positionH>
                <wp:positionV relativeFrom="paragraph">
                  <wp:posOffset>23495</wp:posOffset>
                </wp:positionV>
                <wp:extent cx="934720" cy="528955"/>
                <wp:effectExtent l="2540" t="4445" r="15240" b="0"/>
                <wp:wrapNone/>
                <wp:docPr id="110" name="直接箭头连接符 110"/>
                <wp:cNvGraphicFramePr/>
                <a:graphic xmlns:a="http://schemas.openxmlformats.org/drawingml/2006/main">
                  <a:graphicData uri="http://schemas.microsoft.com/office/word/2010/wordprocessingShape">
                    <wps:wsp>
                      <wps:cNvCnPr>
                        <a:cxnSpLocks noChangeShapeType="1"/>
                      </wps:cNvCnPr>
                      <wps:spPr bwMode="auto">
                        <a:xfrm>
                          <a:off x="0" y="0"/>
                          <a:ext cx="934720" cy="52895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77.1pt;margin-top:1.85pt;height:41.65pt;width:73.6pt;z-index:251707392;mso-width-relative:page;mso-height-relative:page;" filled="f" stroked="t" coordsize="21600,21600" o:gfxdata="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tBkZ2gAAAAgBAAAPAAAAAAAAAAEAIAAAACIAAABkcnMvZG93bnJldi54&#10;bWxQSwECFAAUAAAACACHTuJAKxYgefgBAACmAwAADgAAAAAAAAABACAAAAApAQAAZHJzL2Uyb0Rv&#10;Yy54bWxQSwUGAAAAAAYABgBZAQAAkwU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06368" behindDoc="0" locked="0" layoutInCell="1" allowOverlap="1">
                <wp:simplePos x="0" y="0"/>
                <wp:positionH relativeFrom="column">
                  <wp:posOffset>1320165</wp:posOffset>
                </wp:positionH>
                <wp:positionV relativeFrom="paragraph">
                  <wp:posOffset>23495</wp:posOffset>
                </wp:positionV>
                <wp:extent cx="1003935" cy="537210"/>
                <wp:effectExtent l="0" t="4445" r="5715" b="10795"/>
                <wp:wrapNone/>
                <wp:docPr id="109" name="直接箭头连接符 109"/>
                <wp:cNvGraphicFramePr/>
                <a:graphic xmlns:a="http://schemas.openxmlformats.org/drawingml/2006/main">
                  <a:graphicData uri="http://schemas.microsoft.com/office/word/2010/wordprocessingShape">
                    <wps:wsp>
                      <wps:cNvCnPr>
                        <a:cxnSpLocks noChangeShapeType="1"/>
                      </wps:cNvCnPr>
                      <wps:spPr bwMode="auto">
                        <a:xfrm flipH="1">
                          <a:off x="0" y="0"/>
                          <a:ext cx="1003935" cy="53721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03.95pt;margin-top:1.85pt;height:42.3pt;width:79.05pt;z-index:251706368;mso-width-relative:page;mso-height-relative:page;" filled="f" stroked="t" coordsize="21600,21600" o:gfxdata="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qdACdgAAAAIAQAADwAAAAAAAAABACAAAAAiAAAAZHJzL2Rv&#10;d25yZXYueG1sUEsBAhQAFAAAAAgAh07iQMQS1icBAgAAsQMAAA4AAAAAAAAAAQAgAAAAJwEAAGRy&#10;cy9lMm9Eb2MueG1sUEsFBgAAAAAGAAYAWQEAAJoFAAAAAA==&#10;">
                <v:fill on="f" focussize="0,0"/>
                <v:stroke color="#000000" joinstyle="round" endarrow="block"/>
                <v:imagedata o:title=""/>
                <o:lock v:ext="edit" aspectratio="f"/>
              </v:shape>
            </w:pict>
          </mc:Fallback>
        </mc:AlternateContent>
      </w:r>
      <w:r>
        <w:rPr>
          <w:rFonts w:hint="eastAsia" w:ascii="仿宋_GB2312" w:hAnsi="宋体" w:eastAsia="仿宋_GB2312"/>
          <w:color w:val="000000"/>
          <w:sz w:val="32"/>
        </w:rPr>
        <mc:AlternateContent>
          <mc:Choice Requires="wps">
            <w:drawing>
              <wp:anchor distT="0" distB="0" distL="114300" distR="114300" simplePos="0" relativeHeight="251727872" behindDoc="0" locked="0" layoutInCell="1" allowOverlap="1">
                <wp:simplePos x="0" y="0"/>
                <wp:positionH relativeFrom="column">
                  <wp:posOffset>1095375</wp:posOffset>
                </wp:positionH>
                <wp:positionV relativeFrom="paragraph">
                  <wp:posOffset>121285</wp:posOffset>
                </wp:positionV>
                <wp:extent cx="1440815" cy="374015"/>
                <wp:effectExtent l="0" t="0" r="0" b="0"/>
                <wp:wrapNone/>
                <wp:docPr id="108" name="矩形 108"/>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rPr>
                                <w:color w:val="000000"/>
                              </w:rPr>
                            </w:pPr>
                            <w:r>
                              <w:rPr>
                                <w:rFonts w:hint="eastAsia"/>
                                <w:color w:val="000000"/>
                              </w:rPr>
                              <w:t>中专学历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25pt;margin-top:9.55pt;height:29.45pt;width:113.45pt;z-index:251727872;v-text-anchor:middle;mso-width-relative:page;mso-height-relative:page;" filled="f" stroked="f" coordsize="21600,21600" o:gfxdata="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9IVg3YAAAACQEAAA8AAAAAAAAAAQAgAAAAIgAAAGRy&#10;cy9kb3ducmV2LnhtbFBLAQIUABQAAAAIAIdO4kC9MGHjPgIAAFoEAAAOAAAAAAAAAAEAIAAAACcB&#10;AABkcnMvZTJvRG9jLnhtbFBLBQYAAAAABgAGAFkBAADXBQAAAAA=&#10;">
                <v:fill on="f" focussize="0,0"/>
                <v:stroke on="f" weight="2pt"/>
                <v:imagedata o:title=""/>
                <o:lock v:ext="edit" aspectratio="f"/>
                <v:textbox>
                  <w:txbxContent>
                    <w:p>
                      <w:pPr>
                        <w:spacing w:line="220" w:lineRule="exact"/>
                        <w:rPr>
                          <w:color w:val="000000"/>
                        </w:rPr>
                      </w:pPr>
                      <w:r>
                        <w:rPr>
                          <w:rFonts w:hint="eastAsia"/>
                          <w:color w:val="000000"/>
                        </w:rPr>
                        <w:t>中专学历</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09440" behindDoc="0" locked="0" layoutInCell="1" allowOverlap="1">
                <wp:simplePos x="0" y="0"/>
                <wp:positionH relativeFrom="column">
                  <wp:posOffset>3519170</wp:posOffset>
                </wp:positionH>
                <wp:positionV relativeFrom="paragraph">
                  <wp:posOffset>121285</wp:posOffset>
                </wp:positionV>
                <wp:extent cx="1916430" cy="374015"/>
                <wp:effectExtent l="0" t="0" r="0" b="0"/>
                <wp:wrapNone/>
                <wp:docPr id="107" name="矩形 107"/>
                <wp:cNvGraphicFramePr/>
                <a:graphic xmlns:a="http://schemas.openxmlformats.org/drawingml/2006/main">
                  <a:graphicData uri="http://schemas.microsoft.com/office/word/2010/wordprocessingShape">
                    <wps:wsp>
                      <wps:cNvSpPr/>
                      <wps:spPr>
                        <a:xfrm>
                          <a:off x="0" y="0"/>
                          <a:ext cx="1916430"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专科及以上学历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1pt;margin-top:9.55pt;height:29.45pt;width:150.9pt;z-index:251709440;v-text-anchor:middle;mso-width-relative:page;mso-height-relative:page;" filled="f" stroked="f" coordsize="21600,21600" o:gfxdata="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&#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M7JzI2AAAAAkBAAAPAAAAAAAAAAEAIAAAACIAAABk&#10;cnMvZG93bnJldi54bWxQSwECFAAUAAAACACHTuJAdomRoj8CAABaBAAADgAAAAAAAAABACAAAAAn&#10;AQAAZHJzL2Uyb0RvYy54bWxQSwUGAAAAAAYABgBZAQAA2AUAAAAA&#10;">
                <v:fill on="f" focussize="0,0"/>
                <v:stroke on="f" weight="2pt"/>
                <v:imagedata o:title=""/>
                <o:lock v:ext="edit" aspectratio="f"/>
                <v:textbox>
                  <w:txbxContent>
                    <w:p>
                      <w:pPr>
                        <w:spacing w:line="220" w:lineRule="exact"/>
                        <w:jc w:val="center"/>
                        <w:rPr>
                          <w:color w:val="000000"/>
                        </w:rPr>
                      </w:pPr>
                      <w:r>
                        <w:rPr>
                          <w:rFonts w:hint="eastAsia"/>
                          <w:color w:val="000000"/>
                        </w:rPr>
                        <w:t>专科及以上学历</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08416" behindDoc="0" locked="0" layoutInCell="1" allowOverlap="1">
                <wp:simplePos x="0" y="0"/>
                <wp:positionH relativeFrom="column">
                  <wp:posOffset>-513080</wp:posOffset>
                </wp:positionH>
                <wp:positionV relativeFrom="paragraph">
                  <wp:posOffset>104140</wp:posOffset>
                </wp:positionV>
                <wp:extent cx="2246630" cy="1484630"/>
                <wp:effectExtent l="12700" t="0" r="26670" b="26670"/>
                <wp:wrapNone/>
                <wp:docPr id="106" name="矩形 106"/>
                <wp:cNvGraphicFramePr/>
                <a:graphic xmlns:a="http://schemas.openxmlformats.org/drawingml/2006/main">
                  <a:graphicData uri="http://schemas.microsoft.com/office/word/2010/wordprocessingShape">
                    <wps:wsp>
                      <wps:cNvSpPr/>
                      <wps:spPr>
                        <a:xfrm>
                          <a:off x="0" y="0"/>
                          <a:ext cx="2246630" cy="1484630"/>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8.2pt;height:116.9pt;width:176.9pt;z-index:251708416;v-text-anchor:middle;mso-width-relative:page;mso-height-relative:page;" filled="f" stroked="t" coordsize="21600,21600" o:gfxdata="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Lv0N3Z&#10;AAAACgEAAA8AAAAAAAAAAQAgAAAAIgAAAGRycy9kb3ducmV2LnhtbFBLAQIUABQAAAAIAIdO4kBt&#10;Jjx7WAIAAJgEAAAOAAAAAAAAAAEAIAAAACgBAABkcnMvZTJvRG9jLnhtbFBLBQYAAAAABgAGAFkB&#10;AADyBQAAAAA=&#10;">
                <v:fill on="f" focussize="0,0"/>
                <v:stroke weight="2pt" color="#000000" joinstyle="round"/>
                <v:imagedata o:title=""/>
                <o:lock v:ext="edit" aspectratio="f"/>
                <v:textbo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12512" behindDoc="0" locked="0" layoutInCell="1" allowOverlap="1">
                <wp:simplePos x="0" y="0"/>
                <wp:positionH relativeFrom="column">
                  <wp:posOffset>4074795</wp:posOffset>
                </wp:positionH>
                <wp:positionV relativeFrom="paragraph">
                  <wp:posOffset>98425</wp:posOffset>
                </wp:positionV>
                <wp:extent cx="1697990" cy="1932305"/>
                <wp:effectExtent l="12700" t="0" r="22860" b="17145"/>
                <wp:wrapNone/>
                <wp:docPr id="105" name="矩形 105"/>
                <wp:cNvGraphicFramePr/>
                <a:graphic xmlns:a="http://schemas.openxmlformats.org/drawingml/2006/main">
                  <a:graphicData uri="http://schemas.microsoft.com/office/word/2010/wordprocessingShape">
                    <wps:wsp>
                      <wps:cNvSpPr/>
                      <wps:spPr>
                        <a:xfrm>
                          <a:off x="0" y="0"/>
                          <a:ext cx="1697990" cy="193230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85pt;margin-top:7.75pt;height:152.15pt;width:133.7pt;z-index:251712512;v-text-anchor:middle;mso-width-relative:page;mso-height-relative:page;" filled="f" stroked="t" coordsize="21600,21600" o:gfxdata="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8WjCdkAAAAKAQAADwAAAAAAAAABACAAAAAiAAAAZHJzL2Rvd25yZXYueG1sUEsBAhQAFAAAAAgA&#10;h07iQLO73OhdAgAAmAQAAA4AAAAAAAAAAQAgAAAAKAEAAGRycy9lMm9Eb2MueG1sUEsFBgAAAAAG&#10;AAYAWQEAAPcFAAAAAA==&#10;">
                <v:fill on="f" focussize="0,0"/>
                <v:stroke weight="2pt" color="#000000" joinstyle="round"/>
                <v:imagedata o:title=""/>
                <o:lock v:ext="edit" aspectratio="f"/>
                <v:textbox>
                  <w:txbxContent>
                    <w:p>
                      <w:pPr>
                        <w:jc w:val="left"/>
                        <w:rPr>
                          <w:b/>
                          <w:color w:val="000000"/>
                        </w:rPr>
                      </w:pPr>
                      <w:r>
                        <w:rPr>
                          <w:rFonts w:hint="eastAsia"/>
                          <w:b/>
                          <w:color w:val="000000"/>
                        </w:rPr>
                        <w:t>1.医师资格考试报名暨授予医师资格申请表</w:t>
                      </w:r>
                    </w:p>
                    <w:p>
                      <w:pPr>
                        <w:jc w:val="left"/>
                        <w:rPr>
                          <w:color w:val="000000"/>
                        </w:rPr>
                      </w:pPr>
                      <w:r>
                        <w:rPr>
                          <w:rFonts w:hint="eastAsia"/>
                          <w:b/>
                          <w:color w:val="000000"/>
                        </w:rPr>
                        <w:t>要求：</w:t>
                      </w:r>
                      <w:r>
                        <w:rPr>
                          <w:rFonts w:hint="eastAsia"/>
                          <w:color w:val="000000"/>
                        </w:rPr>
                        <w:t>考生签字；现场审核人员在“审核人签名”栏下签字；考点复审人员在“考点负责人签名”栏下签字；签写考点审核意见和日期，并加盖考点公章。</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8656" behindDoc="0" locked="0" layoutInCell="1" allowOverlap="1">
                <wp:simplePos x="0" y="0"/>
                <wp:positionH relativeFrom="column">
                  <wp:posOffset>1776730</wp:posOffset>
                </wp:positionH>
                <wp:positionV relativeFrom="paragraph">
                  <wp:posOffset>457200</wp:posOffset>
                </wp:positionV>
                <wp:extent cx="310515" cy="1860550"/>
                <wp:effectExtent l="0" t="4445" r="13335" b="20955"/>
                <wp:wrapNone/>
                <wp:docPr id="104" name="右大括号 104"/>
                <wp:cNvGraphicFramePr/>
                <a:graphic xmlns:a="http://schemas.openxmlformats.org/drawingml/2006/main">
                  <a:graphicData uri="http://schemas.microsoft.com/office/word/2010/wordprocessingShape">
                    <wps:wsp>
                      <wps:cNvSpPr/>
                      <wps:spPr bwMode="auto">
                        <a:xfrm>
                          <a:off x="0" y="0"/>
                          <a:ext cx="310515" cy="1860550"/>
                        </a:xfrm>
                        <a:prstGeom prst="rightBrace">
                          <a:avLst>
                            <a:gd name="adj1" fmla="val 49932"/>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139.9pt;margin-top:36pt;height:146.5pt;width:24.45pt;z-index:251718656;mso-width-relative:page;mso-height-relative:page;" filled="f" stroked="t" coordsize="21600,21600" o:gfxdata="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GP0gbbAAAACgEAAA8AAAAAAAAAAQAgAAAAIgAAAGRycy9kb3ducmV2LnhtbFBLAQIUABQA&#10;AAAIAIdO4kC/IeoWJgIAABwEAAAOAAAAAAAAAAEAIAAAACoBAABkcnMvZTJvRG9jLnhtbFBLBQYA&#10;AAAABgAGAFkBAADCBQAAAAA=&#10;" adj="1800,10800">
                <v:fill on="f" focussize="0,0"/>
                <v:stroke color="#000000" joinstyle="round"/>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19680" behindDoc="0" locked="0" layoutInCell="1" allowOverlap="1">
                <wp:simplePos x="0" y="0"/>
                <wp:positionH relativeFrom="column">
                  <wp:posOffset>3750310</wp:posOffset>
                </wp:positionH>
                <wp:positionV relativeFrom="paragraph">
                  <wp:posOffset>457200</wp:posOffset>
                </wp:positionV>
                <wp:extent cx="294005" cy="1860550"/>
                <wp:effectExtent l="4445" t="4445" r="6350" b="20955"/>
                <wp:wrapNone/>
                <wp:docPr id="103" name="左大括号 103"/>
                <wp:cNvGraphicFramePr/>
                <a:graphic xmlns:a="http://schemas.openxmlformats.org/drawingml/2006/main">
                  <a:graphicData uri="http://schemas.microsoft.com/office/word/2010/wordprocessingShape">
                    <wps:wsp>
                      <wps:cNvSpPr/>
                      <wps:spPr bwMode="auto">
                        <a:xfrm>
                          <a:off x="0" y="0"/>
                          <a:ext cx="294005" cy="1860550"/>
                        </a:xfrm>
                        <a:prstGeom prst="leftBrace">
                          <a:avLst>
                            <a:gd name="adj1" fmla="val 52736"/>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95.3pt;margin-top:36pt;height:146.5pt;width:23.15pt;z-index:251719680;mso-width-relative:page;mso-height-relative:page;" filled="f" stroked="t" coordsize="21600,21600" o:gfxdata="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Bo0SM2wAAAAoBAAAPAAAAAAAAAAEAIAAAACIAAABkcnMvZG93bnJldi54bWxQSwECFAAUAAAA&#10;CACHTuJAF+KrniQCAAAbBAAADgAAAAAAAAABACAAAAAqAQAAZHJzL2Uyb0RvYy54bWxQSwUGAAAA&#10;AAYABgBZAQAAwAUAAAAA&#10;" adj="1800,10800">
                <v:fill on="f" focussize="0,0"/>
                <v:stroke color="#000000" joinstyle="round"/>
                <v:imagedata o:title=""/>
                <o:lock v:ext="edit" aspectratio="f"/>
              </v:shape>
            </w:pict>
          </mc:Fallback>
        </mc:AlternateContent>
      </w:r>
    </w:p>
    <w:p>
      <w:pPr>
        <w:spacing w:after="156" w:afterLines="50"/>
        <w:jc w:val="center"/>
        <w:rPr>
          <w:rFonts w:ascii="华文中宋" w:hAnsi="华文中宋" w:eastAsia="华文中宋"/>
          <w:sz w:val="30"/>
          <w:szCs w:val="30"/>
        </w:rPr>
      </w:pP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1488" behindDoc="0" locked="0" layoutInCell="1" allowOverlap="1">
                <wp:simplePos x="0" y="0"/>
                <wp:positionH relativeFrom="column">
                  <wp:posOffset>-513080</wp:posOffset>
                </wp:positionH>
                <wp:positionV relativeFrom="paragraph">
                  <wp:posOffset>102870</wp:posOffset>
                </wp:positionV>
                <wp:extent cx="2246630" cy="862965"/>
                <wp:effectExtent l="12700" t="0" r="26670" b="19685"/>
                <wp:wrapNone/>
                <wp:docPr id="102" name="矩形 102"/>
                <wp:cNvGraphicFramePr/>
                <a:graphic xmlns:a="http://schemas.openxmlformats.org/drawingml/2006/main">
                  <a:graphicData uri="http://schemas.microsoft.com/office/word/2010/wordprocessingShape">
                    <wps:wsp>
                      <wps:cNvSpPr/>
                      <wps:spPr>
                        <a:xfrm>
                          <a:off x="0" y="0"/>
                          <a:ext cx="2246630" cy="86296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2.毕业证书或毕业证证明原件</w:t>
                            </w:r>
                          </w:p>
                          <w:p>
                            <w:pPr>
                              <w:jc w:val="left"/>
                              <w:rPr>
                                <w:color w:val="000000"/>
                              </w:rPr>
                            </w:pPr>
                            <w:r>
                              <w:rPr>
                                <w:rFonts w:hint="eastAsia"/>
                                <w:b/>
                                <w:color w:val="000000"/>
                              </w:rPr>
                              <w:t>要求：</w:t>
                            </w:r>
                            <w:r>
                              <w:rPr>
                                <w:rFonts w:hint="eastAsia"/>
                                <w:color w:val="000000"/>
                              </w:rPr>
                              <w:t>去除外壳；用铅笔在背面备注“</w:t>
                            </w:r>
                            <w:r>
                              <w:rPr>
                                <w:rFonts w:hint="eastAsia"/>
                                <w:b/>
                                <w:color w:val="000000"/>
                              </w:rPr>
                              <w:t>考点+报名点+考生身份证号码+考生手机号码</w:t>
                            </w:r>
                            <w:r>
                              <w:rPr>
                                <w:rFonts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8.1pt;height:67.95pt;width:176.9pt;z-index:251711488;v-text-anchor:middle;mso-width-relative:page;mso-height-relative:page;" filled="f" stroked="t" coordsize="21600,21600" o:gfxdata="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fM&#10;8jnZAAAACgEAAA8AAAAAAAAAAQAgAAAAIgAAAGRycy9kb3ducmV2LnhtbFBLAQIUABQAAAAIAIdO&#10;4kAeqnADWwIAAJcEAAAOAAAAAAAAAAEAIAAAACgBAABkcnMvZTJvRG9jLnhtbFBLBQYAAAAABgAG&#10;AFkBAAD1BQAAAAA=&#10;">
                <v:fill on="f" focussize="0,0"/>
                <v:stroke weight="2pt" color="#000000" joinstyle="round"/>
                <v:imagedata o:title=""/>
                <o:lock v:ext="edit" aspectratio="f"/>
                <v:textbox>
                  <w:txbxContent>
                    <w:p>
                      <w:pPr>
                        <w:jc w:val="left"/>
                        <w:rPr>
                          <w:b/>
                          <w:color w:val="000000"/>
                        </w:rPr>
                      </w:pPr>
                      <w:r>
                        <w:rPr>
                          <w:rFonts w:hint="eastAsia"/>
                          <w:b/>
                          <w:color w:val="000000"/>
                        </w:rPr>
                        <w:t>2.毕业证书或毕业证证明原件</w:t>
                      </w:r>
                    </w:p>
                    <w:p>
                      <w:pPr>
                        <w:jc w:val="left"/>
                        <w:rPr>
                          <w:color w:val="000000"/>
                        </w:rPr>
                      </w:pPr>
                      <w:r>
                        <w:rPr>
                          <w:rFonts w:hint="eastAsia"/>
                          <w:b/>
                          <w:color w:val="000000"/>
                        </w:rPr>
                        <w:t>要求：</w:t>
                      </w:r>
                      <w:r>
                        <w:rPr>
                          <w:rFonts w:hint="eastAsia"/>
                          <w:color w:val="000000"/>
                        </w:rPr>
                        <w:t>去除外壳；用铅笔在背面备注“</w:t>
                      </w:r>
                      <w:r>
                        <w:rPr>
                          <w:rFonts w:hint="eastAsia"/>
                          <w:b/>
                          <w:color w:val="000000"/>
                        </w:rPr>
                        <w:t>考点+报名点+考生身份证号码+考生手机号码</w:t>
                      </w:r>
                      <w:r>
                        <w:rPr>
                          <w:rFonts w:hint="eastAsia"/>
                          <w:color w:val="000000"/>
                        </w:rPr>
                        <w:t>”</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5584" behindDoc="0" locked="0" layoutInCell="1" allowOverlap="1">
                <wp:simplePos x="0" y="0"/>
                <wp:positionH relativeFrom="column">
                  <wp:posOffset>-513080</wp:posOffset>
                </wp:positionH>
                <wp:positionV relativeFrom="paragraph">
                  <wp:posOffset>470535</wp:posOffset>
                </wp:positionV>
                <wp:extent cx="2246630" cy="1093470"/>
                <wp:effectExtent l="12700" t="0" r="26670" b="17780"/>
                <wp:wrapNone/>
                <wp:docPr id="101" name="矩形 101"/>
                <wp:cNvGraphicFramePr/>
                <a:graphic xmlns:a="http://schemas.openxmlformats.org/drawingml/2006/main">
                  <a:graphicData uri="http://schemas.microsoft.com/office/word/2010/wordprocessingShape">
                    <wps:wsp>
                      <wps:cNvSpPr/>
                      <wps:spPr>
                        <a:xfrm>
                          <a:off x="0" y="0"/>
                          <a:ext cx="2246630" cy="1093470"/>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3.有效身份证明电子版</w:t>
                            </w:r>
                          </w:p>
                          <w:p>
                            <w:pPr>
                              <w:jc w:val="left"/>
                              <w:rPr>
                                <w:color w:val="000000"/>
                              </w:rPr>
                            </w:pPr>
                            <w:r>
                              <w:rPr>
                                <w:rFonts w:hint="eastAsia"/>
                                <w:b/>
                                <w:color w:val="000000"/>
                              </w:rPr>
                              <w:t>要求：</w:t>
                            </w:r>
                            <w:r>
                              <w:rPr>
                                <w:rFonts w:hint="eastAsia"/>
                                <w:color w:val="000000"/>
                              </w:rPr>
                              <w:t>正反两面扫描件（不能用照片版）制作成一个PDF文件，命名为：“</w:t>
                            </w:r>
                            <w:r>
                              <w:rPr>
                                <w:rFonts w:hint="eastAsia"/>
                                <w:b/>
                                <w:color w:val="000000"/>
                              </w:rPr>
                              <w:t>考点代码+类代码别+序列号+姓名</w:t>
                            </w:r>
                            <w:r>
                              <w:rPr>
                                <w:rFonts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37.05pt;height:86.1pt;width:176.9pt;z-index:251715584;v-text-anchor:middle;mso-width-relative:page;mso-height-relative:page;" filled="f" stroked="t" coordsize="21600,21600" o:gfxdata="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PyT0PbAAAACgEAAA8AAAAAAAAAAQAgAAAAIgAAAGRycy9kb3ducmV2LnhtbFBLAQIUABQAAAAI&#10;AIdO4kCkmXomXAIAAJgEAAAOAAAAAAAAAAEAIAAAACoBAABkcnMvZTJvRG9jLnhtbFBLBQYAAAAA&#10;BgAGAFkBAAD4BQAAAAA=&#10;">
                <v:fill on="f" focussize="0,0"/>
                <v:stroke weight="2pt" color="#000000" joinstyle="round"/>
                <v:imagedata o:title=""/>
                <o:lock v:ext="edit" aspectratio="f"/>
                <v:textbox>
                  <w:txbxContent>
                    <w:p>
                      <w:pPr>
                        <w:jc w:val="left"/>
                        <w:rPr>
                          <w:b/>
                          <w:color w:val="000000"/>
                        </w:rPr>
                      </w:pPr>
                      <w:r>
                        <w:rPr>
                          <w:rFonts w:hint="eastAsia"/>
                          <w:b/>
                          <w:color w:val="000000"/>
                        </w:rPr>
                        <w:t>3.有效身份证明电子版</w:t>
                      </w:r>
                    </w:p>
                    <w:p>
                      <w:pPr>
                        <w:jc w:val="left"/>
                        <w:rPr>
                          <w:color w:val="000000"/>
                        </w:rPr>
                      </w:pPr>
                      <w:r>
                        <w:rPr>
                          <w:rFonts w:hint="eastAsia"/>
                          <w:b/>
                          <w:color w:val="000000"/>
                        </w:rPr>
                        <w:t>要求：</w:t>
                      </w:r>
                      <w:r>
                        <w:rPr>
                          <w:rFonts w:hint="eastAsia"/>
                          <w:color w:val="000000"/>
                        </w:rPr>
                        <w:t>正反两面扫描件（不能用照片版）制作成一个PDF文件，命名为：“</w:t>
                      </w:r>
                      <w:r>
                        <w:rPr>
                          <w:rFonts w:hint="eastAsia"/>
                          <w:b/>
                          <w:color w:val="000000"/>
                        </w:rPr>
                        <w:t>考点代码+类代码别+序列号+姓名</w:t>
                      </w:r>
                      <w:r>
                        <w:rPr>
                          <w:rFonts w:hint="eastAsia"/>
                          <w:color w:val="000000"/>
                        </w:rPr>
                        <w:t>”</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13536" behindDoc="0" locked="0" layoutInCell="1" allowOverlap="1">
                <wp:simplePos x="0" y="0"/>
                <wp:positionH relativeFrom="column">
                  <wp:posOffset>4074795</wp:posOffset>
                </wp:positionH>
                <wp:positionV relativeFrom="paragraph">
                  <wp:posOffset>49530</wp:posOffset>
                </wp:positionV>
                <wp:extent cx="1697990" cy="465455"/>
                <wp:effectExtent l="12700" t="0" r="22860" b="17145"/>
                <wp:wrapNone/>
                <wp:docPr id="100" name="矩形 100"/>
                <wp:cNvGraphicFramePr/>
                <a:graphic xmlns:a="http://schemas.openxmlformats.org/drawingml/2006/main">
                  <a:graphicData uri="http://schemas.microsoft.com/office/word/2010/wordprocessingShape">
                    <wps:wsp>
                      <wps:cNvSpPr/>
                      <wps:spPr>
                        <a:xfrm>
                          <a:off x="0" y="0"/>
                          <a:ext cx="1697990" cy="46545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2.毕业证书或毕业证证明书复印件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85pt;margin-top:3.9pt;height:36.65pt;width:133.7pt;z-index:251713536;v-text-anchor:middle;mso-width-relative:page;mso-height-relative:page;" filled="f" stroked="t" coordsize="21600,21600" o:gfxdata="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BI1xB&#10;2AAAAAgBAAAPAAAAAAAAAAEAIAAAACIAAABkcnMvZG93bnJldi54bWxQSwECFAAUAAAACACHTuJA&#10;fjiMyVoCAACXBAAADgAAAAAAAAABACAAAAAnAQAAZHJzL2Uyb0RvYy54bWxQSwUGAAAAAAYABgBZ&#10;AQAA8wUAAAAA&#10;">
                <v:fill on="f" focussize="0,0"/>
                <v:stroke weight="2pt" color="#000000" joinstyle="round"/>
                <v:imagedata o:title=""/>
                <o:lock v:ext="edit" aspectratio="f"/>
                <v:textbox>
                  <w:txbxContent>
                    <w:p>
                      <w:pPr>
                        <w:jc w:val="left"/>
                        <w:rPr>
                          <w:b/>
                          <w:color w:val="000000"/>
                        </w:rPr>
                      </w:pPr>
                      <w:r>
                        <w:rPr>
                          <w:rFonts w:hint="eastAsia"/>
                          <w:b/>
                          <w:color w:val="000000"/>
                        </w:rPr>
                        <w:t>2.毕业证书或毕业证证明书复印件</w:t>
                      </w:r>
                    </w:p>
                  </w:txbxContent>
                </v:textbox>
              </v:rect>
            </w:pict>
          </mc:Fallback>
        </mc:AlternateContent>
      </w:r>
    </w:p>
    <w:p>
      <w:pPr>
        <w:spacing w:after="156" w:afterLines="50"/>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14560" behindDoc="0" locked="0" layoutInCell="1" allowOverlap="1">
                <wp:simplePos x="0" y="0"/>
                <wp:positionH relativeFrom="column">
                  <wp:posOffset>4074795</wp:posOffset>
                </wp:positionH>
                <wp:positionV relativeFrom="paragraph">
                  <wp:posOffset>19685</wp:posOffset>
                </wp:positionV>
                <wp:extent cx="1697990" cy="883285"/>
                <wp:effectExtent l="12700" t="0" r="22860" b="18415"/>
                <wp:wrapNone/>
                <wp:docPr id="99" name="矩形 99"/>
                <wp:cNvGraphicFramePr/>
                <a:graphic xmlns:a="http://schemas.openxmlformats.org/drawingml/2006/main">
                  <a:graphicData uri="http://schemas.microsoft.com/office/word/2010/wordprocessingShape">
                    <wps:wsp>
                      <wps:cNvSpPr/>
                      <wps:spPr>
                        <a:xfrm>
                          <a:off x="0" y="0"/>
                          <a:ext cx="1697990" cy="883285"/>
                        </a:xfrm>
                        <a:prstGeom prst="rect">
                          <a:avLst/>
                        </a:prstGeom>
                        <a:noFill/>
                        <a:ln w="25400" cap="flat" cmpd="sng" algn="ctr">
                          <a:solidFill>
                            <a:sysClr val="windowText" lastClr="000000"/>
                          </a:solidFill>
                          <a:prstDash val="solid"/>
                        </a:ln>
                        <a:effectLst/>
                      </wps:spPr>
                      <wps:txbx>
                        <w:txbxContent>
                          <w:p>
                            <w:pPr>
                              <w:jc w:val="left"/>
                              <w:rPr>
                                <w:b/>
                                <w:color w:val="000000"/>
                              </w:rPr>
                            </w:pPr>
                            <w:r>
                              <w:rPr>
                                <w:rFonts w:hint="eastAsia"/>
                                <w:b/>
                                <w:color w:val="000000"/>
                              </w:rPr>
                              <w:t>3.学信网《教育部学历证书电子注册备案表》或《中国高等教育学历认证报告》复印件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85pt;margin-top:1.55pt;height:69.55pt;width:133.7pt;z-index:251714560;v-text-anchor:middle;mso-width-relative:page;mso-height-relative:page;" filled="f" stroked="t" coordsize="21600,21600" o:gfxdata="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NX&#10;qpDZAAAACQEAAA8AAAAAAAAAAQAgAAAAIgAAAGRycy9kb3ducmV2LnhtbFBLAQIUABQAAAAIAIdO&#10;4kAbwXs8WwIAAJUEAAAOAAAAAAAAAAEAIAAAACgBAABkcnMvZTJvRG9jLnhtbFBLBQYAAAAABgAG&#10;AFkBAAD1BQAAAAA=&#10;">
                <v:fill on="f" focussize="0,0"/>
                <v:stroke weight="2pt" color="#000000" joinstyle="round"/>
                <v:imagedata o:title=""/>
                <o:lock v:ext="edit" aspectratio="f"/>
                <v:textbox>
                  <w:txbxContent>
                    <w:p>
                      <w:pPr>
                        <w:jc w:val="left"/>
                        <w:rPr>
                          <w:b/>
                          <w:color w:val="000000"/>
                        </w:rPr>
                      </w:pPr>
                      <w:r>
                        <w:rPr>
                          <w:rFonts w:hint="eastAsia"/>
                          <w:b/>
                          <w:color w:val="000000"/>
                        </w:rPr>
                        <w:t>3.学信网《教育部学历证书电子注册备案表》或《中国高等教育学历认证报告》复印件</w:t>
                      </w:r>
                    </w:p>
                  </w:txbxContent>
                </v:textbox>
              </v:rect>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22752" behindDoc="0" locked="0" layoutInCell="1" allowOverlap="1">
                <wp:simplePos x="0" y="0"/>
                <wp:positionH relativeFrom="column">
                  <wp:posOffset>2903220</wp:posOffset>
                </wp:positionH>
                <wp:positionV relativeFrom="paragraph">
                  <wp:posOffset>471805</wp:posOffset>
                </wp:positionV>
                <wp:extent cx="0" cy="288290"/>
                <wp:effectExtent l="38100" t="0" r="38100" b="16510"/>
                <wp:wrapNone/>
                <wp:docPr id="98" name="直接箭头连接符 98"/>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8.6pt;margin-top:37.15pt;height:22.7pt;width:0pt;z-index:251722752;mso-width-relative:page;mso-height-relative:page;" filled="f" stroked="t" coordsize="21600,21600" o:gfxdata="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taFF2QAAAAoBAAAPAAAAAAAAAAEAIAAAACIAAABkcnMvZG93bnJldi54bWxQSwEC&#10;FAAUAAAACACHTuJA0N0zEvMBAACfAwAADgAAAAAAAAABACAAAAAoAQAAZHJzL2Uyb0RvYy54bWxQ&#10;SwUGAAAAAAYABgBZAQAAjQU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9136" behindDoc="0" locked="0" layoutInCell="1" allowOverlap="1">
                <wp:simplePos x="0" y="0"/>
                <wp:positionH relativeFrom="column">
                  <wp:posOffset>4954905</wp:posOffset>
                </wp:positionH>
                <wp:positionV relativeFrom="paragraph">
                  <wp:posOffset>407670</wp:posOffset>
                </wp:positionV>
                <wp:extent cx="10795" cy="529590"/>
                <wp:effectExtent l="4445" t="0" r="22860" b="3810"/>
                <wp:wrapNone/>
                <wp:docPr id="97" name="直接箭头连接符 97"/>
                <wp:cNvGraphicFramePr/>
                <a:graphic xmlns:a="http://schemas.openxmlformats.org/drawingml/2006/main">
                  <a:graphicData uri="http://schemas.microsoft.com/office/word/2010/wordprocessingShape">
                    <wps:wsp>
                      <wps:cNvCnPr>
                        <a:cxnSpLocks noChangeShapeType="1"/>
                      </wps:cNvCnPr>
                      <wps:spPr bwMode="auto">
                        <a:xfrm>
                          <a:off x="0" y="0"/>
                          <a:ext cx="10795" cy="5295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90.15pt;margin-top:32.1pt;height:41.7pt;width:0.85pt;z-index:251739136;mso-width-relative:page;mso-height-relative:page;" filled="f" stroked="t" coordsize="21600,21600" o:gfxdata="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vhGKk2AAAAAoBAAAP&#10;AAAAAAAAAAEAIAAAACIAAABkcnMvZG93bnJldi54bWxQSwECFAAUAAAACACHTuJAHG83sN8BAAB1&#10;AwAADgAAAAAAAAABACAAAAAnAQAAZHJzL2Uyb0RvYy54bWxQSwUGAAAAAAYABgBZAQAAeAUAAAAA&#10;">
                <v:fill on="f" focussize="0,0"/>
                <v:stroke color="#000000" joinstyle="round"/>
                <v:imagedata o:title=""/>
                <o:lock v:ext="edit" aspectratio="f"/>
              </v:shape>
            </w:pict>
          </mc:Fallback>
        </mc:AlternateContent>
      </w:r>
    </w:p>
    <w:p>
      <w:pPr>
        <w:spacing w:after="156" w:afterLines="50"/>
        <w:jc w:val="center"/>
        <w:rPr>
          <w:rFonts w:ascii="华文中宋" w:hAnsi="华文中宋" w:eastAsia="华文中宋"/>
          <w:b/>
          <w:sz w:val="30"/>
          <w:szCs w:val="30"/>
        </w:rPr>
      </w:pPr>
      <w:r>
        <w:rPr>
          <w:rFonts w:hint="eastAsia" w:ascii="华文中宋" w:hAnsi="华文中宋" w:eastAsia="华文中宋"/>
          <w:sz w:val="30"/>
          <w:szCs w:val="30"/>
        </w:rPr>
        <mc:AlternateContent>
          <mc:Choice Requires="wps">
            <w:drawing>
              <wp:anchor distT="0" distB="0" distL="114300" distR="114300" simplePos="0" relativeHeight="251724800" behindDoc="0" locked="0" layoutInCell="1" allowOverlap="1">
                <wp:simplePos x="0" y="0"/>
                <wp:positionH relativeFrom="column">
                  <wp:posOffset>2052320</wp:posOffset>
                </wp:positionH>
                <wp:positionV relativeFrom="paragraph">
                  <wp:posOffset>273050</wp:posOffset>
                </wp:positionV>
                <wp:extent cx="1697990" cy="498475"/>
                <wp:effectExtent l="12700" t="0" r="22860" b="21590"/>
                <wp:wrapNone/>
                <wp:docPr id="96" name="矩形 96"/>
                <wp:cNvGraphicFramePr/>
                <a:graphic xmlns:a="http://schemas.openxmlformats.org/drawingml/2006/main">
                  <a:graphicData uri="http://schemas.microsoft.com/office/word/2010/wordprocessingShape">
                    <wps:wsp>
                      <wps:cNvSpPr/>
                      <wps:spPr>
                        <a:xfrm>
                          <a:off x="0" y="0"/>
                          <a:ext cx="1697990" cy="498475"/>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待考区</w:t>
                            </w:r>
                          </w:p>
                          <w:p>
                            <w:pPr>
                              <w:jc w:val="center"/>
                              <w:rPr>
                                <w:color w:val="000000"/>
                              </w:rPr>
                            </w:pPr>
                            <w:r>
                              <w:rPr>
                                <w:rFonts w:hint="eastAsia"/>
                                <w:color w:val="000000"/>
                              </w:rPr>
                              <w:t>专家组审核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6pt;margin-top:21.5pt;height:39.25pt;width:133.7pt;z-index:251724800;v-text-anchor:middle;mso-width-relative:page;mso-height-relative:page;" filled="f" stroked="t" coordsize="21600,21600" o:gfxdata="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mL&#10;CXXZAAAACgEAAA8AAAAAAAAAAQAgAAAAIgAAAGRycy9kb3ducmV2LnhtbFBLAQIUABQAAAAIAIdO&#10;4kDXHWAPWwIAAJUEAAAOAAAAAAAAAAEAIAAAACgBAABkcnMvZTJvRG9jLnhtbFBLBQYAAAAABgAG&#10;AFkBAAD1BQAAAAA=&#10;">
                <v:fill on="f" focussize="0,0"/>
                <v:stroke weight="2pt" color="#000000" joinstyle="round"/>
                <v:imagedata o:title=""/>
                <o:lock v:ext="edit" aspectratio="f"/>
                <v:textbox>
                  <w:txbxContent>
                    <w:p>
                      <w:pPr>
                        <w:jc w:val="center"/>
                        <w:rPr>
                          <w:color w:val="000000"/>
                        </w:rPr>
                      </w:pPr>
                      <w:r>
                        <w:rPr>
                          <w:rFonts w:hint="eastAsia"/>
                          <w:color w:val="000000"/>
                        </w:rPr>
                        <w:t>待考区</w:t>
                      </w:r>
                    </w:p>
                    <w:p>
                      <w:pPr>
                        <w:jc w:val="center"/>
                        <w:rPr>
                          <w:color w:val="000000"/>
                        </w:rPr>
                      </w:pPr>
                      <w:r>
                        <w:rPr>
                          <w:rFonts w:hint="eastAsia"/>
                          <w:color w:val="000000"/>
                        </w:rPr>
                        <w:t>专家组审核</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5040" behindDoc="0" locked="0" layoutInCell="1" allowOverlap="1">
                <wp:simplePos x="0" y="0"/>
                <wp:positionH relativeFrom="column">
                  <wp:posOffset>1733550</wp:posOffset>
                </wp:positionH>
                <wp:positionV relativeFrom="paragraph">
                  <wp:posOffset>441960</wp:posOffset>
                </wp:positionV>
                <wp:extent cx="318770" cy="635"/>
                <wp:effectExtent l="0" t="37465" r="5080" b="38100"/>
                <wp:wrapNone/>
                <wp:docPr id="95" name="直接箭头连接符 95"/>
                <wp:cNvGraphicFramePr/>
                <a:graphic xmlns:a="http://schemas.openxmlformats.org/drawingml/2006/main">
                  <a:graphicData uri="http://schemas.microsoft.com/office/word/2010/wordprocessingShape">
                    <wps:wsp>
                      <wps:cNvCnPr>
                        <a:cxnSpLocks noChangeShapeType="1"/>
                      </wps:cNvCnPr>
                      <wps:spPr bwMode="auto">
                        <a:xfrm>
                          <a:off x="0" y="0"/>
                          <a:ext cx="318770" cy="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36.5pt;margin-top:34.8pt;height:0.05pt;width:25.1pt;z-index:251735040;mso-width-relative:page;mso-height-relative:page;" filled="f" stroked="t" coordsize="21600,21600" o:gfxdata="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mYqDaAAAACQEAAA8AAAAAAAAAAQAgAAAAIgAAAGRycy9kb3ducmV2Lnht&#10;bFBLAQIUABQAAAAIAIdO4kClXi2v9wEAAKEDAAAOAAAAAAAAAAEAIAAAACkBAABkcnMvZTJvRG9j&#10;LnhtbFBLBQYAAAAABgAGAFkBAACSBQAAAAA=&#10;">
                <v:fill on="f" focussize="0,0"/>
                <v:stroke color="#000000" joinstyle="round" endarrow="block"/>
                <v:imagedata o:title=""/>
                <o:lock v:ext="edit" aspectratio="f"/>
              </v:shape>
            </w:pict>
          </mc:Fallback>
        </mc:AlternateContent>
      </w:r>
      <w:r>
        <w:rPr>
          <w:rFonts w:ascii="Calibri" w:hAnsi="Calibri"/>
          <w:sz w:val="22"/>
          <w:szCs w:val="22"/>
        </w:rPr>
        <mc:AlternateContent>
          <mc:Choice Requires="wps">
            <w:drawing>
              <wp:anchor distT="0" distB="0" distL="114300" distR="114300" simplePos="0" relativeHeight="251703296" behindDoc="0" locked="0" layoutInCell="1" allowOverlap="1">
                <wp:simplePos x="0" y="0"/>
                <wp:positionH relativeFrom="column">
                  <wp:posOffset>-513080</wp:posOffset>
                </wp:positionH>
                <wp:positionV relativeFrom="paragraph">
                  <wp:posOffset>264795</wp:posOffset>
                </wp:positionV>
                <wp:extent cx="2246630" cy="498475"/>
                <wp:effectExtent l="12700" t="0" r="26670" b="21590"/>
                <wp:wrapNone/>
                <wp:docPr id="94" name="矩形 94"/>
                <wp:cNvGraphicFramePr/>
                <a:graphic xmlns:a="http://schemas.openxmlformats.org/drawingml/2006/main">
                  <a:graphicData uri="http://schemas.microsoft.com/office/word/2010/wordprocessingShape">
                    <wps:wsp>
                      <wps:cNvSpPr/>
                      <wps:spPr>
                        <a:xfrm>
                          <a:off x="0" y="0"/>
                          <a:ext cx="2246630" cy="498475"/>
                        </a:xfrm>
                        <a:prstGeom prst="rect">
                          <a:avLst/>
                        </a:prstGeom>
                        <a:noFill/>
                        <a:ln w="25400" cap="flat" cmpd="sng" algn="ctr">
                          <a:solidFill>
                            <a:sysClr val="windowText" lastClr="000000"/>
                          </a:solidFill>
                          <a:prstDash val="solid"/>
                        </a:ln>
                        <a:effectLst/>
                      </wps:spPr>
                      <wps:txbx>
                        <w:txbxContent>
                          <w:p>
                            <w:pPr>
                              <w:jc w:val="center"/>
                              <w:rPr>
                                <w:color w:val="000000"/>
                              </w:rPr>
                            </w:pPr>
                            <w:r>
                              <w:rPr>
                                <w:rFonts w:hint="eastAsia"/>
                                <w:color w:val="000000"/>
                              </w:rPr>
                              <w:t>待考区通知后</w:t>
                            </w:r>
                          </w:p>
                          <w:p>
                            <w:pPr>
                              <w:jc w:val="center"/>
                              <w:rPr>
                                <w:color w:val="000000"/>
                              </w:rPr>
                            </w:pPr>
                            <w:r>
                              <w:rPr>
                                <w:rFonts w:hint="eastAsia"/>
                                <w:color w:val="000000"/>
                              </w:rPr>
                              <w:t>报送省教育厅</w:t>
                            </w:r>
                          </w:p>
                          <w:p>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pt;margin-top:20.85pt;height:39.25pt;width:176.9pt;z-index:251703296;v-text-anchor:middle;mso-width-relative:page;mso-height-relative:page;" filled="f" stroked="t" coordsize="21600,21600" o:gfxdata="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ol&#10;qm7ZAAAACgEAAA8AAAAAAAAAAQAgAAAAIgAAAGRycy9kb3ducmV2LnhtbFBLAQIUABQAAAAIAIdO&#10;4kAE8N5dWwIAAJUEAAAOAAAAAAAAAAEAIAAAACgBAABkcnMvZTJvRG9jLnhtbFBLBQYAAAAABgAG&#10;AFkBAAD1BQAAAAA=&#10;">
                <v:fill on="f" focussize="0,0"/>
                <v:stroke weight="2pt" color="#000000" joinstyle="round"/>
                <v:imagedata o:title=""/>
                <o:lock v:ext="edit" aspectratio="f"/>
                <v:textbox>
                  <w:txbxContent>
                    <w:p>
                      <w:pPr>
                        <w:jc w:val="center"/>
                        <w:rPr>
                          <w:color w:val="000000"/>
                        </w:rPr>
                      </w:pPr>
                      <w:r>
                        <w:rPr>
                          <w:rFonts w:hint="eastAsia"/>
                          <w:color w:val="000000"/>
                        </w:rPr>
                        <w:t>待考区通知后</w:t>
                      </w:r>
                    </w:p>
                    <w:p>
                      <w:pPr>
                        <w:jc w:val="center"/>
                        <w:rPr>
                          <w:color w:val="000000"/>
                        </w:rPr>
                      </w:pPr>
                      <w:r>
                        <w:rPr>
                          <w:rFonts w:hint="eastAsia"/>
                          <w:color w:val="000000"/>
                        </w:rPr>
                        <w:t>报送省教育厅</w:t>
                      </w:r>
                    </w:p>
                    <w:p>
                      <w:pPr>
                        <w:jc w:val="center"/>
                        <w:rPr>
                          <w:color w:val="000000"/>
                        </w:rPr>
                      </w:pP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23776" behindDoc="0" locked="0" layoutInCell="1" allowOverlap="1">
                <wp:simplePos x="0" y="0"/>
                <wp:positionH relativeFrom="column">
                  <wp:posOffset>633095</wp:posOffset>
                </wp:positionH>
                <wp:positionV relativeFrom="paragraph">
                  <wp:posOffset>78105</wp:posOffset>
                </wp:positionV>
                <wp:extent cx="635" cy="194945"/>
                <wp:effectExtent l="37465" t="0" r="38100" b="14605"/>
                <wp:wrapNone/>
                <wp:docPr id="93" name="直接箭头连接符 93"/>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49.85pt;margin-top:6.15pt;height:15.35pt;width:0.05pt;z-index:251723776;mso-width-relative:page;mso-height-relative:page;" filled="f" stroked="t" coordsize="21600,21600" o:gfxdata="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fOnt/YAAAABwEAAA8AAAAAAAAAAQAgAAAAIgAAAGRycy9kb3ducmV2LnhtbFBL&#10;AQIUABQAAAAIAIdO4kDRYQMY9gEAAKEDAAAOAAAAAAAAAAEAIAAAACcBAABkcnMvZTJvRG9jLnht&#10;bFBLBQYAAAAABgAGAFkBAACPBQ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40160" behindDoc="0" locked="0" layoutInCell="1" allowOverlap="1">
                <wp:simplePos x="0" y="0"/>
                <wp:positionH relativeFrom="column">
                  <wp:posOffset>3750310</wp:posOffset>
                </wp:positionH>
                <wp:positionV relativeFrom="paragraph">
                  <wp:posOffset>441960</wp:posOffset>
                </wp:positionV>
                <wp:extent cx="1215390" cy="0"/>
                <wp:effectExtent l="0" t="38100" r="3810" b="38100"/>
                <wp:wrapNone/>
                <wp:docPr id="92" name="直接箭头连接符 92"/>
                <wp:cNvGraphicFramePr/>
                <a:graphic xmlns:a="http://schemas.openxmlformats.org/drawingml/2006/main">
                  <a:graphicData uri="http://schemas.microsoft.com/office/word/2010/wordprocessingShape">
                    <wps:wsp>
                      <wps:cNvCnPr>
                        <a:cxnSpLocks noChangeShapeType="1"/>
                      </wps:cNvCnPr>
                      <wps:spPr bwMode="auto">
                        <a:xfrm flipH="1">
                          <a:off x="0" y="0"/>
                          <a:ext cx="121539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95.3pt;margin-top:34.8pt;height:0pt;width:95.7pt;z-index:251740160;mso-width-relative:page;mso-height-relative:page;" filled="f" stroked="t" coordsize="21600,21600" o:gfxdata="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jL8EnYAAAACQEAAA8AAAAAAAAAAQAgAAAAIgAAAGRycy9kb3ducmV2Lnht&#10;bFBLAQIUABQAAAAIAIdO4kB7xkIV+QEAAKoDAAAOAAAAAAAAAAEAIAAAACcBAABkcnMvZTJvRG9j&#10;LnhtbFBLBQYAAAAABgAGAFkBAACSBQAAAAA=&#10;">
                <v:fill on="f" focussize="0,0"/>
                <v:stroke color="#000000" joinstyle="round" endarrow="block"/>
                <v:imagedata o:title=""/>
                <o:lock v:ext="edit" aspectratio="f"/>
              </v:shape>
            </w:pict>
          </mc:Fallback>
        </mc:AlternateContent>
      </w:r>
    </w:p>
    <w:p>
      <w:pPr>
        <w:spacing w:after="156" w:afterLines="50"/>
        <w:jc w:val="center"/>
        <w:rPr>
          <w:rFonts w:ascii="华文中宋" w:hAnsi="华文中宋" w:eastAsia="华文中宋"/>
          <w:sz w:val="30"/>
          <w:szCs w:val="30"/>
        </w:rPr>
      </w:pPr>
      <w:r>
        <w:rPr>
          <w:rFonts w:ascii="华文中宋" w:hAnsi="华文中宋" w:eastAsia="华文中宋"/>
          <w:sz w:val="30"/>
          <w:szCs w:val="30"/>
        </w:rPr>
        <mc:AlternateContent>
          <mc:Choice Requires="wps">
            <w:drawing>
              <wp:anchor distT="0" distB="0" distL="114300" distR="114300" simplePos="0" relativeHeight="251732992" behindDoc="0" locked="0" layoutInCell="1" allowOverlap="1">
                <wp:simplePos x="0" y="0"/>
                <wp:positionH relativeFrom="column">
                  <wp:posOffset>3355975</wp:posOffset>
                </wp:positionH>
                <wp:positionV relativeFrom="paragraph">
                  <wp:posOffset>406400</wp:posOffset>
                </wp:positionV>
                <wp:extent cx="1440815" cy="374015"/>
                <wp:effectExtent l="0" t="0" r="0" b="0"/>
                <wp:wrapNone/>
                <wp:docPr id="91" name="矩形 91"/>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4.25pt;margin-top:32pt;height:29.45pt;width:113.45pt;z-index:251732992;v-text-anchor:middle;mso-width-relative:page;mso-height-relative:page;" filled="f" stroked="f" coordsize="21600,21600" o:gfxdata="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1avOzZAAAACgEAAA8AAAAAAAAAAQAgAAAAIgAAAGRy&#10;cy9kb3ducmV2LnhtbFBLAQIUABQAAAAIAIdO4kBtZfj9PQIAAFgEAAAOAAAAAAAAAAEAIAAAACgB&#10;AABkcnMvZTJvRG9jLnhtbFBLBQYAAAAABgAGAFkBAADXBQAAAAA=&#10;">
                <v:fill on="f" focussize="0,0"/>
                <v:stroke on="f" weight="2pt"/>
                <v:imagedata o:title=""/>
                <o:lock v:ext="edit" aspectratio="f"/>
                <v:textbox>
                  <w:txbxContent>
                    <w:p>
                      <w:pPr>
                        <w:spacing w:line="220" w:lineRule="exact"/>
                        <w:jc w:val="center"/>
                        <w:rPr>
                          <w:color w:val="000000"/>
                        </w:rPr>
                      </w:pPr>
                      <w:r>
                        <w:rPr>
                          <w:rFonts w:hint="eastAsia"/>
                          <w:color w:val="000000"/>
                        </w:rPr>
                        <w:t>审核不通过</w:t>
                      </w:r>
                    </w:p>
                  </w:txbxContent>
                </v:textbox>
              </v:rect>
            </w:pict>
          </mc:Fallback>
        </mc:AlternateContent>
      </w:r>
      <w:r>
        <w:rPr>
          <w:rFonts w:ascii="Calibri" w:hAnsi="Calibri"/>
          <w:sz w:val="22"/>
          <w:szCs w:val="22"/>
        </w:rPr>
        <mc:AlternateContent>
          <mc:Choice Requires="wps">
            <w:drawing>
              <wp:anchor distT="0" distB="0" distL="114300" distR="114300" simplePos="0" relativeHeight="251734016" behindDoc="0" locked="0" layoutInCell="1" allowOverlap="1">
                <wp:simplePos x="0" y="0"/>
                <wp:positionH relativeFrom="column">
                  <wp:posOffset>1197610</wp:posOffset>
                </wp:positionH>
                <wp:positionV relativeFrom="paragraph">
                  <wp:posOffset>368300</wp:posOffset>
                </wp:positionV>
                <wp:extent cx="1440815" cy="374015"/>
                <wp:effectExtent l="0" t="0" r="0" b="0"/>
                <wp:wrapNone/>
                <wp:docPr id="90" name="矩形 90"/>
                <wp:cNvGraphicFramePr/>
                <a:graphic xmlns:a="http://schemas.openxmlformats.org/drawingml/2006/main">
                  <a:graphicData uri="http://schemas.microsoft.com/office/word/2010/wordprocessingShape">
                    <wps:wsp>
                      <wps:cNvSpPr/>
                      <wps:spPr>
                        <a:xfrm>
                          <a:off x="0" y="0"/>
                          <a:ext cx="1440815" cy="374015"/>
                        </a:xfrm>
                        <a:prstGeom prst="rect">
                          <a:avLst/>
                        </a:prstGeom>
                        <a:noFill/>
                        <a:ln w="25400" cap="flat" cmpd="sng" algn="ctr">
                          <a:noFill/>
                          <a:prstDash val="solid"/>
                        </a:ln>
                        <a:effectLst/>
                      </wps:spPr>
                      <wps:txbx>
                        <w:txbxContent>
                          <w:p>
                            <w:pPr>
                              <w:spacing w:line="220" w:lineRule="exact"/>
                              <w:jc w:val="center"/>
                              <w:rPr>
                                <w:color w:val="000000"/>
                              </w:rPr>
                            </w:pPr>
                            <w:r>
                              <w:rPr>
                                <w:rFonts w:hint="eastAsia"/>
                                <w:color w:val="000000"/>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3pt;margin-top:29pt;height:29.45pt;width:113.45pt;z-index:251734016;v-text-anchor:middle;mso-width-relative:page;mso-height-relative:page;" filled="f" stroked="f" coordsize="21600,21600" o:gfxdata="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uzP49gAAAAKAQAADwAAAAAAAAABACAAAAAiAAAAZHJz&#10;L2Rvd25yZXYueG1sUEsBAhQAFAAAAAgAh07iQBnL8kA9AgAAWAQAAA4AAAAAAAAAAQAgAAAAJwEA&#10;AGRycy9lMm9Eb2MueG1sUEsFBgAAAAAGAAYAWQEAANYFAAAAAA==&#10;">
                <v:fill on="f" focussize="0,0"/>
                <v:stroke on="f" weight="2pt"/>
                <v:imagedata o:title=""/>
                <o:lock v:ext="edit" aspectratio="f"/>
                <v:textbox>
                  <w:txbxContent>
                    <w:p>
                      <w:pPr>
                        <w:spacing w:line="220" w:lineRule="exact"/>
                        <w:jc w:val="center"/>
                        <w:rPr>
                          <w:color w:val="000000"/>
                        </w:rPr>
                      </w:pPr>
                      <w:r>
                        <w:rPr>
                          <w:rFonts w:hint="eastAsia"/>
                          <w:color w:val="000000"/>
                        </w:rPr>
                        <w:t>审核通过</w:t>
                      </w:r>
                    </w:p>
                  </w:txbxContent>
                </v:textbox>
              </v:rect>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20704" behindDoc="0" locked="0" layoutInCell="1" allowOverlap="1">
                <wp:simplePos x="0" y="0"/>
                <wp:positionH relativeFrom="column">
                  <wp:posOffset>3835400</wp:posOffset>
                </wp:positionH>
                <wp:positionV relativeFrom="paragraph">
                  <wp:posOffset>400685</wp:posOffset>
                </wp:positionV>
                <wp:extent cx="1905000" cy="1078230"/>
                <wp:effectExtent l="12700" t="12700" r="25400" b="13970"/>
                <wp:wrapNone/>
                <wp:docPr id="89" name="菱形 89"/>
                <wp:cNvGraphicFramePr/>
                <a:graphic xmlns:a="http://schemas.openxmlformats.org/drawingml/2006/main">
                  <a:graphicData uri="http://schemas.microsoft.com/office/word/2010/wordprocessingShape">
                    <wps:wsp>
                      <wps:cNvSpPr/>
                      <wps:spPr>
                        <a:xfrm>
                          <a:off x="0" y="0"/>
                          <a:ext cx="1905000" cy="1078230"/>
                        </a:xfrm>
                        <a:prstGeom prst="diamond">
                          <a:avLst/>
                        </a:prstGeom>
                        <a:noFill/>
                        <a:ln w="25400" cap="flat" cmpd="sng" algn="ctr">
                          <a:solidFill>
                            <a:sysClr val="windowText" lastClr="000000"/>
                          </a:solidFill>
                          <a:prstDash val="solid"/>
                        </a:ln>
                        <a:effectLst/>
                      </wps:spPr>
                      <wps:txbx>
                        <w:txbxContent>
                          <w:p>
                            <w:pPr>
                              <w:spacing w:line="240" w:lineRule="exact"/>
                              <w:ind w:firstLine="105" w:firstLineChars="50"/>
                              <w:jc w:val="center"/>
                              <w:rPr>
                                <w:color w:val="000000"/>
                              </w:rPr>
                            </w:pPr>
                            <w:r>
                              <w:rPr>
                                <w:rFonts w:hint="eastAsia"/>
                                <w:color w:val="000000"/>
                              </w:rPr>
                              <w:t>系统内录入审核不通过</w:t>
                            </w:r>
                          </w:p>
                          <w:p>
                            <w:pPr>
                              <w:spacing w:line="240" w:lineRule="exact"/>
                              <w:ind w:firstLine="105" w:firstLineChars="50"/>
                              <w:jc w:val="center"/>
                              <w:rPr>
                                <w:color w:val="000000"/>
                              </w:rPr>
                            </w:pPr>
                            <w:r>
                              <w:rPr>
                                <w:rFonts w:hint="eastAsia"/>
                                <w:color w:val="000000"/>
                              </w:rPr>
                              <w:t>及其原因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2pt;margin-top:31.55pt;height:84.9pt;width:150pt;z-index:251720704;v-text-anchor:middle;mso-width-relative:page;mso-height-relative:page;" filled="f" stroked="t" coordsize="21600,21600" o:gfxdata="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8LIMjXAAAACgEAAA8AAAAAAAAAAQAgAAAAIgAAAGRycy9kb3ducmV2LnhtbFBLAQIUABQAAAAI&#10;AIdO4kCWFXrbYAIAAJkEAAAOAAAAAAAAAAEAIAAAACYBAABkcnMvZTJvRG9jLnhtbFBLBQYAAAAA&#10;BgAGAFkBAAD4BQAAAAA=&#10;">
                <v:fill on="f" focussize="0,0"/>
                <v:stroke weight="2pt" color="#000000" joinstyle="round"/>
                <v:imagedata o:title=""/>
                <o:lock v:ext="edit" aspectratio="f"/>
                <v:textbox>
                  <w:txbxContent>
                    <w:p>
                      <w:pPr>
                        <w:spacing w:line="240" w:lineRule="exact"/>
                        <w:ind w:firstLine="105" w:firstLineChars="50"/>
                        <w:jc w:val="center"/>
                        <w:rPr>
                          <w:color w:val="000000"/>
                        </w:rPr>
                      </w:pPr>
                      <w:r>
                        <w:rPr>
                          <w:rFonts w:hint="eastAsia"/>
                          <w:color w:val="000000"/>
                        </w:rPr>
                        <w:t>系统内录入审核不通过</w:t>
                      </w:r>
                    </w:p>
                    <w:p>
                      <w:pPr>
                        <w:spacing w:line="240" w:lineRule="exact"/>
                        <w:ind w:firstLine="105" w:firstLineChars="50"/>
                        <w:jc w:val="center"/>
                        <w:rPr>
                          <w:color w:val="000000"/>
                        </w:rPr>
                      </w:pPr>
                      <w:r>
                        <w:rPr>
                          <w:rFonts w:hint="eastAsia"/>
                          <w:color w:val="000000"/>
                        </w:rPr>
                        <w:t>及其原因</w:t>
                      </w:r>
                    </w:p>
                  </w:txbxContent>
                </v:textbox>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8112" behindDoc="0" locked="0" layoutInCell="1" allowOverlap="1">
                <wp:simplePos x="0" y="0"/>
                <wp:positionH relativeFrom="column">
                  <wp:posOffset>3291205</wp:posOffset>
                </wp:positionH>
                <wp:positionV relativeFrom="paragraph">
                  <wp:posOffset>267970</wp:posOffset>
                </wp:positionV>
                <wp:extent cx="783590" cy="530860"/>
                <wp:effectExtent l="2540" t="3810" r="13970" b="17780"/>
                <wp:wrapNone/>
                <wp:docPr id="88" name="直接箭头连接符 88"/>
                <wp:cNvGraphicFramePr/>
                <a:graphic xmlns:a="http://schemas.openxmlformats.org/drawingml/2006/main">
                  <a:graphicData uri="http://schemas.microsoft.com/office/word/2010/wordprocessingShape">
                    <wps:wsp>
                      <wps:cNvCnPr>
                        <a:cxnSpLocks noChangeShapeType="1"/>
                      </wps:cNvCnPr>
                      <wps:spPr bwMode="auto">
                        <a:xfrm>
                          <a:off x="0" y="0"/>
                          <a:ext cx="783590" cy="5308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59.15pt;margin-top:21.1pt;height:41.8pt;width:61.7pt;z-index:251738112;mso-width-relative:page;mso-height-relative:page;" filled="f" stroked="t" coordsize="21600,21600" o:gfxdata="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hxDd2wAAAAoBAAAPAAAAAAAAAAEAIAAAACIAAABkcnMvZG93bnJl&#10;di54bWxQSwECFAAUAAAACACHTuJAjLvEaPoBAACkAwAADgAAAAAAAAABACAAAAAqAQAAZHJzL2Uy&#10;b0RvYy54bWxQSwUGAAAAAAYABgBZAQAAlgUAAAAA&#10;">
                <v:fill on="f" focussize="0,0"/>
                <v:stroke color="#000000" joinstyle="round" endarrow="block"/>
                <v:imagedata o:title=""/>
                <o:lock v:ext="edit" aspectratio="f"/>
              </v:shape>
            </w:pict>
          </mc:Fallback>
        </mc:AlternateContent>
      </w:r>
      <w:r>
        <w:rPr>
          <w:rFonts w:hint="eastAsia" w:ascii="华文中宋" w:hAnsi="华文中宋" w:eastAsia="华文中宋"/>
          <w:sz w:val="30"/>
          <w:szCs w:val="30"/>
        </w:rPr>
        <mc:AlternateContent>
          <mc:Choice Requires="wps">
            <w:drawing>
              <wp:anchor distT="0" distB="0" distL="114300" distR="114300" simplePos="0" relativeHeight="251737088" behindDoc="0" locked="0" layoutInCell="1" allowOverlap="1">
                <wp:simplePos x="0" y="0"/>
                <wp:positionH relativeFrom="column">
                  <wp:posOffset>1850390</wp:posOffset>
                </wp:positionH>
                <wp:positionV relativeFrom="paragraph">
                  <wp:posOffset>276225</wp:posOffset>
                </wp:positionV>
                <wp:extent cx="733425" cy="530860"/>
                <wp:effectExtent l="0" t="3810" r="9525" b="17780"/>
                <wp:wrapNone/>
                <wp:docPr id="87" name="直接箭头连接符 87"/>
                <wp:cNvGraphicFramePr/>
                <a:graphic xmlns:a="http://schemas.openxmlformats.org/drawingml/2006/main">
                  <a:graphicData uri="http://schemas.microsoft.com/office/word/2010/wordprocessingShape">
                    <wps:wsp>
                      <wps:cNvCnPr>
                        <a:cxnSpLocks noChangeShapeType="1"/>
                      </wps:cNvCnPr>
                      <wps:spPr bwMode="auto">
                        <a:xfrm flipH="1">
                          <a:off x="0" y="0"/>
                          <a:ext cx="733425" cy="5308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45.7pt;margin-top:21.75pt;height:41.8pt;width:57.75pt;z-index:251737088;mso-width-relative:page;mso-height-relative:page;" filled="f" stroked="t" coordsize="21600,21600" o:gfxdata="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9oBMR2gAAAAoBAAAPAAAAAAAAAAEAIAAAACIAAABkcnMvZG93&#10;bnJldi54bWxQSwECFAAUAAAACACHTuJA3KC+Y/4BAACuAwAADgAAAAAAAAABACAAAAApAQAAZHJz&#10;L2Uyb0RvYy54bWxQSwUGAAAAAAYABgBZAQAAmQUAAAAA&#10;">
                <v:fill on="f" focussize="0,0"/>
                <v:stroke color="#000000" joinstyle="round" endarrow="block"/>
                <v:imagedata o:title=""/>
                <o:lock v:ext="edit" aspectratio="f"/>
              </v:shape>
            </w:pict>
          </mc:Fallback>
        </mc:AlternateContent>
      </w:r>
      <w:r>
        <w:rPr>
          <w:rFonts w:ascii="Calibri" w:hAnsi="Calibri"/>
          <w:sz w:val="22"/>
          <w:szCs w:val="22"/>
        </w:rPr>
        <mc:AlternateContent>
          <mc:Choice Requires="wps">
            <w:drawing>
              <wp:anchor distT="0" distB="0" distL="114300" distR="114300" simplePos="0" relativeHeight="251731968" behindDoc="0" locked="0" layoutInCell="1" allowOverlap="1">
                <wp:simplePos x="0" y="0"/>
                <wp:positionH relativeFrom="column">
                  <wp:posOffset>147320</wp:posOffset>
                </wp:positionH>
                <wp:positionV relativeFrom="paragraph">
                  <wp:posOffset>408305</wp:posOffset>
                </wp:positionV>
                <wp:extent cx="1905000" cy="1045845"/>
                <wp:effectExtent l="12700" t="12700" r="25400" b="27305"/>
                <wp:wrapNone/>
                <wp:docPr id="86" name="菱形 86"/>
                <wp:cNvGraphicFramePr/>
                <a:graphic xmlns:a="http://schemas.openxmlformats.org/drawingml/2006/main">
                  <a:graphicData uri="http://schemas.microsoft.com/office/word/2010/wordprocessingShape">
                    <wps:wsp>
                      <wps:cNvSpPr/>
                      <wps:spPr>
                        <a:xfrm>
                          <a:off x="0" y="0"/>
                          <a:ext cx="1905000" cy="1045845"/>
                        </a:xfrm>
                        <a:prstGeom prst="diamond">
                          <a:avLst/>
                        </a:prstGeom>
                        <a:noFill/>
                        <a:ln w="25400" cap="flat" cmpd="sng" algn="ctr">
                          <a:solidFill>
                            <a:sysClr val="windowText" lastClr="000000"/>
                          </a:solidFill>
                          <a:prstDash val="solid"/>
                        </a:ln>
                        <a:effectLst/>
                      </wps:spPr>
                      <wps:txbx>
                        <w:txbxContent>
                          <w:p>
                            <w:pPr>
                              <w:spacing w:line="240" w:lineRule="exact"/>
                              <w:ind w:firstLine="105" w:firstLineChars="50"/>
                              <w:jc w:val="center"/>
                              <w:rPr>
                                <w:color w:val="000000"/>
                              </w:rPr>
                            </w:pPr>
                            <w:r>
                              <w:rPr>
                                <w:rFonts w:hint="eastAsia"/>
                                <w:color w:val="000000"/>
                              </w:rPr>
                              <w:t>系统内录入审核通过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1.6pt;margin-top:32.15pt;height:82.35pt;width:150pt;z-index:251731968;v-text-anchor:middle;mso-width-relative:page;mso-height-relative:page;" filled="f" stroked="t" coordsize="21600,21600" o:gfxdata="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tBgFQ&#10;1QAAAAkBAAAPAAAAAAAAAAEAIAAAACIAAABkcnMvZG93bnJldi54bWxQSwECFAAUAAAACACHTuJA&#10;6fOt+l0CAACZBAAADgAAAAAAAAABACAAAAAkAQAAZHJzL2Uyb0RvYy54bWxQSwUGAAAAAAYABgBZ&#10;AQAA8wUAAAAA&#10;">
                <v:fill on="f" focussize="0,0"/>
                <v:stroke weight="2pt" color="#000000" joinstyle="round"/>
                <v:imagedata o:title=""/>
                <o:lock v:ext="edit" aspectratio="f"/>
                <v:textbox>
                  <w:txbxContent>
                    <w:p>
                      <w:pPr>
                        <w:spacing w:line="240" w:lineRule="exact"/>
                        <w:ind w:firstLine="105" w:firstLineChars="50"/>
                        <w:jc w:val="center"/>
                        <w:rPr>
                          <w:color w:val="000000"/>
                        </w:rPr>
                      </w:pPr>
                      <w:r>
                        <w:rPr>
                          <w:rFonts w:hint="eastAsia"/>
                          <w:color w:val="000000"/>
                        </w:rPr>
                        <w:t>系统内录入审核通过</w:t>
                      </w:r>
                    </w:p>
                  </w:txbxContent>
                </v:textbox>
              </v:shape>
            </w:pict>
          </mc:Fallback>
        </mc:AlternateContent>
      </w:r>
    </w:p>
    <w:p>
      <w:pPr>
        <w:spacing w:after="156" w:afterLines="50"/>
        <w:jc w:val="center"/>
        <w:rPr>
          <w:rFonts w:ascii="华文中宋" w:hAnsi="华文中宋" w:eastAsia="华文中宋"/>
          <w:sz w:val="30"/>
          <w:szCs w:val="30"/>
        </w:rPr>
      </w:pPr>
      <w:r>
        <w:rPr>
          <w:rFonts w:hint="eastAsia" w:ascii="华文中宋" w:hAnsi="华文中宋" w:eastAsia="华文中宋"/>
          <w:sz w:val="30"/>
          <w:szCs w:val="30"/>
        </w:rPr>
        <mc:AlternateContent>
          <mc:Choice Requires="wps">
            <w:drawing>
              <wp:anchor distT="0" distB="0" distL="114300" distR="114300" simplePos="0" relativeHeight="251736064" behindDoc="0" locked="0" layoutInCell="1" allowOverlap="1">
                <wp:simplePos x="0" y="0"/>
                <wp:positionH relativeFrom="column">
                  <wp:posOffset>5645150</wp:posOffset>
                </wp:positionH>
                <wp:positionV relativeFrom="paragraph">
                  <wp:posOffset>363855</wp:posOffset>
                </wp:positionV>
                <wp:extent cx="310515" cy="0"/>
                <wp:effectExtent l="0" t="38100" r="13335" b="38100"/>
                <wp:wrapNone/>
                <wp:docPr id="85" name="直接箭头连接符 85"/>
                <wp:cNvGraphicFramePr/>
                <a:graphic xmlns:a="http://schemas.openxmlformats.org/drawingml/2006/main">
                  <a:graphicData uri="http://schemas.microsoft.com/office/word/2010/wordprocessingShape">
                    <wps:wsp>
                      <wps:cNvCnPr>
                        <a:cxnSpLocks noChangeShapeType="1"/>
                      </wps:cNvCnPr>
                      <wps:spPr bwMode="auto">
                        <a:xfrm flipH="1">
                          <a:off x="0" y="0"/>
                          <a:ext cx="31051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444.5pt;margin-top:28.65pt;height:0pt;width:24.45pt;z-index:251736064;mso-width-relative:page;mso-height-relative:page;" filled="f" stroked="t" coordsize="21600,21600" o:gfxdata="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7qM1rZAAAACQEAAA8AAAAAAAAAAQAgAAAAIgAAAGRycy9kb3ducmV2Lnht&#10;bFBLAQIUABQAAAAIAIdO4kCHrN0P+AEAAKkDAAAOAAAAAAAAAAEAIAAAACgBAABkcnMvZTJvRG9j&#10;LnhtbFBLBQYAAAAABgAGAFkBAACSBQAAAAA=&#10;">
                <v:fill on="f" focussize="0,0"/>
                <v:stroke color="#000000" joinstyle="round" endarrow="block"/>
                <v:imagedata o:title=""/>
                <o:lock v:ext="edit" aspectratio="f"/>
              </v:shape>
            </w:pict>
          </mc:Fallback>
        </mc:AlternateContent>
      </w:r>
    </w:p>
    <w:p>
      <w:pPr>
        <w:rPr>
          <w:rFonts w:ascii="仿宋" w:hAnsi="仿宋" w:eastAsia="仿宋"/>
          <w:sz w:val="30"/>
          <w:szCs w:val="30"/>
        </w:rPr>
      </w:pPr>
      <w:r>
        <w:rPr>
          <w:rFonts w:ascii="华文中宋" w:hAnsi="华文中宋" w:eastAsia="华文中宋"/>
          <w:sz w:val="30"/>
          <w:szCs w:val="30"/>
        </w:rPr>
        <w:br w:type="page"/>
      </w:r>
      <w:r>
        <w:rPr>
          <w:rFonts w:hint="eastAsia" w:ascii="华文中宋" w:hAnsi="华文中宋" w:eastAsia="华文中宋"/>
          <w:sz w:val="30"/>
          <w:szCs w:val="30"/>
          <w:lang w:eastAsia="zh-CN"/>
        </w:rPr>
        <w:t>四</w:t>
      </w:r>
      <w:r>
        <w:rPr>
          <w:rFonts w:hint="eastAsia" w:ascii="仿宋" w:hAnsi="仿宋" w:eastAsia="仿宋"/>
          <w:sz w:val="30"/>
          <w:szCs w:val="30"/>
        </w:rPr>
        <w:t>、身份证电子版采集示例</w:t>
      </w:r>
    </w:p>
    <w:p>
      <w:r>
        <w:rPr>
          <w:rFonts w:hint="eastAsia"/>
        </w:rPr>
        <w:t>证件需扫描：</w:t>
      </w:r>
    </w:p>
    <w:p>
      <w:pPr>
        <w:spacing w:after="156" w:afterLines="50"/>
        <w:rPr>
          <w:rFonts w:ascii="华文中宋" w:hAnsi="华文中宋" w:eastAsia="华文中宋"/>
          <w:sz w:val="30"/>
          <w:szCs w:val="30"/>
        </w:rPr>
      </w:pPr>
      <w:r>
        <w:rPr>
          <w:rFonts w:ascii="华文中宋" w:hAnsi="华文中宋" w:eastAsia="华文中宋"/>
          <w:sz w:val="30"/>
          <w:szCs w:val="30"/>
        </w:rPr>
        <w:drawing>
          <wp:inline distT="0" distB="0" distL="0" distR="0">
            <wp:extent cx="5715000" cy="1933575"/>
            <wp:effectExtent l="0" t="0" r="0" b="9525"/>
            <wp:docPr id="5" name="图片 5"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15000" cy="1933575"/>
                    </a:xfrm>
                    <a:prstGeom prst="rect">
                      <a:avLst/>
                    </a:prstGeom>
                    <a:noFill/>
                    <a:ln>
                      <a:noFill/>
                    </a:ln>
                  </pic:spPr>
                </pic:pic>
              </a:graphicData>
            </a:graphic>
          </wp:inline>
        </w:drawing>
      </w:r>
    </w:p>
    <w:p>
      <w:r>
        <w:rPr>
          <w:rFonts w:hint="eastAsia"/>
        </w:rPr>
        <w:t>不可用照片：</w:t>
      </w:r>
    </w:p>
    <w:p>
      <w:pPr>
        <w:spacing w:after="156" w:afterLines="50"/>
        <w:rPr>
          <w:rFonts w:ascii="华文中宋" w:hAnsi="华文中宋" w:eastAsia="华文中宋"/>
          <w:sz w:val="30"/>
          <w:szCs w:val="30"/>
        </w:rPr>
      </w:pPr>
      <w:r>
        <w:drawing>
          <wp:anchor distT="0" distB="0" distL="114300" distR="114300" simplePos="0" relativeHeight="251698176" behindDoc="0" locked="0" layoutInCell="1" allowOverlap="1">
            <wp:simplePos x="0" y="0"/>
            <wp:positionH relativeFrom="column">
              <wp:posOffset>5196840</wp:posOffset>
            </wp:positionH>
            <wp:positionV relativeFrom="paragraph">
              <wp:posOffset>1677670</wp:posOffset>
            </wp:positionV>
            <wp:extent cx="520065" cy="520065"/>
            <wp:effectExtent l="0" t="0" r="13335" b="13335"/>
            <wp:wrapNone/>
            <wp:docPr id="10" name="图片 10"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im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0065" cy="520065"/>
                    </a:xfrm>
                    <a:prstGeom prst="rect">
                      <a:avLst/>
                    </a:prstGeom>
                    <a:noFill/>
                    <a:ln>
                      <a:noFill/>
                    </a:ln>
                  </pic:spPr>
                </pic:pic>
              </a:graphicData>
            </a:graphic>
          </wp:anchor>
        </w:drawing>
      </w:r>
      <w:r>
        <w:drawing>
          <wp:anchor distT="0" distB="0" distL="114300" distR="114300" simplePos="0" relativeHeight="251697152" behindDoc="0" locked="0" layoutInCell="1" allowOverlap="1">
            <wp:simplePos x="0" y="0"/>
            <wp:positionH relativeFrom="column">
              <wp:posOffset>2235835</wp:posOffset>
            </wp:positionH>
            <wp:positionV relativeFrom="paragraph">
              <wp:posOffset>1630680</wp:posOffset>
            </wp:positionV>
            <wp:extent cx="456565" cy="456565"/>
            <wp:effectExtent l="0" t="0" r="635" b="635"/>
            <wp:wrapNone/>
            <wp:docPr id="9" name="图片 9"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tim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6565" cy="456565"/>
                    </a:xfrm>
                    <a:prstGeom prst="rect">
                      <a:avLst/>
                    </a:prstGeom>
                    <a:noFill/>
                    <a:ln>
                      <a:noFill/>
                    </a:ln>
                  </pic:spPr>
                </pic:pic>
              </a:graphicData>
            </a:graphic>
          </wp:anchor>
        </w:drawing>
      </w:r>
      <w:r>
        <w:rPr>
          <w:rFonts w:hint="eastAsia" w:ascii="华文中宋" w:hAnsi="华文中宋" w:eastAsia="华文中宋"/>
          <w:sz w:val="30"/>
          <w:szCs w:val="30"/>
        </w:rPr>
        <w:drawing>
          <wp:inline distT="0" distB="0" distL="0" distR="0">
            <wp:extent cx="2828925" cy="2009775"/>
            <wp:effectExtent l="0" t="0" r="9525" b="9525"/>
            <wp:docPr id="4" name="图片 4" descr="照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照片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28925" cy="2009775"/>
                    </a:xfrm>
                    <a:prstGeom prst="rect">
                      <a:avLst/>
                    </a:prstGeom>
                    <a:noFill/>
                    <a:ln>
                      <a:noFill/>
                    </a:ln>
                  </pic:spPr>
                </pic:pic>
              </a:graphicData>
            </a:graphic>
          </wp:inline>
        </w:drawing>
      </w:r>
      <w:r>
        <w:rPr>
          <w:rFonts w:hint="eastAsia" w:ascii="华文中宋" w:hAnsi="华文中宋" w:eastAsia="华文中宋"/>
          <w:sz w:val="30"/>
          <w:szCs w:val="30"/>
        </w:rPr>
        <w:drawing>
          <wp:inline distT="0" distB="0" distL="0" distR="0">
            <wp:extent cx="2867025" cy="2000250"/>
            <wp:effectExtent l="0" t="0" r="9525" b="0"/>
            <wp:docPr id="3" name="图片 3" descr="照片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照片版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67025" cy="2000250"/>
                    </a:xfrm>
                    <a:prstGeom prst="rect">
                      <a:avLst/>
                    </a:prstGeom>
                    <a:noFill/>
                    <a:ln>
                      <a:noFill/>
                    </a:ln>
                  </pic:spPr>
                </pic:pic>
              </a:graphicData>
            </a:graphic>
          </wp:inline>
        </w:drawing>
      </w:r>
    </w:p>
    <w:p>
      <w:r>
        <w:rPr>
          <w:rFonts w:hint="eastAsia"/>
        </w:rPr>
        <w:t>证件电子版文件命名：</w:t>
      </w:r>
    </w:p>
    <w:p>
      <w:pPr>
        <w:rPr>
          <w:rFonts w:ascii="宋体" w:hAnsi="宋体" w:cs="宋体"/>
          <w:kern w:val="0"/>
          <w:sz w:val="24"/>
        </w:rPr>
      </w:pPr>
      <w:r>
        <w:drawing>
          <wp:anchor distT="0" distB="0" distL="114300" distR="114300" simplePos="0" relativeHeight="251700224" behindDoc="0" locked="0" layoutInCell="1" allowOverlap="1">
            <wp:simplePos x="0" y="0"/>
            <wp:positionH relativeFrom="column">
              <wp:posOffset>5172075</wp:posOffset>
            </wp:positionH>
            <wp:positionV relativeFrom="paragraph">
              <wp:posOffset>1935480</wp:posOffset>
            </wp:positionV>
            <wp:extent cx="520065" cy="520065"/>
            <wp:effectExtent l="0" t="0" r="13335" b="13335"/>
            <wp:wrapNone/>
            <wp:docPr id="8" name="图片 8"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tim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0065" cy="520065"/>
                    </a:xfrm>
                    <a:prstGeom prst="rect">
                      <a:avLst/>
                    </a:prstGeom>
                    <a:noFill/>
                    <a:ln>
                      <a:noFill/>
                    </a:ln>
                  </pic:spPr>
                </pic:pic>
              </a:graphicData>
            </a:graphic>
          </wp:anchor>
        </w:drawing>
      </w:r>
      <w:r>
        <w:drawing>
          <wp:anchor distT="0" distB="0" distL="114300" distR="114300" simplePos="0" relativeHeight="251701248" behindDoc="0" locked="0" layoutInCell="1" allowOverlap="1">
            <wp:simplePos x="0" y="0"/>
            <wp:positionH relativeFrom="column">
              <wp:posOffset>2235835</wp:posOffset>
            </wp:positionH>
            <wp:positionV relativeFrom="paragraph">
              <wp:posOffset>1968500</wp:posOffset>
            </wp:positionV>
            <wp:extent cx="524510" cy="524510"/>
            <wp:effectExtent l="0" t="0" r="8890" b="8890"/>
            <wp:wrapNone/>
            <wp:docPr id="7" name="图片 7" descr="C:\Users\Dell\AppData\Roaming\Tencent\Users\57683813\QQ\WinTemp\RichOle\LM5A``]5V)7[X50O6]S[H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ell\AppData\Roaming\Tencent\Users\57683813\QQ\WinTemp\RichOle\LM5A``]5V)7[X50O6]S[HP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524510" cy="524510"/>
                    </a:xfrm>
                    <a:prstGeom prst="rect">
                      <a:avLst/>
                    </a:prstGeom>
                    <a:noFill/>
                    <a:ln>
                      <a:noFill/>
                    </a:ln>
                  </pic:spPr>
                </pic:pic>
              </a:graphicData>
            </a:graphic>
          </wp:anchor>
        </w:drawing>
      </w:r>
      <w:r>
        <w:drawing>
          <wp:anchor distT="0" distB="0" distL="114300" distR="114300" simplePos="0" relativeHeight="251699200" behindDoc="0" locked="0" layoutInCell="1" allowOverlap="1">
            <wp:simplePos x="0" y="0"/>
            <wp:positionH relativeFrom="column">
              <wp:posOffset>2313305</wp:posOffset>
            </wp:positionH>
            <wp:positionV relativeFrom="paragraph">
              <wp:posOffset>1968500</wp:posOffset>
            </wp:positionV>
            <wp:extent cx="492760" cy="495300"/>
            <wp:effectExtent l="0" t="0" r="2540" b="0"/>
            <wp:wrapNone/>
            <wp:docPr id="6" name="图片 6" descr="t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760" cy="495300"/>
                    </a:xfrm>
                    <a:prstGeom prst="rect">
                      <a:avLst/>
                    </a:prstGeom>
                    <a:noFill/>
                    <a:ln>
                      <a:noFill/>
                    </a:ln>
                  </pic:spPr>
                </pic:pic>
              </a:graphicData>
            </a:graphic>
          </wp:anchor>
        </w:drawing>
      </w:r>
      <w:r>
        <w:rPr>
          <w:rFonts w:ascii="宋体" w:hAnsi="宋体" w:cs="宋体"/>
          <w:kern w:val="0"/>
          <w:sz w:val="24"/>
        </w:rPr>
        <w:drawing>
          <wp:inline distT="0" distB="0" distL="0" distR="0">
            <wp:extent cx="2876550" cy="2266950"/>
            <wp:effectExtent l="0" t="0" r="0" b="0"/>
            <wp:docPr id="2" name="图片 2" descr="E8I~QBX15M]K4ZAFW1@2P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8I~QBX15M]K4ZAFW1@2P1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76550" cy="2266950"/>
                    </a:xfrm>
                    <a:prstGeom prst="rect">
                      <a:avLst/>
                    </a:prstGeom>
                    <a:noFill/>
                    <a:ln>
                      <a:noFill/>
                    </a:ln>
                  </pic:spPr>
                </pic:pic>
              </a:graphicData>
            </a:graphic>
          </wp:inline>
        </w:drawing>
      </w:r>
      <w:r>
        <w:rPr>
          <w:rFonts w:ascii="宋体" w:hAnsi="宋体" w:cs="宋体"/>
          <w:kern w:val="0"/>
          <w:sz w:val="24"/>
        </w:rPr>
        <w:drawing>
          <wp:inline distT="0" distB="0" distL="0" distR="0">
            <wp:extent cx="2705100" cy="2257425"/>
            <wp:effectExtent l="0" t="0" r="0" b="9525"/>
            <wp:docPr id="1" name="图片 1" descr="ODBA3$JHL$M7SO[AUS~Q{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DBA3$JHL$M7SO[AUS~Q{I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05100" cy="2257425"/>
                    </a:xfrm>
                    <a:prstGeom prst="rect">
                      <a:avLst/>
                    </a:prstGeom>
                    <a:noFill/>
                    <a:ln>
                      <a:noFill/>
                    </a:ln>
                  </pic:spPr>
                </pic:pic>
              </a:graphicData>
            </a:graphic>
          </wp:inline>
        </w:drawing>
      </w: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hint="eastAsia" w:ascii="方正仿宋_GBK" w:hAnsi="宋体" w:eastAsia="方正仿宋_GBK" w:cs="宋体"/>
          <w:sz w:val="32"/>
          <w:szCs w:val="32"/>
          <w:lang w:eastAsia="zh-CN"/>
        </w:rPr>
      </w:pPr>
    </w:p>
    <w:p>
      <w:pPr>
        <w:rPr>
          <w:rFonts w:ascii="方正仿宋_GBK" w:hAnsi="方正小标宋_GBK" w:eastAsia="方正仿宋_GBK" w:cs="方正小标宋_GBK"/>
          <w:sz w:val="32"/>
          <w:szCs w:val="32"/>
          <w:lang w:eastAsia="zh-CN"/>
        </w:rPr>
      </w:pPr>
      <w:r>
        <w:rPr>
          <w:rFonts w:hint="eastAsia" w:ascii="方正仿宋_GBK" w:hAnsi="宋体" w:eastAsia="方正仿宋_GBK" w:cs="宋体"/>
          <w:sz w:val="32"/>
          <w:szCs w:val="32"/>
          <w:lang w:eastAsia="zh-CN"/>
        </w:rPr>
        <w:t>五、</w:t>
      </w:r>
      <w:r>
        <w:rPr>
          <w:rFonts w:hint="eastAsia" w:ascii="方正仿宋_GBK" w:hAnsi="方正小标宋_GBK" w:eastAsia="方正仿宋_GBK" w:cs="方正小标宋_GBK"/>
          <w:sz w:val="32"/>
          <w:szCs w:val="32"/>
          <w:lang w:eastAsia="zh-CN"/>
        </w:rPr>
        <w:t>云南省医师资格考试考生承诺书</w:t>
      </w:r>
      <w:r>
        <w:rPr>
          <w:rFonts w:hint="eastAsia" w:ascii="仿宋" w:hAnsi="仿宋" w:eastAsia="仿宋"/>
          <w:sz w:val="30"/>
          <w:szCs w:val="30"/>
          <w:lang w:eastAsia="zh-CN"/>
        </w:rPr>
        <w:t>示例</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我是报考2021年医师资格考试的考生，我已阅读并知悉《医师资格考试报名资格规定（2014版）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二、个人报名信息经考点审核确认后，不再做任何修改。</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三、自觉服从考试组织管理部门的统一安排，接受监考人员的检查、监督和管理。</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四、在考试过程中遵纪守法、诚实守信。</w:t>
      </w:r>
    </w:p>
    <w:p>
      <w:pPr>
        <w:spacing w:line="560" w:lineRule="exact"/>
        <w:ind w:firstLine="560" w:firstLineChars="2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五、如违反上述承诺，自愿按相关规定接受处罚，并愿意承担由此引起的一切后果，云南省医师资格考试考区办公室按程序要求自报名之日起均可取消本人报考资格或考试成绩。</w:t>
      </w:r>
    </w:p>
    <w:p>
      <w:pPr>
        <w:spacing w:line="560" w:lineRule="exact"/>
        <w:rPr>
          <w:rFonts w:ascii="宋体" w:hAnsi="宋体" w:eastAsia="方正仿宋_GBK" w:cs="方正仿宋_GBK"/>
          <w:sz w:val="28"/>
          <w:szCs w:val="28"/>
          <w:lang w:eastAsia="zh-CN"/>
        </w:rPr>
      </w:pPr>
    </w:p>
    <w:p>
      <w:pPr>
        <w:spacing w:line="560" w:lineRule="exact"/>
        <w:ind w:firstLine="4200" w:firstLineChars="15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承诺人（签名）：</w:t>
      </w:r>
    </w:p>
    <w:p>
      <w:pPr>
        <w:spacing w:line="560" w:lineRule="exact"/>
        <w:ind w:firstLine="5600" w:firstLineChars="2000"/>
        <w:rPr>
          <w:rFonts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A45"/>
    <w:multiLevelType w:val="multilevel"/>
    <w:tmpl w:val="3C8F7A4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B7D6C"/>
    <w:rsid w:val="05E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file:///C:\Users\Dell\AppData\Roaming\Tencent\Users\57683813\QQ\WinTemp\RichOle\LM5A%2525252560%2525252560%252525255d5V)7%252525255bX50O6%252525255dS%252525255bHPW.png" TargetMode="Externa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2021-01-19T01:56:00Z</dcterms:created>
  <dc:creator>周智敏</dc:creator>
  <cp:lastModifiedBy>周智敏</cp:lastModifiedBy>
  <dcterms:modified xsi:type="dcterms:W3CDTF">2021-01-19T01:57:57Z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