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hAnsi="Times New Roman" w:eastAsia="黑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</w:t>
      </w:r>
      <w:r>
        <w:rPr>
          <w:rFonts w:hint="eastAsia" w:ascii="黑体" w:hAnsi="Times New Roman" w:eastAsia="黑体"/>
          <w:kern w:val="0"/>
          <w:sz w:val="28"/>
          <w:szCs w:val="28"/>
        </w:rPr>
        <w:t>2</w:t>
      </w:r>
    </w:p>
    <w:p>
      <w:pPr>
        <w:widowControl/>
        <w:snapToGrid w:val="0"/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2021年岳麓区疾控中心</w:t>
      </w:r>
    </w:p>
    <w:bookmarkEnd w:id="0"/>
    <w:p>
      <w:pPr>
        <w:widowControl/>
        <w:snapToGrid w:val="0"/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公开招聘编外专业技术人员报名登记表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hAnsi="宋体" w:eastAsia="仿宋_GB2312"/>
          <w:bCs/>
          <w:sz w:val="24"/>
        </w:rPr>
        <w:t>序号：             报考岗位：                     填表日期：  年  月  日</w:t>
      </w:r>
    </w:p>
    <w:tbl>
      <w:tblPr>
        <w:tblStyle w:val="2"/>
        <w:tblpPr w:leftFromText="180" w:rightFromText="180" w:vertAnchor="text" w:horzAnchor="page" w:tblpX="1462" w:tblpY="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2"/>
        <w:gridCol w:w="7"/>
        <w:gridCol w:w="1070"/>
        <w:gridCol w:w="1077"/>
        <w:gridCol w:w="7"/>
        <w:gridCol w:w="890"/>
        <w:gridCol w:w="718"/>
        <w:gridCol w:w="825"/>
        <w:gridCol w:w="72"/>
        <w:gridCol w:w="725"/>
        <w:gridCol w:w="280"/>
        <w:gridCol w:w="904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0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</w:t>
            </w:r>
          </w:p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年月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i/>
                <w:spacing w:val="-20"/>
                <w:sz w:val="24"/>
              </w:rPr>
            </w:pPr>
            <w:r>
              <w:rPr>
                <w:rFonts w:hint="eastAsia"/>
                <w:i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户籍地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8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身高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身体状况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毕业时间、院校及专业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全日制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i/>
                <w:spacing w:val="-2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8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8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在职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</w:t>
            </w:r>
          </w:p>
        </w:tc>
        <w:tc>
          <w:tcPr>
            <w:tcW w:w="6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8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15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执业资格及职称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15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联系地址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电子邮箱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8653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2797" w:leftChars="32" w:hanging="2730" w:hangingChars="1300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（高中起）</w:t>
            </w:r>
          </w:p>
          <w:p>
            <w:pPr>
              <w:rPr>
                <w:rFonts w:ascii="Arial" w:hAnsi="Arial"/>
                <w:kern w:val="0"/>
                <w:szCs w:val="21"/>
              </w:rPr>
            </w:pPr>
          </w:p>
          <w:p>
            <w:pPr>
              <w:rPr>
                <w:rFonts w:ascii="Arial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8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="156" w:afterLines="50" w:line="560" w:lineRule="exact"/>
              <w:ind w:left="720" w:leftChars="343" w:firstLine="4560" w:firstLineChars="1900"/>
              <w:rPr>
                <w:b/>
                <w:bCs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>
      <w:pPr>
        <w:widowControl/>
        <w:shd w:val="clear" w:color="auto" w:fill="FFFFFF"/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注：个人简历可另附页。</w:t>
      </w:r>
    </w:p>
    <w:p>
      <w:pPr>
        <w:widowControl/>
        <w:shd w:val="clear" w:color="auto" w:fill="FFFFFF"/>
        <w:spacing w:line="396" w:lineRule="atLeas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60E6D"/>
    <w:rsid w:val="2E0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2021-01-18T08:44:00Z</dcterms:created>
  <dc:creator>幸运草</dc:creator>
  <cp:lastModifiedBy>幸运草</cp:lastModifiedBy>
  <dcterms:modified xsi:type="dcterms:W3CDTF">2021-01-18T08:44:20Z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