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DE" w:rsidRPr="0046045B" w:rsidRDefault="008316DE" w:rsidP="008316DE">
      <w:pPr>
        <w:snapToGrid w:val="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6045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:rsidR="008316DE" w:rsidRPr="00717B95" w:rsidRDefault="009B2D2C" w:rsidP="008316DE">
      <w:pPr>
        <w:snapToGrid w:val="0"/>
        <w:jc w:val="center"/>
        <w:rPr>
          <w:rFonts w:ascii="方正小标宋简体" w:eastAsia="方正小标宋简体" w:hAnsi="宋体"/>
          <w:spacing w:val="6"/>
          <w:kern w:val="0"/>
          <w:sz w:val="44"/>
          <w:szCs w:val="44"/>
        </w:rPr>
      </w:pPr>
      <w:hyperlink r:id="rId7" w:history="1">
        <w:r w:rsidR="00AC7C7E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体检报到</w:t>
        </w:r>
        <w:r w:rsidR="00163BBF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地</w:t>
        </w:r>
        <w:r w:rsidR="00163BBF">
          <w:rPr>
            <w:rFonts w:ascii="方正小标宋简体" w:eastAsia="方正小标宋简体" w:hAnsi="宋体" w:cs="宋体"/>
            <w:kern w:val="0"/>
            <w:sz w:val="44"/>
            <w:szCs w:val="44"/>
          </w:rPr>
          <w:t>点</w:t>
        </w:r>
        <w:r w:rsidR="0056344E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交通指引</w:t>
        </w:r>
      </w:hyperlink>
    </w:p>
    <w:p w:rsidR="008316DE" w:rsidRDefault="008316DE" w:rsidP="008316DE">
      <w:pPr>
        <w:spacing w:line="360" w:lineRule="auto"/>
        <w:jc w:val="center"/>
        <w:rPr>
          <w:rFonts w:ascii="仿宋_GB2312" w:eastAsia="仿宋_GB2312"/>
          <w:b/>
          <w:sz w:val="32"/>
          <w:szCs w:val="32"/>
          <w:lang w:val="en-GB"/>
        </w:rPr>
      </w:pPr>
    </w:p>
    <w:p w:rsidR="008316DE" w:rsidRPr="00365CB5" w:rsidRDefault="008316DE" w:rsidP="008316DE">
      <w:pPr>
        <w:spacing w:line="360" w:lineRule="auto"/>
        <w:ind w:firstLineChars="100" w:firstLine="321"/>
        <w:rPr>
          <w:rFonts w:ascii="仿宋" w:eastAsia="仿宋" w:hAnsi="仿宋"/>
          <w:sz w:val="32"/>
          <w:szCs w:val="32"/>
          <w:lang w:val="en-GB"/>
        </w:rPr>
      </w:pPr>
      <w:r w:rsidRPr="00365CB5">
        <w:rPr>
          <w:rFonts w:ascii="仿宋" w:eastAsia="仿宋" w:hAnsi="仿宋" w:hint="eastAsia"/>
          <w:b/>
          <w:sz w:val="32"/>
          <w:szCs w:val="32"/>
          <w:lang w:val="en-GB"/>
        </w:rPr>
        <w:t>地点：</w:t>
      </w:r>
      <w:r w:rsidR="00AA22DC" w:rsidRPr="00AC7C7E">
        <w:rPr>
          <w:rFonts w:ascii="仿宋" w:eastAsia="仿宋" w:hAnsi="仿宋" w:hint="eastAsia"/>
          <w:sz w:val="32"/>
          <w:szCs w:val="32"/>
          <w:u w:val="single"/>
          <w:lang w:val="en-GB"/>
        </w:rPr>
        <w:t>深圳市</w:t>
      </w:r>
      <w:r w:rsidR="00AA22DC" w:rsidRPr="00AC7C7E">
        <w:rPr>
          <w:rFonts w:ascii="仿宋" w:eastAsia="仿宋" w:hAnsi="仿宋"/>
          <w:sz w:val="32"/>
          <w:szCs w:val="32"/>
          <w:u w:val="single"/>
          <w:lang w:val="en-GB"/>
        </w:rPr>
        <w:t>公安局交通</w:t>
      </w:r>
      <w:r w:rsidR="00AC7C7E">
        <w:rPr>
          <w:rFonts w:ascii="仿宋" w:eastAsia="仿宋" w:hAnsi="仿宋" w:hint="eastAsia"/>
          <w:sz w:val="32"/>
          <w:szCs w:val="32"/>
          <w:u w:val="single"/>
          <w:lang w:val="en-GB"/>
        </w:rPr>
        <w:t>警察</w:t>
      </w:r>
      <w:r w:rsidR="0012491F">
        <w:rPr>
          <w:rFonts w:ascii="仿宋" w:eastAsia="仿宋" w:hAnsi="仿宋" w:hint="eastAsia"/>
          <w:sz w:val="32"/>
          <w:szCs w:val="32"/>
          <w:u w:val="single"/>
          <w:lang w:val="en-GB"/>
        </w:rPr>
        <w:t>支队</w:t>
      </w:r>
      <w:r w:rsidR="00AA22DC" w:rsidRPr="00AC7C7E">
        <w:rPr>
          <w:rFonts w:ascii="仿宋" w:eastAsia="仿宋" w:hAnsi="仿宋"/>
          <w:sz w:val="32"/>
          <w:szCs w:val="32"/>
          <w:u w:val="single"/>
          <w:lang w:val="en-GB"/>
        </w:rPr>
        <w:t>福田大队</w:t>
      </w:r>
    </w:p>
    <w:p w:rsidR="008316DE" w:rsidRPr="00365CB5" w:rsidRDefault="008316DE" w:rsidP="008316DE">
      <w:pPr>
        <w:spacing w:line="360" w:lineRule="auto"/>
        <w:ind w:firstLineChars="100" w:firstLine="321"/>
        <w:rPr>
          <w:rFonts w:ascii="仿宋" w:eastAsia="仿宋" w:hAnsi="仿宋"/>
          <w:bCs/>
          <w:sz w:val="32"/>
          <w:szCs w:val="32"/>
          <w:u w:val="single"/>
        </w:rPr>
      </w:pPr>
      <w:r w:rsidRPr="00365CB5">
        <w:rPr>
          <w:rFonts w:ascii="仿宋" w:eastAsia="仿宋" w:hAnsi="仿宋" w:hint="eastAsia"/>
          <w:b/>
          <w:sz w:val="32"/>
          <w:szCs w:val="32"/>
          <w:lang w:val="en-GB"/>
        </w:rPr>
        <w:t>地址：</w:t>
      </w:r>
      <w:r w:rsidRPr="00365CB5">
        <w:rPr>
          <w:rFonts w:ascii="仿宋" w:eastAsia="仿宋" w:hAnsi="仿宋" w:hint="eastAsia"/>
          <w:bCs/>
          <w:sz w:val="32"/>
          <w:szCs w:val="32"/>
          <w:u w:val="single"/>
        </w:rPr>
        <w:t>深圳市福田区</w:t>
      </w:r>
      <w:r w:rsidR="00AC7C7E">
        <w:rPr>
          <w:rFonts w:ascii="仿宋" w:eastAsia="仿宋" w:hAnsi="仿宋" w:hint="eastAsia"/>
          <w:bCs/>
          <w:sz w:val="32"/>
          <w:szCs w:val="32"/>
          <w:u w:val="single"/>
        </w:rPr>
        <w:t>红荔路2011号</w:t>
      </w:r>
    </w:p>
    <w:p w:rsidR="008316DE" w:rsidRPr="00365CB5" w:rsidRDefault="008316DE" w:rsidP="008316DE">
      <w:pPr>
        <w:spacing w:line="360" w:lineRule="auto"/>
        <w:ind w:firstLineChars="100" w:firstLine="321"/>
        <w:rPr>
          <w:rFonts w:ascii="仿宋" w:eastAsia="仿宋" w:hAnsi="仿宋"/>
          <w:sz w:val="32"/>
          <w:szCs w:val="32"/>
          <w:lang w:val="en-GB"/>
        </w:rPr>
      </w:pPr>
      <w:r w:rsidRPr="00365CB5">
        <w:rPr>
          <w:rFonts w:ascii="仿宋" w:eastAsia="仿宋" w:hAnsi="仿宋" w:hint="eastAsia"/>
          <w:b/>
          <w:sz w:val="32"/>
          <w:szCs w:val="32"/>
          <w:lang w:val="en-GB"/>
        </w:rPr>
        <w:t>附近公交站：</w:t>
      </w:r>
      <w:r w:rsidR="00AC7C7E" w:rsidRPr="00AC7C7E">
        <w:rPr>
          <w:rFonts w:ascii="仿宋" w:eastAsia="仿宋" w:hAnsi="仿宋" w:hint="eastAsia"/>
          <w:sz w:val="32"/>
          <w:szCs w:val="32"/>
          <w:u w:val="single"/>
          <w:lang w:val="en-GB"/>
        </w:rPr>
        <w:t>妇儿医院</w:t>
      </w:r>
      <w:r w:rsidR="00AC7C7E" w:rsidRPr="00AC7C7E">
        <w:rPr>
          <w:rFonts w:ascii="仿宋" w:eastAsia="仿宋" w:hAnsi="仿宋"/>
          <w:sz w:val="32"/>
          <w:szCs w:val="32"/>
          <w:u w:val="single"/>
          <w:lang w:val="en-GB"/>
        </w:rPr>
        <w:t>、</w:t>
      </w:r>
      <w:r w:rsidR="00AC7C7E" w:rsidRPr="00AC7C7E">
        <w:rPr>
          <w:rFonts w:ascii="仿宋" w:eastAsia="仿宋" w:hAnsi="仿宋" w:hint="eastAsia"/>
          <w:sz w:val="32"/>
          <w:szCs w:val="32"/>
          <w:u w:val="single"/>
          <w:lang w:val="en-GB"/>
        </w:rPr>
        <w:t>圣</w:t>
      </w:r>
      <w:proofErr w:type="gramStart"/>
      <w:r w:rsidR="00AC7C7E" w:rsidRPr="00AC7C7E">
        <w:rPr>
          <w:rFonts w:ascii="仿宋" w:eastAsia="仿宋" w:hAnsi="仿宋" w:hint="eastAsia"/>
          <w:sz w:val="32"/>
          <w:szCs w:val="32"/>
          <w:u w:val="single"/>
          <w:lang w:val="en-GB"/>
        </w:rPr>
        <w:t>廷</w:t>
      </w:r>
      <w:proofErr w:type="gramEnd"/>
      <w:r w:rsidR="00AC7C7E" w:rsidRPr="00AC7C7E">
        <w:rPr>
          <w:rFonts w:ascii="仿宋" w:eastAsia="仿宋" w:hAnsi="仿宋" w:hint="eastAsia"/>
          <w:sz w:val="32"/>
          <w:szCs w:val="32"/>
          <w:u w:val="single"/>
          <w:lang w:val="en-GB"/>
        </w:rPr>
        <w:t>苑酒店</w:t>
      </w:r>
    </w:p>
    <w:p w:rsidR="008316DE" w:rsidRPr="00365CB5" w:rsidRDefault="008316DE" w:rsidP="008316DE">
      <w:pPr>
        <w:spacing w:line="360" w:lineRule="auto"/>
        <w:ind w:firstLineChars="100" w:firstLine="321"/>
        <w:rPr>
          <w:rFonts w:ascii="仿宋" w:eastAsia="仿宋" w:hAnsi="仿宋"/>
          <w:sz w:val="32"/>
          <w:szCs w:val="32"/>
          <w:u w:val="single"/>
          <w:lang w:val="en-GB"/>
        </w:rPr>
      </w:pPr>
      <w:r w:rsidRPr="00365CB5">
        <w:rPr>
          <w:rFonts w:ascii="仿宋" w:eastAsia="仿宋" w:hAnsi="仿宋" w:hint="eastAsia"/>
          <w:b/>
          <w:sz w:val="32"/>
          <w:szCs w:val="32"/>
          <w:lang w:val="en-GB"/>
        </w:rPr>
        <w:t>附近地铁站：</w:t>
      </w:r>
      <w:r w:rsidR="00AA22DC">
        <w:rPr>
          <w:rFonts w:ascii="仿宋" w:eastAsia="仿宋" w:hAnsi="仿宋"/>
          <w:sz w:val="32"/>
          <w:szCs w:val="32"/>
          <w:u w:val="single"/>
          <w:lang w:val="en-GB"/>
        </w:rPr>
        <w:t>3</w:t>
      </w:r>
      <w:r w:rsidR="00AA22DC">
        <w:rPr>
          <w:rFonts w:ascii="仿宋" w:eastAsia="仿宋" w:hAnsi="仿宋" w:hint="eastAsia"/>
          <w:sz w:val="32"/>
          <w:szCs w:val="32"/>
          <w:u w:val="single"/>
          <w:lang w:val="en-GB"/>
        </w:rPr>
        <w:t>、6</w:t>
      </w:r>
      <w:r w:rsidRPr="00365CB5">
        <w:rPr>
          <w:rFonts w:ascii="仿宋" w:eastAsia="仿宋" w:hAnsi="仿宋" w:hint="eastAsia"/>
          <w:sz w:val="32"/>
          <w:szCs w:val="32"/>
          <w:u w:val="single"/>
          <w:lang w:val="en-GB"/>
        </w:rPr>
        <w:t>号线</w:t>
      </w:r>
      <w:r w:rsidR="00AA22DC">
        <w:rPr>
          <w:rFonts w:ascii="仿宋" w:eastAsia="仿宋" w:hAnsi="仿宋" w:hint="eastAsia"/>
          <w:sz w:val="32"/>
          <w:szCs w:val="32"/>
          <w:u w:val="single"/>
          <w:lang w:val="en-GB"/>
        </w:rPr>
        <w:t>通新岭地铁站</w:t>
      </w:r>
      <w:r w:rsidR="00AA22DC">
        <w:rPr>
          <w:rFonts w:ascii="仿宋" w:eastAsia="仿宋" w:hAnsi="仿宋"/>
          <w:sz w:val="32"/>
          <w:szCs w:val="32"/>
          <w:u w:val="single"/>
          <w:lang w:val="en-GB"/>
        </w:rPr>
        <w:t>A出口</w:t>
      </w:r>
    </w:p>
    <w:p w:rsidR="008316DE" w:rsidRDefault="008316DE" w:rsidP="008316DE">
      <w:pPr>
        <w:rPr>
          <w:noProof/>
          <w:lang w:val="en-GB"/>
        </w:rPr>
      </w:pPr>
    </w:p>
    <w:p w:rsidR="00400B02" w:rsidRPr="002B5CFB" w:rsidRDefault="00400B02" w:rsidP="008316DE">
      <w:pPr>
        <w:rPr>
          <w:noProof/>
          <w:lang w:val="en-GB"/>
        </w:rPr>
      </w:pPr>
    </w:p>
    <w:p w:rsidR="00323678" w:rsidRPr="008316DE" w:rsidRDefault="009B2D2C" w:rsidP="00400B02">
      <w:pPr>
        <w:ind w:leftChars="-675" w:left="-1418" w:rightChars="-702" w:right="-1474"/>
        <w:jc w:val="center"/>
        <w:rPr>
          <w:lang w:val="en-GB"/>
        </w:rPr>
      </w:pPr>
      <w:bookmarkStart w:id="0" w:name="_GoBack"/>
      <w:bookmarkEnd w:id="0"/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9" o:spid="_x0000_s1026" type="#_x0000_t63" style="position:absolute;left:0;text-align:left;margin-left:370.5pt;margin-top:66.2pt;width:118.5pt;height:5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" adj="4311,33326" fillcolor="#f4b083 [1941]" strokecolor="#ed7d31 [3205]" strokeweight="1pt">
            <v:fill color2="#ed7d31 [3205]" focus="50%" type="gradient"/>
            <v:shadow on="t" color="#823b0b [1605]" offset="1pt"/>
            <v:textbox>
              <w:txbxContent>
                <w:p w:rsidR="00AA22DC" w:rsidRPr="00AC7C7E" w:rsidRDefault="00AA22DC" w:rsidP="00AC7C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7C7E">
                    <w:rPr>
                      <w:rFonts w:hint="eastAsia"/>
                      <w:b/>
                      <w:sz w:val="24"/>
                      <w:szCs w:val="24"/>
                    </w:rPr>
                    <w:t>通</w:t>
                  </w:r>
                  <w:r w:rsidRPr="00AC7C7E">
                    <w:rPr>
                      <w:b/>
                      <w:sz w:val="24"/>
                      <w:szCs w:val="24"/>
                    </w:rPr>
                    <w:t>新岭地铁站</w:t>
                  </w:r>
                  <w:r w:rsidRPr="00AC7C7E">
                    <w:rPr>
                      <w:b/>
                      <w:sz w:val="24"/>
                      <w:szCs w:val="24"/>
                    </w:rPr>
                    <w:t>A</w:t>
                  </w:r>
                  <w:r w:rsidRPr="00AC7C7E">
                    <w:rPr>
                      <w:b/>
                      <w:sz w:val="24"/>
                      <w:szCs w:val="24"/>
                    </w:rPr>
                    <w:t>出口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" o:spid="_x0000_s1027" type="#_x0000_t63" style="position:absolute;left:0;text-align:left;margin-left:32.25pt;margin-top:62.45pt;width:139.5pt;height:6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" adj="-5164,37735" fillcolor="#f4b083 [1941]" strokecolor="#ed7d31 [3205]" strokeweight="1pt">
            <v:fill color2="#ed7d31 [3205]" focus="50%" type="gradient"/>
            <v:shadow on="t" color="#823b0b [1605]" offset="1pt"/>
            <v:textbox>
              <w:txbxContent>
                <w:p w:rsidR="00AA22DC" w:rsidRPr="002F3C1D" w:rsidRDefault="00AA22DC" w:rsidP="002F3C1D">
                  <w:pPr>
                    <w:spacing w:line="36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7C7E">
                    <w:rPr>
                      <w:rFonts w:hint="eastAsia"/>
                      <w:b/>
                      <w:sz w:val="28"/>
                      <w:szCs w:val="28"/>
                    </w:rPr>
                    <w:t>福田交警</w:t>
                  </w:r>
                  <w:r w:rsidRPr="00AC7C7E">
                    <w:rPr>
                      <w:b/>
                      <w:sz w:val="28"/>
                      <w:szCs w:val="28"/>
                    </w:rPr>
                    <w:t>大队</w:t>
                  </w:r>
                  <w:r w:rsidR="00AC7C7E" w:rsidRPr="002F3C1D">
                    <w:rPr>
                      <w:rFonts w:hint="eastAsia"/>
                      <w:b/>
                      <w:sz w:val="18"/>
                      <w:szCs w:val="18"/>
                    </w:rPr>
                    <w:t>（</w:t>
                  </w:r>
                  <w:r w:rsidR="00AC7C7E" w:rsidRPr="002F3C1D">
                    <w:rPr>
                      <w:rFonts w:hint="eastAsia"/>
                      <w:b/>
                      <w:sz w:val="18"/>
                      <w:szCs w:val="18"/>
                    </w:rPr>
                    <w:t>体检</w:t>
                  </w:r>
                  <w:r w:rsidR="00AC7C7E" w:rsidRPr="002F3C1D">
                    <w:rPr>
                      <w:b/>
                      <w:sz w:val="18"/>
                      <w:szCs w:val="18"/>
                    </w:rPr>
                    <w:t>报到现场</w:t>
                  </w:r>
                  <w:r w:rsidR="002F3C1D" w:rsidRPr="002F3C1D">
                    <w:rPr>
                      <w:rFonts w:hint="eastAsia"/>
                      <w:b/>
                      <w:sz w:val="18"/>
                      <w:szCs w:val="18"/>
                    </w:rPr>
                    <w:t>入口</w:t>
                  </w:r>
                  <w:r w:rsidR="00AC7C7E" w:rsidRPr="002F3C1D">
                    <w:rPr>
                      <w:rFonts w:hint="eastAsia"/>
                      <w:b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" o:spid="_x0000_s1030" style="position:absolute;left:0;text-align:left;margin-left:-8.25pt;margin-top:150.2pt;width:33pt;height:15.4pt;rotation:180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" adj="0,,0" path="m15429,l9257,7200r3086,l12343,14400,,14400r,7200l18514,21600r,-14400l21600,7200,15429,xe" fillcolor="red">
            <v:stroke joinstyle="miter"/>
            <v:formulas/>
            <v:path o:connecttype="custom" o:connectlocs="299365,0;179612,65193;0,162992;179612,195580;359223,135819;419100,65193" o:connectangles="270,180,180,90,0,0" textboxrect="0,14400,18514,21600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0" o:spid="_x0000_s1029" type="#_x0000_t66" style="position:absolute;left:0;text-align:left;margin-left:35.25pt;margin-top:148.7pt;width:16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" fillcolor="red"/>
        </w:pict>
      </w:r>
      <w:r>
        <w:rPr>
          <w:noProof/>
        </w:rPr>
        <w:pict>
          <v:shape id="AutoShape 4" o:spid="_x0000_s1028" type="#_x0000_t66" style="position:absolute;left:0;text-align:left;margin-left:209.25pt;margin-top:147.95pt;width:174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" fillcolor="red"/>
        </w:pict>
      </w:r>
      <w:r w:rsidR="008316DE">
        <w:rPr>
          <w:noProof/>
        </w:rPr>
        <w:drawing>
          <wp:inline distT="0" distB="0" distL="0" distR="0">
            <wp:extent cx="7075227" cy="4939509"/>
            <wp:effectExtent l="19050" t="0" r="0" b="0"/>
            <wp:docPr id="2" name="图片 1" descr="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5227" cy="493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678" w:rsidRPr="008316DE" w:rsidSect="00323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2A" w:rsidRDefault="0022612A" w:rsidP="0012491F">
      <w:r>
        <w:separator/>
      </w:r>
    </w:p>
  </w:endnote>
  <w:endnote w:type="continuationSeparator" w:id="0">
    <w:p w:rsidR="0022612A" w:rsidRDefault="0022612A" w:rsidP="0012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2A" w:rsidRDefault="0022612A" w:rsidP="0012491F">
      <w:r>
        <w:separator/>
      </w:r>
    </w:p>
  </w:footnote>
  <w:footnote w:type="continuationSeparator" w:id="0">
    <w:p w:rsidR="0022612A" w:rsidRDefault="0022612A" w:rsidP="00124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6DE"/>
    <w:rsid w:val="0012491F"/>
    <w:rsid w:val="00163BBF"/>
    <w:rsid w:val="0022612A"/>
    <w:rsid w:val="002F3C1D"/>
    <w:rsid w:val="00323678"/>
    <w:rsid w:val="0032779C"/>
    <w:rsid w:val="003612B5"/>
    <w:rsid w:val="00400B02"/>
    <w:rsid w:val="0056344E"/>
    <w:rsid w:val="008316DE"/>
    <w:rsid w:val="009A021A"/>
    <w:rsid w:val="009B2D2C"/>
    <w:rsid w:val="00AA22DC"/>
    <w:rsid w:val="00AC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AutoShape 9"/>
        <o:r id="V:Rule2" type="callout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16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16D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491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4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49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10.42.0.198/UploadFiles/files/2018/1/2018011918025862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204EC-A186-43A9-AABE-BF693420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2021-01-18T09:54:00Z</dcterms:created>
  <dcterms:modified xsi:type="dcterms:W3CDTF">2021-01-18T10:12:00Z</dcterms:modified>
</cp:coreProperties>
</file>