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定海区公安分局警务辅助人员招聘报名表 </w:t>
      </w:r>
    </w:p>
    <w:tbl>
      <w:tblPr>
        <w:tblInd w:w="-278" w:type="dxa"/>
      </w:tblPr>
      <w:tblGrid>
        <w:gridCol w:w="906"/>
        <w:gridCol w:w="834"/>
        <w:gridCol w:w="150"/>
        <w:gridCol w:w="1185"/>
        <w:gridCol w:w="780"/>
        <w:gridCol w:w="1200"/>
        <w:gridCol w:w="1050"/>
        <w:gridCol w:w="255"/>
        <w:gridCol w:w="885"/>
        <w:gridCol w:w="915"/>
        <w:gridCol w:w="1478"/>
      </w:tblGrid>
      <w:tr>
        <w:trPr>
          <w:trHeight w:val="48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姓    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性别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政治面貌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照片</w:t>
            </w:r>
          </w:p>
        </w:tc>
      </w:tr>
      <w:tr>
        <w:trPr>
          <w:trHeight w:val="48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身份证号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pageBreakBefore w:val="0"/>
              <w:spacing w:before="0" w:after="0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文化程度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pageBreakBefore w:val="0"/>
              <w:spacing w:before="0" w:after="0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8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民族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</w:rPr>
              <w:t>婚否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pageBreakBefore w:val="0"/>
              <w:spacing w:before="0" w:after="0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籍   贯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pageBreakBefore w:val="0"/>
              <w:spacing w:before="0" w:after="0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8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身高（</w:t>
            </w:r>
            <w:r>
              <w:rPr>
                <w:color w:val="000000"/>
                <w:rFonts w:ascii="宋体" w:hAnsi="宋体"/>
                <w:sz w:val="24"/>
                <w:szCs w:val="28"/>
              </w:rPr>
              <w:t>cm</w:t>
            </w:r>
            <w:r>
              <w:rPr>
                <w:color w:val="000000"/>
                <w:rFonts w:ascii="宋体" w:hAnsi="宋体"/>
                <w:sz w:val="24"/>
                <w:szCs w:val="28"/>
              </w:rPr>
              <w:t>）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pageBreakBefore w:val="0"/>
              <w:spacing w:before="0" w:after="0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体重（</w:t>
            </w:r>
            <w:r>
              <w:rPr>
                <w:color w:val="000000"/>
                <w:rFonts w:ascii="宋体" w:hAnsi="宋体"/>
                <w:sz w:val="24"/>
                <w:szCs w:val="28"/>
              </w:rPr>
              <w:t>kg</w:t>
            </w:r>
            <w:r>
              <w:rPr>
                <w:color w:val="000000"/>
                <w:rFonts w:ascii="宋体" w:hAnsi="宋体"/>
                <w:sz w:val="24"/>
                <w:szCs w:val="28"/>
              </w:rPr>
              <w:t>）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pageBreakBefore w:val="0"/>
              <w:spacing w:before="0" w:after="0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87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有何特长、证书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pageBreakBefore w:val="0"/>
              <w:spacing w:before="0" w:after="0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拟招岗位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ind w:left="0"/>
              <w:ind w:right="0"/>
              <w:pageBreakBefore w:val="0"/>
              <w:spacing w:before="0" w:after="0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42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毕业院校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专业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42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户籍地址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联系电话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本人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42" w:hRule="atLeast"/>
        </w:trPr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常住地址</w:t>
            </w:r>
          </w:p>
        </w:tc>
        <w:tc>
          <w:tcPr>
            <w:gridSpan w:val="5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家属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42" w:hRule="atLeast"/>
        </w:trPr>
        <w:tc>
          <w:tcPr>
            <w:gridSpan w:val="2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档案所在地</w:t>
            </w:r>
          </w:p>
        </w:tc>
        <w:tc>
          <w:tcPr>
            <w:gridSpan w:val="5"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gridSpan w:val="2"/>
          </w:tcPr>
          <w:p/>
        </w:tc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color w:val="000000"/>
                <w:rFonts w:ascii="宋体" w:hAnsi="宋体"/>
                <w:sz w:val="24"/>
                <w:szCs w:val="28"/>
              </w:rPr>
              <w:t>父母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40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本人简历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何  时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何    地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任何职</w:t>
            </w:r>
            <w:r>
              <w:rPr>
                <w:color w:val="000000"/>
                <w:rFonts w:ascii="宋体" w:hAnsi="宋体"/>
                <w:sz w:val="24"/>
                <w:szCs w:val="28"/>
              </w:rPr>
              <w:t>务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证明人</w:t>
            </w:r>
          </w:p>
        </w:tc>
      </w:tr>
      <w:tr>
        <w:trPr>
          <w:trHeight w:val="35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0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both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393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0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08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363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393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393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393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393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505" w:hRule="atLeast"/>
        </w:trPr>
        <w:tc>
          <w:tcPr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  <w:rPr>
                <w:color w:val="000000"/>
                <w:rFonts w:ascii="宋体" w:hAnsi="宋体"/>
                <w:sz w:val="24"/>
                <w:szCs w:val="28"/>
              </w:rPr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家庭</w:t>
            </w:r>
          </w:p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  <w:rPr>
                <w:color w:val="000000"/>
                <w:rFonts w:ascii="宋体" w:hAnsi="宋体"/>
                <w:sz w:val="24"/>
                <w:szCs w:val="28"/>
              </w:rPr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成员</w:t>
            </w:r>
          </w:p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  <w:rPr>
                <w:color w:val="000000"/>
                <w:rFonts w:ascii="宋体" w:hAnsi="宋体"/>
                <w:sz w:val="24"/>
                <w:szCs w:val="28"/>
              </w:rPr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及近</w:t>
            </w:r>
          </w:p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亲属</w:t>
            </w: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称谓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姓名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户籍地址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身份证号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  <w:r>
              <w:rPr>
                <w:color w:val="000000"/>
                <w:rFonts w:ascii="宋体" w:hAnsi="宋体"/>
                <w:sz w:val="24"/>
                <w:szCs w:val="28"/>
              </w:rPr>
              <w:t>政治面貌</w:t>
            </w:r>
          </w:p>
        </w:tc>
      </w:tr>
      <w:tr>
        <w:trPr>
          <w:trHeight w:val="445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3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385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60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15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415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387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  <w:tr>
        <w:trPr>
          <w:trHeight w:val="387" w:hRule="atLeast"/>
        </w:trPr>
        <w:tc>
          <w:tcPr>
            <w:vMerge/>
            <w:tcBorders>
              <w:top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pageBreakBefore w:val="0"/>
              <w:spacing w:before="0" w:after="0" w:line="240" w:lineRule="atLeast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ind w:left="0"/>
              <w:ind w:right="0"/>
              <w:pageBreakBefore w:val="0"/>
              <w:spacing w:before="0" w:after="0" w:line="240" w:lineRule="atLeast"/>
            </w:pPr>
          </w:p>
        </w:tc>
      </w:tr>
    </w:tbl>
    <w:p>
      <w:pPr>
        <w:pStyle w:val=""/>
        <w:ind w:left="0"/>
        <w:ind w:right="0"/>
        <w:pageBreakBefore w:val="0"/>
        <w:spacing w:before="0" w:after="0"/>
      </w:pPr>
      <w:r>
        <w:rPr/>
        <w:t>填表说明：</w:t>
      </w:r>
      <w:r>
        <w:rPr/>
        <w:t>1、简历请从读小学开始写起。</w:t>
      </w:r>
    </w:p>
    <w:p>
      <w:pPr>
        <w:pStyle w:val=""/>
        <w:ind w:left="0"/>
        <w:ind w:right="0"/>
        <w:pageBreakBefore w:val="0"/>
        <w:spacing w:before="0" w:after="0"/>
      </w:pPr>
      <w:r>
        <w:rPr/>
        <w:t xml:space="preserve">          2、家庭成员及近亲属请填写祖父母、外祖父母、父母、配偶、子女及兄弟姐妹。</w:t>
      </w:r>
    </w:p>
    <w:sectPr>
      <w:pgSz w:w="11906" w:h="16838"/>
      <w:pgMar w:left="1701" w:right="1797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微软雅黑"/>
  <w:font w:name="Tahoma"/>
  <w:font w:name="Symbol"/>
  <w:font w:name="Arial"/>
  <w:font w:name="黑体"/>
  <w:font w:name="Courier New"/>
  <w:font w:name="Wingdings"/>
  <w:font w:name="仿宋_GB2312"/>
  <w:font w:name="PMingLiU"/>
  <w:font w:name="ˎ̥"/>
  <w:font w:name="华文仿宋"/>
  <w:font w:name="华文细黑"/>
  <w:font w:name="楷体_GB2312"/>
  <w:font w:name="华文中宋"/>
  <w:font w:name="Cambria"/>
  <w:font w:name="Batang"/>
  <w:font w:name="Haettenschweiler"/>
  <w:font w:name="Palatino Linotype"/>
  <w:font w:name="仿宋"/>
  <w:font w:name="Cambria Math"/>
  <w:font w:name="华文行楷"/>
  <w:font w:name="GulimChe"/>
  <w:font w:name="Impact"/>
  <w:font w:name="Calibri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character" w:styleId="">
    <w:name w:val="页码"/>
    <w:qFormat/>
    <w:basedOn w:val="默认段落字体"/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