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20" w:rsidRPr="00BC5020" w:rsidRDefault="00BC5020" w:rsidP="00BC5020">
      <w:pPr>
        <w:widowControl/>
        <w:shd w:val="clear" w:color="auto" w:fill="FFFFFF"/>
        <w:spacing w:after="225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BC5020">
        <w:rPr>
          <w:rFonts w:ascii="仿宋_GB2312" w:eastAsia="仿宋_GB2312" w:hAnsi="Microsoft Yahei" w:cs="宋体" w:hint="eastAsia"/>
          <w:color w:val="333333"/>
          <w:kern w:val="0"/>
          <w:sz w:val="29"/>
          <w:szCs w:val="29"/>
          <w:shd w:val="clear" w:color="auto" w:fill="FFFFFF"/>
        </w:rPr>
        <w:br/>
      </w:r>
      <w:bookmarkStart w:id="0" w:name="_GoBack"/>
      <w:r w:rsidRPr="00BC5020">
        <w:rPr>
          <w:rFonts w:ascii="仿宋_GB2312" w:eastAsia="仿宋_GB2312" w:hAnsi="Microsoft Yahei" w:cs="宋体" w:hint="eastAsia"/>
          <w:color w:val="333333"/>
          <w:kern w:val="0"/>
          <w:sz w:val="29"/>
          <w:szCs w:val="29"/>
          <w:shd w:val="clear" w:color="auto" w:fill="FFFFFF"/>
        </w:rPr>
        <w:t>2020年莘县事业单位公开招聘“双一流”高校毕业生拟聘用名单</w:t>
      </w:r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080"/>
        <w:gridCol w:w="885"/>
        <w:gridCol w:w="4620"/>
        <w:gridCol w:w="1125"/>
      </w:tblGrid>
      <w:tr w:rsidR="00BC5020" w:rsidRPr="00BC5020" w:rsidTr="00BC5020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报考岗位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BC5020" w:rsidRPr="00BC5020" w:rsidTr="00BC5020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蔡阔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莘县人力资源和社会保障局下属事业单位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5020" w:rsidRPr="00BC5020" w:rsidTr="00BC5020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周强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莘县人力资源和社会保障局下属事业单位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5020" w:rsidRPr="00BC5020" w:rsidTr="00BC5020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王晓彤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中共莘县县委办公室下属事业单位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5020" w:rsidRPr="00BC5020" w:rsidTr="00BC5020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孙洪瑞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02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中共莘县县委党校教师岗位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020" w:rsidRPr="00BC5020" w:rsidRDefault="00BC5020" w:rsidP="00BC50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4515F" w:rsidRPr="00BC5020" w:rsidRDefault="0054515F" w:rsidP="00BC5020"/>
    <w:sectPr w:rsidR="0054515F" w:rsidRPr="00BC5020" w:rsidSect="005A00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FF"/>
    <w:rsid w:val="00031F38"/>
    <w:rsid w:val="002B03B0"/>
    <w:rsid w:val="0054515F"/>
    <w:rsid w:val="005A0079"/>
    <w:rsid w:val="005B19DF"/>
    <w:rsid w:val="006730FF"/>
    <w:rsid w:val="00744B01"/>
    <w:rsid w:val="00A42088"/>
    <w:rsid w:val="00B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B19D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B19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B19D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B19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3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2021-01-15T02:09:00Z</dcterms:created>
  <dcterms:modified xsi:type="dcterms:W3CDTF">2021-01-15T02:09:00Z</dcterms:modified>
</cp:coreProperties>
</file>