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tabs>
          <w:tab w:val="left" w:pos="87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959" w:leftChars="0" w:right="300" w:hanging="959" w:hangingChars="220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u w:val="none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pacing w:val="-2"/>
          <w:kern w:val="0"/>
          <w:sz w:val="44"/>
          <w:szCs w:val="44"/>
          <w:u w:val="none"/>
          <w:lang w:val="en-US" w:eastAsia="zh-CN" w:bidi="ar"/>
        </w:rPr>
        <w:t xml:space="preserve">   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2"/>
          <w:kern w:val="0"/>
          <w:sz w:val="44"/>
          <w:szCs w:val="44"/>
          <w:u w:val="none"/>
          <w:lang w:val="en-US" w:eastAsia="zh-CN" w:bidi="ar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2"/>
          <w:kern w:val="0"/>
          <w:sz w:val="44"/>
          <w:szCs w:val="44"/>
          <w:u w:val="none"/>
          <w:lang w:val="en-US" w:eastAsia="zh-CN" w:bidi="ar"/>
        </w:rPr>
        <w:instrText xml:space="preserve"> HYPERLINK "https://www.nxpta.com/sydwzk/201808/./W020180816645772672358.xls" </w:instrTex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2"/>
          <w:kern w:val="0"/>
          <w:sz w:val="44"/>
          <w:szCs w:val="44"/>
          <w:u w:val="none"/>
          <w:lang w:val="en-US" w:eastAsia="zh-CN" w:bidi="ar"/>
        </w:rPr>
        <w:fldChar w:fldCharType="separate"/>
      </w:r>
      <w:r>
        <w:rPr>
          <w:rStyle w:val="9"/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u w:val="none"/>
          <w:lang w:val="en-US" w:eastAsia="zh-CN"/>
        </w:rPr>
        <w:t>2020</w:t>
      </w:r>
      <w:r>
        <w:rPr>
          <w:rStyle w:val="9"/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u w:val="none"/>
          <w:lang w:val="en-US"/>
        </w:rPr>
        <w:t>年</w:t>
      </w:r>
      <w:r>
        <w:rPr>
          <w:rStyle w:val="9"/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u w:val="none"/>
          <w:lang w:val="en-US" w:eastAsia="zh-CN"/>
        </w:rPr>
        <w:t>彭阳县事业单位</w:t>
      </w:r>
      <w:r>
        <w:rPr>
          <w:rStyle w:val="9"/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u w:val="none"/>
          <w:lang w:val="en-US"/>
        </w:rPr>
        <w:t>公开招聘</w:t>
      </w:r>
      <w:r>
        <w:rPr>
          <w:rStyle w:val="9"/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u w:val="none"/>
          <w:lang w:val="en-US" w:eastAsia="zh-CN"/>
        </w:rPr>
        <w:t>工作人员</w:t>
      </w:r>
      <w:r>
        <w:rPr>
          <w:rStyle w:val="9"/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u w:val="none"/>
          <w:lang w:val="en-US"/>
        </w:rPr>
        <w:t>拟聘人员公示名单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2"/>
          <w:kern w:val="0"/>
          <w:sz w:val="44"/>
          <w:szCs w:val="44"/>
          <w:u w:val="none"/>
          <w:lang w:val="en-US" w:eastAsia="zh-CN" w:bidi="ar"/>
        </w:rPr>
        <w:fldChar w:fldCharType="end"/>
      </w:r>
    </w:p>
    <w:tbl>
      <w:tblPr>
        <w:tblStyle w:val="6"/>
        <w:tblW w:w="14851" w:type="dxa"/>
        <w:tblInd w:w="-278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4"/>
        <w:gridCol w:w="1888"/>
        <w:gridCol w:w="1243"/>
        <w:gridCol w:w="720"/>
        <w:gridCol w:w="732"/>
        <w:gridCol w:w="630"/>
        <w:gridCol w:w="645"/>
        <w:gridCol w:w="645"/>
        <w:gridCol w:w="661"/>
        <w:gridCol w:w="1457"/>
        <w:gridCol w:w="1485"/>
        <w:gridCol w:w="887"/>
        <w:gridCol w:w="675"/>
        <w:gridCol w:w="644"/>
        <w:gridCol w:w="690"/>
        <w:gridCol w:w="690"/>
        <w:gridCol w:w="73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岗位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代码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姓名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性别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民族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学历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学位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毕业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时间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笔试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成绩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加分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面试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成绩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总成绩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彭阳县妇幼保健院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临床医生1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055006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王少婷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宁夏医科大学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201706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173.2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83.10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70.42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彭阳县妇幼保健院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临床医生1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055006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陈妍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宁夏医科大学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201806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152.35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74.80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62.79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彭阳县图书馆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055010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白晓梅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回族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学士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中央财经大学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201907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84.80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76.57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彭阳县文化馆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055011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张慧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学士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宁夏大学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201906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197.5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90.20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78.02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彭阳县市场监督管理局消费者协会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专业技术岗1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055012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张蓉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学士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食品质量与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安全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东北农业大学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202006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195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83.60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74.30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彭阳县市场监督管理局消费者协会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专业技术岗2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055013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郑亚洁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学士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药学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宁夏医科大学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201706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162.7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93.20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73.72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彭阳县政务服务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中心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055014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冯璐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回族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学士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信息安全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西南科技大学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201706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205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87.60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78.80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彭阳县司法局公共法律援助中心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055015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海小燕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回族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学士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法学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北方民族大学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201806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205.5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85.80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77.98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彭阳县民政局城乡低保和救助管理中心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055016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陈子玉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学士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材料化学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中南林业科技大学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201706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204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89.20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78.60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彭阳县民政局城乡低保和救助管理中心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055016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陈晓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学士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长安大学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201806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207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87.40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78.20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彭阳县住建局智慧城管指挥中心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055017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李继辉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学士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天津职业技术师范大学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201807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186.5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70.08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彭阳县住建局智慧城管指挥中心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055017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张锐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学士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吕梁学院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201907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185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71.60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66.63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彭阳县公路管理段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专业技术岗1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055018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马小英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回族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学士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江西科技师范大学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201807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179.5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87.40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74.45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彭阳县公路管理段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专业技术岗2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055019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马林银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回族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学士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北方民族大学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201307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171.5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77.00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67.92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彭阳县公路管理段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专业技术岗3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055020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陈昱豪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学士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宁夏大学新华学院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201810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202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77.20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72.27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彭阳县公路管理段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专业技术岗3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055020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张斌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学士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宁夏大学新华学院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201606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190.5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73.80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68.65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彭阳县公路管理段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专业技术岗3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055020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海湖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回族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学士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土木工程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（建筑工程）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上海应用技术学院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201507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173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78.60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68.97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彭阳县白阳镇科教文卫服务中心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055021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马慧蓉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会计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宁夏理工学院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201906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183.5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78.40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69.78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彭阳县王洼镇科教文卫服务中心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专业技术岗1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055022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马小彤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回族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文秘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宁夏民族职业技术学院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201806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176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88.00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74.17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彭阳县王洼镇科教文卫服务中心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专业技术岗1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055022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袁琴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学士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宁夏大学新华学院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201906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169.5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87.80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72.15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彭阳县王洼镇特色产业服务中心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专业技术岗1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055024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曹波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学士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建筑环境与能源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应用工程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西南石油大学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201806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200.5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81.20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74.02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彭阳县王洼镇特色产业服务中心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专业技术岗2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055025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马利军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回族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学士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宁夏大学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201806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176.5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80.80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70.65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彭阳县王洼镇特色产业服务中心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专业技术岗3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055026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罗实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回族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会计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宁夏民族职业技术学院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202006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161.5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68.75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彭阳县王洼镇民生服务中心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055027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王瑞珊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学士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制药工程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宁夏大学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201806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185.5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84.20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73.02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彭阳县红河镇特色产业服务中心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055028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朱玉春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学士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历史学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宁夏师范学院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201806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184.5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90.60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76.05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彭阳县红河镇科教文卫服务中心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055029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马小霞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回族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会计电算化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西安交通工程学院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201707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193.5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78.80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72.48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彭阳县红河镇民生服务中心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055030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虎彪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学士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材料成型及控制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工程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山东大学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201806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206.5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83.40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76.12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彭阳县新集乡民生服务中心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专业技术岗1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055031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张亚男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学士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金融学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安徽财经大学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201907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197.5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78.20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72.02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彭阳县新集乡民生服务中心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专业技术岗2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055032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海倩文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回族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学士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应用心理学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西南民族大学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201906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168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73.60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65.63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彭阳县新集乡民生服务中心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055033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何俊花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回族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学士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生物科学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宁夏大学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201906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173.5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72.25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彭阳县新集乡科教文卫服务中心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055034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兰云香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回族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学士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思想政治教育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（教师教育）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宁夏大学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201806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179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85.60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73.47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彭阳县新集乡科教文卫服务中心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055034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张文颋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学士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生物技术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河南科技大学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201107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167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88.20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71.93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彭阳县城阳乡民生服务中心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055035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白学静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回族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会计电算化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宁夏民族职业技术学院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201806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166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78.60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67.80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彭阳县孟塬乡民生服务中心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055036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张岚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回族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学士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生物技术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宁夏大学新华学院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201506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187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86.40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75.20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彭阳县孟塬乡民生服务中心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055036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朱文辉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学士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矿物加工工程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山东科技大学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201806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184.5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73.75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彭阳县孟塬乡民生服务中心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055036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姬玉龙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学士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材料科学与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工程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西南石油大学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201706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195.5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73.58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彭阳县孟塬乡科教文卫服务中心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055037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杨乔乔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学士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物理学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宁夏师范学院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201806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197.5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83.40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74.62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彭阳县孟塬乡特色产业服务中心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055038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虎攀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学士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人文教育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宁夏师范学院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201906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187.5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90.60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76.55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彭阳县草庙乡民生服务中心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055039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高磊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学士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过程装备与控制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工程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中国石油大学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201406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198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74.50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彭阳县草庙乡民生服务中心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055039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马彦文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回族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学士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民族学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西北民族大学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201607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176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84.60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72.47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彭阳县草庙乡民生服务中心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055039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马小英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回族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会计电算化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宁夏职业技术学院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201106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179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79.40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70.37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彭阳县草庙乡科教文卫服务中心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055040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张维梅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回族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学士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生物工程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中南民族大学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201806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184.5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85.60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74.38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彭阳县冯庄乡民生服务中心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055041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张永贞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宁夏工商职业技术学院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201706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181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71.17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彭阳县冯庄乡民生服务中心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055041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张红霞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宁夏工商职业技术学院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201308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181.5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70.25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彭阳县冯庄乡特色产业服务中心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055042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杨朝晖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学士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地理科学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玉溪师范学院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201911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167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77.40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66.53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彭阳县罗洼乡特色产业服务中心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055043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周龙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回族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建筑工程技术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银川能源学院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201806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162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83.60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69.63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彭阳县罗洼乡科教文卫服务中心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055044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陈剑楠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学士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广告学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九江学院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201607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203.5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81.00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74.42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彭阳县交岔乡民生服务中心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专业技术岗1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055045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马建中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回族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学士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沈阳大学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201807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181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72.00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彭阳县交岔乡民生服务中心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专业技术岗2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055046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苟向阳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会计电算化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宁夏财经职业技术学院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201807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185.5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70.92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彭阳县交岔乡特色产业服务中心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055047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喇志红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回族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宁夏建设职业技术学院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201606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163.5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85.60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70.88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彭阳县交岔乡科教文卫服务中心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055048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海婧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回族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学士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中国矿业大学银川学院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201806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183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89.00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75.83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彭阳县小岔乡民生服务中心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055049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虎建军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学士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环境工程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天津工业大学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201806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176.5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85.60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72.22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彭阳县小岔乡科教文卫服务中心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055050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李琳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学士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宁夏大学新华学院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201806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174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86.60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72.30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rPr>
          <w:rFonts w:hint="default" w:ascii="Times New Roman" w:hAnsi="Times New Roman" w:eastAsia="仿宋_GB2312" w:cs="Times New Roman"/>
          <w:sz w:val="32"/>
          <w:szCs w:val="32"/>
          <w:u w:val="none"/>
        </w:rPr>
      </w:pPr>
    </w:p>
    <w:sectPr>
      <w:footerReference r:id="rId3" w:type="default"/>
      <w:pgSz w:w="16838" w:h="11906" w:orient="landscape"/>
      <w:pgMar w:top="1417" w:right="874" w:bottom="1361" w:left="1400" w:header="851" w:footer="992" w:gutter="0"/>
      <w:pgNumType w:fmt="numberInDash"/>
      <w:cols w:space="0" w:num="1"/>
      <w:rtlGutter w:val="0"/>
      <w:docGrid w:type="lines" w:linePitch="63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u w:val="none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u w:val="none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u w:val="none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u w:val="none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u w:val="none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u w:val="none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u w:val="none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u w:val="none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u w:val="none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u w:val="none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u w:val="none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u w:val="none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315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0E1"/>
    <w:rsid w:val="003320E1"/>
    <w:rsid w:val="1C694ECA"/>
    <w:rsid w:val="1CB621BD"/>
    <w:rsid w:val="2E6F29C2"/>
    <w:rsid w:val="362F3019"/>
    <w:rsid w:val="44F87556"/>
    <w:rsid w:val="465A77B1"/>
    <w:rsid w:val="482339CF"/>
    <w:rsid w:val="4D2841F1"/>
    <w:rsid w:val="4D7A710F"/>
    <w:rsid w:val="596B0270"/>
    <w:rsid w:val="5B4E02E6"/>
    <w:rsid w:val="66362C03"/>
    <w:rsid w:val="70836407"/>
    <w:rsid w:val="7348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b/>
      <w:spacing w:val="-2"/>
      <w:kern w:val="2"/>
      <w:sz w:val="44"/>
      <w:szCs w:val="44"/>
      <w:u w:val="double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rensheju</Company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2020-10-23T08:15:00Z</dcterms:created>
  <dc:creator>沧海桑田</dc:creator>
  <cp:lastModifiedBy>夏tao</cp:lastModifiedBy>
  <cp:lastPrinted>2021-01-08T06:28:00Z</cp:lastPrinted>
  <dcterms:modified xsi:type="dcterms:W3CDTF">2021-01-11T03:54:25Z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