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41"/>
        <w:gridCol w:w="775"/>
        <w:gridCol w:w="1094"/>
        <w:gridCol w:w="796"/>
        <w:gridCol w:w="895"/>
        <w:gridCol w:w="20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91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赣通码状态</w:t>
            </w:r>
          </w:p>
        </w:tc>
        <w:tc>
          <w:tcPr>
            <w:tcW w:w="371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25" w:firstLineChars="250"/>
              <w:jc w:val="both"/>
            </w:pPr>
            <w:r>
              <w:rPr>
                <w:rFonts w:hint="eastAsia"/>
              </w:rPr>
              <w:t>绿码；          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黄码；          未申领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近3个月内本人及共同居住的家属是否有境外国外旅居史？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近14天内本人及共同家属是否有国内高、中疫情风险地区旅居史，或在其他有病例报告社区的居住史？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近14天内本人及共同家属是否接触过确诊病例、疑似病例、或无症状感染者，与他们共同生活、学习、工作、乘坐同一交通工具等近距离接触？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近14天内本人是否接触过来自境外或国内高、中疫情风险地区人员，或是接触过来自有病例报告社区的发热或呼吸道症状患者？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近14天内本人是否有发生本地病例城市、陆路边境口岸城市旅居史（非中高风险地区）？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本人是否进行过隔离医学观察？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本人是否曾被判定为新冠肺炎确诊病例或无症状感染者？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本人是否做过新冠肺炎核酸检测</w:t>
            </w:r>
            <w:r>
              <w:t>？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检测时间：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检测结果：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近14天内是否出现过发热、乏力、干咳、腹泻等症状？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80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近14天内本人有没有去过医院就诊？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症状或疾病：</w:t>
            </w:r>
          </w:p>
        </w:tc>
        <w:tc>
          <w:tcPr>
            <w:tcW w:w="1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2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其他需说明的情况（如无，请填无）：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522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本人承诺以上所填写情况属实，本人愿承担相关法律责任。</w:t>
            </w:r>
          </w:p>
          <w:p>
            <w:pPr>
              <w:ind w:firstLine="1575" w:firstLineChars="750"/>
              <w:rPr>
                <w:rFonts w:hint="eastAsia"/>
              </w:rPr>
            </w:pPr>
          </w:p>
          <w:p>
            <w:pPr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>签名：                   时间：     年    月</w:t>
            </w:r>
            <w:bookmarkStart w:id="0" w:name="_GoBack"/>
            <w:bookmarkEnd w:id="0"/>
            <w:r>
              <w:rPr>
                <w:rFonts w:hint="eastAsia"/>
              </w:rPr>
              <w:t xml:space="preserve">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1DF"/>
    <w:rsid w:val="006321DF"/>
    <w:rsid w:val="00712201"/>
    <w:rsid w:val="008C07D3"/>
    <w:rsid w:val="00FD6EE5"/>
    <w:rsid w:val="5EA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490</Characters>
  <Lines>4</Lines>
  <Paragraphs>1</Paragraphs>
  <TotalTime>28</TotalTime>
  <ScaleCrop>false</ScaleCrop>
  <LinksUpToDate>false</LinksUpToDate>
  <CharactersWithSpaces>574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2021-01-11T07:50:00Z</dcterms:created>
  <dc:creator>汪菲菲</dc:creator>
  <cp:lastModifiedBy>汪菲菲</cp:lastModifiedBy>
  <dcterms:modified xsi:type="dcterms:W3CDTF">2021-01-11T08:30:16Z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