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7" w:type="dxa"/>
        <w:tblStyle w:val="普通表格"/>
        <w:tblLook w:val="1E0"/>
        <w:tblW w:w="9816" w:type="dxa"/>
      </w:tblPr>
      <w:tblGrid>
        <w:gridCol w:w="1510"/>
        <w:gridCol w:w="1182"/>
        <w:gridCol w:w="1383"/>
        <w:gridCol w:w="1254"/>
        <w:gridCol w:w="1113"/>
        <w:gridCol w:w="1379"/>
        <w:gridCol w:w="1995"/>
      </w:tblGrid>
      <w:tr>
        <w:trPr>
          <w:trHeight w:val="524" w:hRule="atLeas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0" w:type="nil"/>
          </w:tcPr>
          <w:p>
            <w:pPr>
              <w:pStyle w:val=""/>
              <w:spacing w:line="600" w:lineRule="exact"/>
              <w:rPr>
                <w:rFonts w:ascii="黑体" w:hAnsi="黑体"/>
                <w:sz w:val="28"/>
                <w:szCs w:val="28"/>
              </w:rPr>
            </w:pPr>
            <w:r>
              <w:rPr>
                <w:rFonts w:ascii="黑体" w:hAnsi="黑体"/>
                <w:sz w:val="28"/>
                <w:szCs w:val="28"/>
              </w:rPr>
              <w:t xml:space="preserve">附件3 </w:t>
            </w:r>
          </w:p>
          <w:p>
            <w:pPr>
              <w:pStyle w:val=""/>
              <w:jc w:val="center"/>
              <w:spacing w:line="600" w:lineRule="exact"/>
            </w:pPr>
            <w:r>
              <w:rPr>
                <w:rFonts w:ascii="方正小标宋简体" w:hAnsi="宋体"/>
                <w:sz w:val="44"/>
                <w:szCs w:val="44"/>
              </w:rPr>
              <w:t>漳州市公安局招聘辅警政审表</w:t>
            </w:r>
          </w:p>
        </w:tc>
      </w:tr>
      <w:tr>
        <w:trPr>
          <w:trHeight w:val="544" w:hRule="atLeast"/>
        </w:trPr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  <w:r>
              <w:rPr>
                <w:rFonts w:ascii="宋体" w:hAnsi="宋体"/>
                <w:sz w:val="24"/>
              </w:rPr>
              <w:t>本页由应聘人员填写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  <w:r>
              <w:rPr>
                <w:rFonts w:ascii="宋体" w:hAnsi="宋体"/>
                <w:sz w:val="24"/>
              </w:rPr>
              <w:t>户籍或居住地派出所：</w:t>
            </w:r>
          </w:p>
        </w:tc>
      </w:tr>
      <w:tr>
        <w:trPr>
          <w:trHeight w:val="73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姓名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曾用名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rFonts w:ascii="宋体" w:hAnsi="宋体"/>
                <w:sz w:val="24"/>
              </w:rPr>
              <w:t>（照片电子档</w:t>
            </w:r>
            <w:r>
              <w:rPr>
                <w:rFonts w:ascii="宋体" w:hAnsi="宋体"/>
                <w:sz w:val="24"/>
              </w:rPr>
              <w:t>粘贴</w:t>
            </w:r>
            <w:r>
              <w:rPr>
                <w:rFonts w:ascii="宋体" w:hAnsi="宋体"/>
                <w:sz w:val="24"/>
              </w:rPr>
              <w:t>彩印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>
        <w:trPr>
          <w:trHeight w:val="858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性别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40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籍贯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06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毕业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学校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</w:tr>
      <w:tr>
        <w:trPr>
          <w:trHeight w:val="89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</w:rPr>
              <w:t>户籍地址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  <w:r>
              <w:rPr>
                <w:b/>
                <w:u w:val="single"/>
                <w:rFonts w:ascii="宋体" w:hAnsi="宋体"/>
                <w:sz w:val="24"/>
              </w:rPr>
              <w:t xml:space="preserve">       省       市（州）       县（市、区）       乡（街）       </w:t>
            </w:r>
          </w:p>
        </w:tc>
      </w:tr>
      <w:tr>
        <w:trPr>
          <w:trHeight w:val="544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 xml:space="preserve">现居住地址    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  <w:r>
              <w:rPr>
                <w:b/>
                <w:u w:val="single"/>
                <w:rFonts w:ascii="宋体" w:hAnsi="宋体"/>
                <w:sz w:val="24"/>
              </w:rPr>
              <w:t xml:space="preserve">       省       市（州）       县（市、区）       乡（街）       </w:t>
            </w:r>
          </w:p>
        </w:tc>
      </w:tr>
      <w:tr>
        <w:trPr>
          <w:trHeight w:val="400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本人</w:t>
            </w:r>
          </w:p>
          <w:p>
            <w:pPr>
              <w:pStyle w:val=""/>
              <w:jc w:val="center"/>
              <w:spacing w:line="400" w:lineRule="exact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>简历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Times New Roman" w:hAnsi="Times New Roman"/>
                <w:szCs w:val="21"/>
              </w:rPr>
              <w:t>（从高中或中专不间断填写至今）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spacing w:line="600" w:lineRule="exac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6"/>
          </w:tcPr>
          <w:p/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6"/>
          </w:tcPr>
          <w:p/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6"/>
          </w:tcPr>
          <w:p/>
        </w:tc>
      </w:tr>
      <w:tr>
        <w:trPr>
          <w:trHeight w:val="600" w:hRule="atLeast"/>
        </w:trPr>
        <w:tc>
          <w:tcPr>
            <w:vMerge/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6"/>
          </w:tcPr>
          <w:p/>
        </w:tc>
      </w:tr>
      <w:tr>
        <w:trPr>
          <w:trHeight w:val="54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家庭      成员      主要      社会      关系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称谓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工作单位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职务</w:t>
            </w:r>
          </w:p>
        </w:tc>
      </w:tr>
      <w:tr>
        <w:trPr>
          <w:trHeight w:val="52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</w:p>
        </w:tc>
      </w:tr>
      <w:tr>
        <w:trPr>
          <w:trHeight w:val="5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</w:p>
        </w:tc>
      </w:tr>
      <w:tr>
        <w:trPr>
          <w:trHeight w:val="5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</w:p>
        </w:tc>
      </w:tr>
      <w:tr>
        <w:trPr>
          <w:trHeight w:val="5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</w:p>
        </w:tc>
      </w:tr>
      <w:tr>
        <w:trPr>
          <w:trHeight w:val="5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</w:p>
        </w:tc>
      </w:tr>
      <w:tr>
        <w:trPr>
          <w:trHeight w:val="54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</w:pPr>
          </w:p>
        </w:tc>
      </w:tr>
    </w:tbl>
    <w:p>
      <w:pPr>
        <w:pStyle w:val=""/>
        <w:rPr>
          <w:rFonts w:ascii="Times New Roman" w:hAnsi="Times New Roman"/>
        </w:rPr>
      </w:pPr>
    </w:p>
    <w:tbl>
      <w:tblPr>
        <w:tblInd w:w="-17" w:type="dxa"/>
        <w:tblStyle w:val="普通表格"/>
        <w:tblLook w:val="1E0"/>
        <w:tblW w:w="9619" w:type="dxa"/>
      </w:tblPr>
      <w:tblGrid>
        <w:gridCol w:w="1480"/>
        <w:gridCol w:w="1159"/>
        <w:gridCol w:w="1354"/>
        <w:gridCol w:w="1228"/>
        <w:gridCol w:w="4398"/>
      </w:tblGrid>
      <w:tr>
        <w:trPr>
          <w:trHeight w:val="4427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有下列    情形之    一的为    政审      不合格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400" w:lineRule="exac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1.受过刑事处罚或治安管理处罚的；</w:t>
            </w:r>
          </w:p>
          <w:p>
            <w:pPr>
              <w:pStyle w:val=""/>
              <w:jc w:val="left"/>
              <w:spacing w:line="400" w:lineRule="exac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2.涉嫌违法犯罪尚未查清的;</w:t>
            </w:r>
          </w:p>
          <w:p>
            <w:pPr>
              <w:pStyle w:val=""/>
              <w:jc w:val="left"/>
              <w:spacing w:line="400" w:lineRule="exac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3.有较为严重的个人不良信用记录的；</w:t>
            </w:r>
          </w:p>
          <w:p>
            <w:pPr>
              <w:pStyle w:val=""/>
              <w:jc w:val="left"/>
              <w:spacing w:line="400" w:lineRule="exac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4.因违纪违规被开除辞退解聘的；</w:t>
            </w:r>
          </w:p>
          <w:p>
            <w:pPr>
              <w:pStyle w:val=""/>
              <w:jc w:val="left"/>
              <w:spacing w:line="400" w:lineRule="exac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5.家庭成员或者近亲属被判处刑罚的；</w:t>
            </w:r>
          </w:p>
          <w:p>
            <w:pPr>
              <w:pStyle w:val=""/>
              <w:jc w:val="left"/>
              <w:spacing w:line="400" w:lineRule="exac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6.本人或者家庭成员、近亲属参加非法组织、邪教组织或从事其他危害国家安全活动的；</w:t>
            </w:r>
          </w:p>
          <w:p>
            <w:pPr>
              <w:pStyle w:val=""/>
              <w:jc w:val="left"/>
              <w:spacing w:line="400" w:lineRule="exact"/>
              <w:rPr>
                <w:color w:val="000000"/>
                <w:rFonts w:ascii="宋体" w:hAnsi="宋体"/>
                <w:sz w:val="28"/>
                <w:szCs w:val="28"/>
              </w:rPr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7.三代直系血亲有精神病史的；</w:t>
            </w:r>
          </w:p>
          <w:p>
            <w:pPr>
              <w:pStyle w:val=""/>
              <w:jc w:val="left"/>
              <w:spacing w:line="400" w:lineRule="exact"/>
            </w:pPr>
            <w:r>
              <w:rPr>
                <w:color w:val="000000"/>
                <w:rFonts w:ascii="宋体" w:hAnsi="宋体"/>
                <w:sz w:val="28"/>
                <w:szCs w:val="28"/>
              </w:rPr>
              <w:t>8.其他不适合从事警务辅助工作的。</w:t>
            </w:r>
          </w:p>
        </w:tc>
      </w:tr>
      <w:tr>
        <w:trPr>
          <w:trHeight w:val="248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户籍所    在地      派出所    审查意见</w:t>
            </w:r>
          </w:p>
        </w:tc>
        <w:tc>
          <w:tcPr>
            <w:gridSpan w:val="4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600" w:lineRule="exact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600" w:lineRule="exact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600" w:lineRule="exact"/>
            </w:pPr>
          </w:p>
        </w:tc>
      </w:tr>
      <w:tr>
        <w:trPr>
          <w:trHeight w:val="669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>单位（盖章）</w:t>
            </w:r>
          </w:p>
        </w:tc>
      </w:tr>
      <w:tr>
        <w:trPr>
          <w:trHeight w:val="1227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 xml:space="preserve">经办人签名：    </w:t>
            </w:r>
            <w:r>
              <w:rPr>
                <w:b/>
                <w:rFonts w:ascii="宋体" w:hAnsi="宋体"/>
                <w:sz w:val="24"/>
              </w:rPr>
              <w:t xml:space="preserve"> </w:t>
            </w:r>
            <w:r>
              <w:rPr>
                <w:b/>
                <w:rFonts w:ascii="宋体" w:hAnsi="宋体"/>
                <w:sz w:val="24"/>
              </w:rPr>
              <w:t xml:space="preserve">      </w:t>
            </w:r>
            <w:r>
              <w:rPr>
                <w:b/>
                <w:rFonts w:ascii="宋体" w:hAnsi="宋体"/>
                <w:sz w:val="24"/>
              </w:rPr>
              <w:t xml:space="preserve">  </w:t>
            </w:r>
            <w:r>
              <w:rPr>
                <w:b/>
                <w:rFonts w:ascii="宋体" w:hAnsi="宋体"/>
                <w:sz w:val="24"/>
              </w:rPr>
              <w:t xml:space="preserve">      年     月    日</w:t>
            </w:r>
          </w:p>
        </w:tc>
      </w:tr>
      <w:tr>
        <w:trPr>
          <w:trHeight w:val="186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b/>
                <w:rFonts w:ascii="宋体" w:hAnsi="宋体"/>
                <w:sz w:val="24"/>
              </w:rPr>
              <w:t>县级      公安      机关      意见</w:t>
            </w:r>
          </w:p>
        </w:tc>
        <w:tc>
          <w:tcPr>
            <w:gridSpan w:val="4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600" w:lineRule="exact"/>
              <w:rPr>
                <w:b/>
                <w:rFonts w:ascii="宋体" w:hAnsi="宋体"/>
                <w:sz w:val="24"/>
              </w:rPr>
            </w:pPr>
          </w:p>
          <w:p>
            <w:pPr>
              <w:pStyle w:val=""/>
              <w:jc w:val="center"/>
              <w:spacing w:line="600" w:lineRule="exact"/>
            </w:pPr>
          </w:p>
        </w:tc>
      </w:tr>
      <w:tr>
        <w:trPr>
          <w:trHeight w:val="630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spacing w:line="60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</w:tr>
      <w:tr>
        <w:trPr>
          <w:trHeight w:val="1613" w:hRule="atLeast"/>
        </w:trPr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600" w:lineRule="exact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600" w:lineRule="exact"/>
              <w:rPr>
                <w:b/>
                <w:rFonts w:ascii="宋体" w:hAnsi="宋体"/>
                <w:sz w:val="24"/>
              </w:rPr>
            </w:pPr>
            <w:r>
              <w:rPr>
                <w:b/>
                <w:rFonts w:ascii="宋体" w:hAnsi="宋体"/>
                <w:sz w:val="24"/>
              </w:rPr>
              <w:t xml:space="preserve">   </w:t>
            </w:r>
            <w:r>
              <w:rPr>
                <w:b/>
                <w:rFonts w:ascii="宋体" w:hAnsi="宋体"/>
                <w:sz w:val="24"/>
              </w:rPr>
              <w:t xml:space="preserve">      </w:t>
            </w:r>
            <w:r>
              <w:rPr>
                <w:b/>
                <w:rFonts w:ascii="宋体" w:hAnsi="宋体"/>
                <w:sz w:val="24"/>
              </w:rPr>
              <w:t xml:space="preserve">      单位（盖章）</w:t>
            </w:r>
          </w:p>
          <w:p>
            <w:pPr>
              <w:pStyle w:val=""/>
              <w:jc w:val="left"/>
              <w:spacing w:line="600" w:lineRule="exact"/>
            </w:pPr>
            <w:r>
              <w:rPr>
                <w:b/>
                <w:rFonts w:ascii="宋体" w:hAnsi="宋体"/>
                <w:sz w:val="24"/>
              </w:rPr>
              <w:t xml:space="preserve">              年    月    日</w:t>
            </w:r>
          </w:p>
        </w:tc>
      </w:tr>
    </w:tbl>
    <w:p>
      <w:pPr>
        <w:pStyle w:val=""/>
        <w:jc w:val="right"/>
        <w:spacing w:line="600" w:lineRule="exact"/>
      </w:pPr>
      <w:r>
        <w:rPr>
          <w:rFonts w:ascii="宋体" w:hAnsi="宋体"/>
          <w:sz w:val="24"/>
        </w:rPr>
        <w:t>填表说明：《政审表》请正反面打印或复印</w:t>
      </w:r>
    </w:p>
    <w:sectPr>
      <w:headerReference r:id="rId8" w:type="default"/>
      <w:pgSz w:w="11906" w:h="16838"/>
      <w:pgMar w:left="1418" w:right="1418" w:top="1418" w:bottom="1418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方正小标宋简体"/>
  <w:font w:name="仿宋_GB2312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眉"/>
    <w:qFormat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