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77" w:rightChars="-132"/>
        <w:jc w:val="center"/>
        <w:rPr>
          <w:rFonts w:ascii="方正小标宋简体" w:hAnsi="宋体" w:eastAsia="方正小标宋简体" w:cs="宋体"/>
          <w:color w:val="auto"/>
          <w:kern w:val="0"/>
          <w:sz w:val="36"/>
          <w:szCs w:val="36"/>
          <w:u w:val="none"/>
        </w:rPr>
      </w:pPr>
      <w:bookmarkStart w:id="0" w:name="_GoBack"/>
      <w:bookmarkEnd w:id="0"/>
    </w:p>
    <w:p>
      <w:pPr>
        <w:ind w:right="-277" w:rightChars="-132"/>
        <w:jc w:val="left"/>
        <w:rPr>
          <w:rFonts w:ascii="方正小标宋简体" w:hAnsi="宋体" w:eastAsia="方正小标宋简体" w:cs="宋体"/>
          <w:color w:val="auto"/>
          <w:spacing w:val="-20"/>
          <w:kern w:val="0"/>
          <w:sz w:val="44"/>
          <w:szCs w:val="44"/>
          <w:u w:val="none"/>
        </w:rPr>
      </w:pPr>
      <w:r>
        <w:rPr>
          <w:rFonts w:ascii="方正小标宋简体" w:hAnsi="宋体" w:eastAsia="方正小标宋简体" w:cs="宋体"/>
          <w:color w:val="auto"/>
          <w:spacing w:val="-20"/>
          <w:kern w:val="0"/>
          <w:sz w:val="44"/>
          <w:szCs w:val="44"/>
          <w:u w:val="none"/>
        </w:rPr>
        <w:t>202</w:t>
      </w:r>
      <w:r>
        <w:rPr>
          <w:rFonts w:hint="eastAsia" w:ascii="方正小标宋简体" w:hAnsi="宋体" w:eastAsia="方正小标宋简体" w:cs="宋体"/>
          <w:color w:val="auto"/>
          <w:spacing w:val="-20"/>
          <w:kern w:val="0"/>
          <w:sz w:val="44"/>
          <w:szCs w:val="44"/>
          <w:u w:val="none"/>
          <w:lang w:val="en-US" w:eastAsia="zh-CN"/>
        </w:rPr>
        <w:t>1</w:t>
      </w:r>
      <w:r>
        <w:rPr>
          <w:rFonts w:ascii="方正小标宋简体" w:hAnsi="宋体" w:eastAsia="方正小标宋简体" w:cs="宋体"/>
          <w:color w:val="auto"/>
          <w:spacing w:val="-20"/>
          <w:kern w:val="0"/>
          <w:sz w:val="44"/>
          <w:szCs w:val="44"/>
          <w:u w:val="none"/>
        </w:rPr>
        <w:t>年渝水区面向区外公开公开选调工作人员报名表</w:t>
      </w:r>
    </w:p>
    <w:tbl>
      <w:tblPr>
        <w:tblStyle w:val="5"/>
        <w:tblW w:w="9713" w:type="dxa"/>
        <w:jc w:val="center"/>
        <w:tblInd w:w="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"/>
        <w:gridCol w:w="1013"/>
        <w:gridCol w:w="1001"/>
        <w:gridCol w:w="12"/>
        <w:gridCol w:w="1013"/>
        <w:gridCol w:w="236"/>
        <w:gridCol w:w="900"/>
        <w:gridCol w:w="890"/>
        <w:gridCol w:w="370"/>
        <w:gridCol w:w="643"/>
        <w:gridCol w:w="1013"/>
        <w:gridCol w:w="1363"/>
        <w:gridCol w:w="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姓名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性别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民族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出生</w:t>
            </w:r>
          </w:p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年月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籍贯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户籍所在地</w:t>
            </w:r>
          </w:p>
        </w:tc>
        <w:tc>
          <w:tcPr>
            <w:tcW w:w="3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政治</w:t>
            </w:r>
          </w:p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面貌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参加工作时间</w:t>
            </w: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身份</w:t>
            </w:r>
          </w:p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证号</w:t>
            </w:r>
          </w:p>
        </w:tc>
        <w:tc>
          <w:tcPr>
            <w:tcW w:w="4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婚姻</w:t>
            </w:r>
          </w:p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状况</w:t>
            </w: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联系</w:t>
            </w:r>
          </w:p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电话</w:t>
            </w:r>
          </w:p>
        </w:tc>
        <w:tc>
          <w:tcPr>
            <w:tcW w:w="4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学历</w:t>
            </w:r>
          </w:p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学位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全日制教育</w:t>
            </w: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毕业院校及专业</w:t>
            </w:r>
          </w:p>
        </w:tc>
        <w:tc>
          <w:tcPr>
            <w:tcW w:w="3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在职</w:t>
            </w:r>
          </w:p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教育</w:t>
            </w: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毕业院校及专业</w:t>
            </w:r>
          </w:p>
        </w:tc>
        <w:tc>
          <w:tcPr>
            <w:tcW w:w="3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现工作单位</w:t>
            </w: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本人身份</w:t>
            </w:r>
          </w:p>
        </w:tc>
        <w:tc>
          <w:tcPr>
            <w:tcW w:w="3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当前身份工作起始时间</w:t>
            </w: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职务或职称</w:t>
            </w:r>
          </w:p>
        </w:tc>
        <w:tc>
          <w:tcPr>
            <w:tcW w:w="3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报考岗位</w:t>
            </w:r>
          </w:p>
        </w:tc>
        <w:tc>
          <w:tcPr>
            <w:tcW w:w="76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exact"/>
          <w:jc w:val="center"/>
        </w:trPr>
        <w:tc>
          <w:tcPr>
            <w:tcW w:w="20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主要学习工作简历（从大学起）</w:t>
            </w:r>
          </w:p>
        </w:tc>
        <w:tc>
          <w:tcPr>
            <w:tcW w:w="76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家庭成员及主要社会关系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称谓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" w:beforeLines="10" w:line="260" w:lineRule="exact"/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exact"/>
          <w:jc w:val="center"/>
        </w:trPr>
        <w:tc>
          <w:tcPr>
            <w:tcW w:w="204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24"/>
                <w:u w:val="none"/>
              </w:rPr>
              <w:t>是否有近亲属现任（曾任）县处级以上（含县处级）领导干部，在何时何地任何职务</w:t>
            </w:r>
          </w:p>
        </w:tc>
        <w:tc>
          <w:tcPr>
            <w:tcW w:w="76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1001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近三年</w:t>
            </w:r>
          </w:p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年度考核</w:t>
            </w:r>
          </w:p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情况</w:t>
            </w:r>
          </w:p>
        </w:tc>
        <w:tc>
          <w:tcPr>
            <w:tcW w:w="84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2646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奖惩</w:t>
            </w:r>
          </w:p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情况</w:t>
            </w:r>
          </w:p>
        </w:tc>
        <w:tc>
          <w:tcPr>
            <w:tcW w:w="84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2317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单位</w:t>
            </w:r>
          </w:p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意见</w:t>
            </w:r>
          </w:p>
        </w:tc>
        <w:tc>
          <w:tcPr>
            <w:tcW w:w="84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盖章</w:t>
            </w:r>
            <w:r>
              <w:rPr>
                <w:color w:val="auto"/>
                <w:sz w:val="24"/>
                <w:u w:val="none"/>
              </w:rPr>
              <w:t xml:space="preserve">                                             </w:t>
            </w:r>
            <w:r>
              <w:rPr>
                <w:rFonts w:hint="eastAsia"/>
                <w:color w:val="auto"/>
                <w:sz w:val="24"/>
                <w:u w:val="none"/>
              </w:rPr>
              <w:t>年</w:t>
            </w:r>
            <w:r>
              <w:rPr>
                <w:color w:val="auto"/>
                <w:sz w:val="24"/>
                <w:u w:val="none"/>
              </w:rPr>
              <w:t xml:space="preserve">   </w:t>
            </w:r>
            <w:r>
              <w:rPr>
                <w:rFonts w:hint="eastAsia"/>
                <w:color w:val="auto"/>
                <w:sz w:val="24"/>
                <w:u w:val="none"/>
              </w:rPr>
              <w:t>月</w:t>
            </w:r>
            <w:r>
              <w:rPr>
                <w:color w:val="auto"/>
                <w:sz w:val="24"/>
                <w:u w:val="none"/>
              </w:rPr>
              <w:t xml:space="preserve">   </w:t>
            </w:r>
            <w:r>
              <w:rPr>
                <w:rFonts w:hint="eastAsia"/>
                <w:color w:val="auto"/>
                <w:sz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2455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主管</w:t>
            </w:r>
          </w:p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部门</w:t>
            </w:r>
          </w:p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意见</w:t>
            </w:r>
          </w:p>
        </w:tc>
        <w:tc>
          <w:tcPr>
            <w:tcW w:w="84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盖章</w:t>
            </w:r>
            <w:r>
              <w:rPr>
                <w:color w:val="auto"/>
                <w:sz w:val="24"/>
                <w:u w:val="none"/>
              </w:rPr>
              <w:t xml:space="preserve">                                              </w:t>
            </w:r>
            <w:r>
              <w:rPr>
                <w:rFonts w:hint="eastAsia"/>
                <w:color w:val="auto"/>
                <w:sz w:val="24"/>
                <w:u w:val="none"/>
              </w:rPr>
              <w:t>年</w:t>
            </w:r>
            <w:r>
              <w:rPr>
                <w:color w:val="auto"/>
                <w:sz w:val="24"/>
                <w:u w:val="none"/>
              </w:rPr>
              <w:t xml:space="preserve">   </w:t>
            </w:r>
            <w:r>
              <w:rPr>
                <w:rFonts w:hint="eastAsia"/>
                <w:color w:val="auto"/>
                <w:sz w:val="24"/>
                <w:u w:val="none"/>
              </w:rPr>
              <w:t>月</w:t>
            </w:r>
            <w:r>
              <w:rPr>
                <w:color w:val="auto"/>
                <w:sz w:val="24"/>
                <w:u w:val="none"/>
              </w:rPr>
              <w:t xml:space="preserve">   </w:t>
            </w:r>
            <w:r>
              <w:rPr>
                <w:rFonts w:hint="eastAsia"/>
                <w:color w:val="auto"/>
                <w:sz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2580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报考</w:t>
            </w:r>
          </w:p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人员</w:t>
            </w:r>
          </w:p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签名</w:t>
            </w:r>
          </w:p>
        </w:tc>
        <w:tc>
          <w:tcPr>
            <w:tcW w:w="84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color w:val="auto"/>
                <w:sz w:val="24"/>
                <w:u w:val="none"/>
              </w:rPr>
            </w:pPr>
          </w:p>
          <w:p>
            <w:pPr>
              <w:ind w:firstLine="480" w:firstLineChars="200"/>
              <w:rPr>
                <w:color w:val="auto"/>
                <w:sz w:val="24"/>
                <w:u w:val="none"/>
              </w:rPr>
            </w:pPr>
          </w:p>
          <w:p>
            <w:pPr>
              <w:ind w:firstLine="480" w:firstLineChars="200"/>
              <w:rPr>
                <w:color w:val="auto"/>
                <w:sz w:val="24"/>
                <w:u w:val="none"/>
              </w:rPr>
            </w:pPr>
          </w:p>
          <w:p>
            <w:pPr>
              <w:ind w:firstLine="480" w:firstLineChars="200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本人保证上述情况所填信息真实无误，如因填写有误或不实而造成的后果，均由本人负责。</w:t>
            </w:r>
          </w:p>
          <w:p>
            <w:pPr>
              <w:ind w:firstLine="480" w:firstLineChars="200"/>
              <w:rPr>
                <w:color w:val="auto"/>
                <w:sz w:val="24"/>
                <w:u w:val="none"/>
              </w:rPr>
            </w:pPr>
          </w:p>
          <w:p>
            <w:pPr>
              <w:ind w:firstLine="480" w:firstLineChars="200"/>
              <w:rPr>
                <w:color w:val="auto"/>
                <w:sz w:val="24"/>
                <w:u w:val="none"/>
              </w:rPr>
            </w:pPr>
          </w:p>
          <w:p>
            <w:pPr>
              <w:ind w:firstLine="480" w:firstLineChars="200"/>
              <w:rPr>
                <w:color w:val="auto"/>
                <w:sz w:val="24"/>
                <w:u w:val="none"/>
              </w:rPr>
            </w:pPr>
          </w:p>
          <w:p>
            <w:pPr>
              <w:ind w:firstLine="360" w:firstLineChars="150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签名：</w:t>
            </w:r>
            <w:r>
              <w:rPr>
                <w:color w:val="auto"/>
                <w:sz w:val="24"/>
                <w:u w:val="none"/>
              </w:rPr>
              <w:t xml:space="preserve">                                           </w:t>
            </w:r>
            <w:r>
              <w:rPr>
                <w:rFonts w:hint="eastAsia"/>
                <w:color w:val="auto"/>
                <w:sz w:val="24"/>
                <w:u w:val="none"/>
              </w:rPr>
              <w:t>年</w:t>
            </w:r>
            <w:r>
              <w:rPr>
                <w:color w:val="auto"/>
                <w:sz w:val="24"/>
                <w:u w:val="none"/>
              </w:rPr>
              <w:t xml:space="preserve">   </w:t>
            </w:r>
            <w:r>
              <w:rPr>
                <w:rFonts w:hint="eastAsia"/>
                <w:color w:val="auto"/>
                <w:sz w:val="24"/>
                <w:u w:val="none"/>
              </w:rPr>
              <w:t>月</w:t>
            </w:r>
            <w:r>
              <w:rPr>
                <w:color w:val="auto"/>
                <w:sz w:val="24"/>
                <w:u w:val="none"/>
              </w:rPr>
              <w:t xml:space="preserve">   </w:t>
            </w:r>
            <w:r>
              <w:rPr>
                <w:rFonts w:hint="eastAsia"/>
                <w:color w:val="auto"/>
                <w:sz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2477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资格审查意见</w:t>
            </w:r>
          </w:p>
        </w:tc>
        <w:tc>
          <w:tcPr>
            <w:tcW w:w="84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审查人签名：</w:t>
            </w:r>
            <w:r>
              <w:rPr>
                <w:color w:val="auto"/>
                <w:sz w:val="24"/>
                <w:u w:val="none"/>
              </w:rPr>
              <w:t xml:space="preserve">                                       </w:t>
            </w:r>
            <w:r>
              <w:rPr>
                <w:rFonts w:hint="eastAsia"/>
                <w:color w:val="auto"/>
                <w:sz w:val="24"/>
                <w:u w:val="none"/>
              </w:rPr>
              <w:t>年</w:t>
            </w:r>
            <w:r>
              <w:rPr>
                <w:color w:val="auto"/>
                <w:sz w:val="24"/>
                <w:u w:val="none"/>
              </w:rPr>
              <w:t xml:space="preserve">   </w:t>
            </w:r>
            <w:r>
              <w:rPr>
                <w:rFonts w:hint="eastAsia"/>
                <w:color w:val="auto"/>
                <w:sz w:val="24"/>
                <w:u w:val="none"/>
              </w:rPr>
              <w:t>月</w:t>
            </w:r>
            <w:r>
              <w:rPr>
                <w:color w:val="auto"/>
                <w:sz w:val="24"/>
                <w:u w:val="none"/>
              </w:rPr>
              <w:t xml:space="preserve">   </w:t>
            </w:r>
            <w:r>
              <w:rPr>
                <w:rFonts w:hint="eastAsia"/>
                <w:color w:val="auto"/>
                <w:sz w:val="24"/>
                <w:u w:val="none"/>
              </w:rPr>
              <w:t>日</w:t>
            </w:r>
          </w:p>
        </w:tc>
      </w:tr>
    </w:tbl>
    <w:p>
      <w:pPr>
        <w:ind w:firstLine="240" w:firstLineChars="100"/>
        <w:rPr>
          <w:rFonts w:ascii="仿宋_GB2312" w:hAnsi="宋体" w:eastAsia="仿宋_GB2312" w:cs="宋体"/>
          <w:color w:val="auto"/>
          <w:kern w:val="0"/>
          <w:sz w:val="32"/>
          <w:szCs w:val="32"/>
          <w:u w:val="none"/>
        </w:rPr>
        <w:sectPr>
          <w:footerReference r:id="rId3" w:type="default"/>
          <w:pgSz w:w="11907" w:h="16840"/>
          <w:pgMar w:top="1418" w:right="1418" w:bottom="1418" w:left="1418" w:header="851" w:footer="992" w:gutter="0"/>
          <w:cols w:space="720" w:num="1"/>
          <w:docGrid w:linePitch="312" w:charSpace="0"/>
        </w:sectPr>
      </w:pPr>
      <w:r>
        <w:rPr>
          <w:rFonts w:hint="eastAsia" w:ascii="仿宋_GB2312" w:eastAsia="仿宋_GB2312"/>
          <w:color w:val="auto"/>
          <w:sz w:val="24"/>
          <w:u w:val="none"/>
        </w:rPr>
        <w:t>注：近亲属关系指夫妻关系、直系血亲关系、三代以内旁系血亲以及近姻亲关系。</w:t>
      </w:r>
    </w:p>
    <w:p/>
    <w:sectPr>
      <w:pgSz w:w="11907" w:h="16840"/>
      <w:pgMar w:top="1417" w:right="1418" w:bottom="1417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4vdRNAAAAACAQAADwAAAAAAAAABACAAAAAiAAAAZHJzL2Rvd25yZXYueG1sUEsBAhQAFAAAAAgA&#10;h07iQPIovgu7AQAAUQMAAA4AAAAAAAAAAQAgAAAAH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PlfknQAAAAAwEAAA8AAAAAAAAAAQAgAAAAIgAAAGRycy9kb3ducmV2LnhtbFBLAQIUABQAAAAI&#10;AIdO4kBUdBXTvAEAAFI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6289E"/>
    <w:rsid w:val="05021953"/>
    <w:rsid w:val="09343CE7"/>
    <w:rsid w:val="11131CCC"/>
    <w:rsid w:val="12592F1A"/>
    <w:rsid w:val="1F844B01"/>
    <w:rsid w:val="225B4F89"/>
    <w:rsid w:val="37CE2895"/>
    <w:rsid w:val="3D96289E"/>
    <w:rsid w:val="6D69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600" w:lineRule="exac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2021-01-05T02:40:00Z</dcterms:created>
  <dc:creator>Administrator</dc:creator>
  <cp:lastModifiedBy>Administrator</cp:lastModifiedBy>
  <dcterms:modified xsi:type="dcterms:W3CDTF">2021-01-05T02:50:08Z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