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年依兰县教育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系统校长选聘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报名表</w:t>
      </w:r>
    </w:p>
    <w:bookmarkEnd w:id="0"/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>填表时间：</w:t>
      </w:r>
      <w:r>
        <w:rPr>
          <w:rFonts w:ascii="仿宋_GB2312" w:hAnsi="宋体" w:eastAsia="仿宋_GB2312" w:cs="宋体"/>
          <w:w w:val="90"/>
          <w:sz w:val="24"/>
        </w:rPr>
        <w:t xml:space="preserve">     </w:t>
      </w:r>
      <w:r>
        <w:rPr>
          <w:rFonts w:hint="eastAsia" w:ascii="仿宋_GB2312" w:hAnsi="宋体" w:eastAsia="仿宋_GB2312" w:cs="宋体"/>
          <w:w w:val="90"/>
          <w:sz w:val="24"/>
        </w:rPr>
        <w:t>年</w:t>
      </w:r>
      <w:r>
        <w:rPr>
          <w:rFonts w:ascii="仿宋_GB2312" w:hAnsi="宋体" w:eastAsia="仿宋_GB2312" w:cs="宋体"/>
          <w:w w:val="90"/>
          <w:sz w:val="24"/>
        </w:rPr>
        <w:t xml:space="preserve">  </w:t>
      </w:r>
      <w:r>
        <w:rPr>
          <w:rFonts w:hint="eastAsia" w:ascii="仿宋_GB2312" w:hAnsi="宋体" w:eastAsia="仿宋_GB2312" w:cs="宋体"/>
          <w:w w:val="90"/>
          <w:sz w:val="24"/>
        </w:rPr>
        <w:t>月</w:t>
      </w:r>
      <w:r>
        <w:rPr>
          <w:rFonts w:ascii="仿宋_GB2312" w:hAnsi="宋体" w:eastAsia="仿宋_GB2312" w:cs="宋体"/>
          <w:w w:val="90"/>
          <w:sz w:val="24"/>
        </w:rPr>
        <w:t xml:space="preserve">  </w:t>
      </w:r>
      <w:r>
        <w:rPr>
          <w:rFonts w:hint="eastAsia" w:ascii="仿宋_GB2312" w:hAnsi="宋体" w:eastAsia="仿宋_GB2312" w:cs="宋体"/>
          <w:w w:val="90"/>
          <w:sz w:val="24"/>
        </w:rPr>
        <w:t>日</w:t>
      </w:r>
      <w:r>
        <w:rPr>
          <w:rFonts w:ascii="仿宋_GB2312" w:hAnsi="宋体" w:eastAsia="仿宋_GB2312" w:cs="宋体"/>
          <w:w w:val="90"/>
          <w:sz w:val="24"/>
        </w:rPr>
        <w:t xml:space="preserve">       </w:t>
      </w:r>
    </w:p>
    <w:tbl>
      <w:tblPr>
        <w:tblStyle w:val="3"/>
        <w:tblW w:w="9824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近五年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</w:t>
            </w:r>
            <w:r>
              <w:rPr>
                <w:rFonts w:ascii="仿宋_GB2312" w:hAnsi="宋体" w:eastAsia="仿宋_GB2312" w:cs="楷体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楷体_GB2312"/>
                <w:sz w:val="24"/>
              </w:rPr>
              <w:t>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黑体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黑体"/>
                <w:sz w:val="24"/>
              </w:rPr>
              <w:t>年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月</w:t>
            </w:r>
            <w:r>
              <w:rPr>
                <w:rFonts w:ascii="仿宋_GB2312" w:hAnsi="宋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sz w:val="24"/>
              </w:rPr>
              <w:t>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</w:t>
      </w:r>
      <w:r>
        <w:rPr>
          <w:rFonts w:hint="eastAsia" w:ascii="楷体_GB2312" w:hAnsi="宋体" w:eastAsia="楷体_GB2312" w:cs="楷体_GB2312"/>
          <w:sz w:val="24"/>
        </w:rPr>
        <w:t>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</w:t>
      </w:r>
      <w:r>
        <w:rPr>
          <w:rFonts w:hint="eastAsia" w:ascii="楷体_GB2312" w:hAnsi="宋体" w:eastAsia="楷体_GB2312" w:cs="楷体_GB2312"/>
          <w:sz w:val="24"/>
        </w:rPr>
        <w:t>、涉及时间的栏目，请按规范填写，如“</w:t>
      </w:r>
      <w:r>
        <w:rPr>
          <w:rFonts w:ascii="楷体_GB2312" w:hAnsi="宋体" w:eastAsia="楷体_GB2312" w:cs="楷体_GB2312"/>
          <w:sz w:val="24"/>
        </w:rPr>
        <w:t>1976.05</w:t>
      </w:r>
      <w:r>
        <w:rPr>
          <w:rFonts w:hint="eastAsia" w:ascii="楷体_GB2312" w:hAnsi="宋体" w:eastAsia="楷体_GB2312" w:cs="楷体_GB2312"/>
          <w:sz w:val="24"/>
        </w:rPr>
        <w:t>”，不能写“</w:t>
      </w:r>
      <w:r>
        <w:rPr>
          <w:rFonts w:ascii="楷体_GB2312" w:hAnsi="宋体" w:eastAsia="楷体_GB2312" w:cs="楷体_GB2312"/>
          <w:sz w:val="24"/>
        </w:rPr>
        <w:t>76.05</w:t>
      </w:r>
      <w:r>
        <w:rPr>
          <w:rFonts w:hint="eastAsia" w:ascii="楷体_GB2312" w:hAnsi="宋体" w:eastAsia="楷体_GB2312" w:cs="楷体_GB2312"/>
          <w:sz w:val="24"/>
        </w:rPr>
        <w:t>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</w:t>
      </w:r>
      <w:r>
        <w:rPr>
          <w:rFonts w:hint="eastAsia" w:ascii="楷体_GB2312" w:hAnsi="宋体" w:eastAsia="楷体_GB2312" w:cs="楷体_GB2312"/>
          <w:sz w:val="24"/>
        </w:rPr>
        <w:t>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</w:t>
      </w:r>
      <w:r>
        <w:rPr>
          <w:rFonts w:hint="eastAsia" w:ascii="楷体_GB2312" w:hAnsi="宋体" w:eastAsia="楷体_GB2312" w:cs="楷体_GB2312"/>
          <w:sz w:val="24"/>
        </w:rPr>
        <w:t>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</w:t>
      </w:r>
      <w:r>
        <w:rPr>
          <w:rFonts w:hint="eastAsia" w:ascii="楷体_GB2312" w:hAnsi="宋体" w:eastAsia="楷体_GB2312" w:cs="楷体_GB2312"/>
          <w:sz w:val="24"/>
        </w:rPr>
        <w:t>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6</w:t>
      </w:r>
      <w:r>
        <w:rPr>
          <w:rFonts w:hint="eastAsia" w:ascii="楷体_GB2312" w:hAnsi="宋体" w:eastAsia="楷体_GB2312" w:cs="楷体_GB2312"/>
          <w:sz w:val="24"/>
        </w:rPr>
        <w:t>、本表请用</w:t>
      </w:r>
      <w:r>
        <w:rPr>
          <w:rFonts w:ascii="楷体_GB2312" w:hAnsi="宋体" w:eastAsia="楷体_GB2312" w:cs="楷体_GB2312"/>
          <w:sz w:val="24"/>
        </w:rPr>
        <w:t>A4</w:t>
      </w:r>
      <w:r>
        <w:rPr>
          <w:rFonts w:hint="eastAsia" w:ascii="楷体_GB2312" w:hAnsi="宋体" w:eastAsia="楷体_GB2312" w:cs="楷体_GB2312"/>
          <w:sz w:val="24"/>
        </w:rPr>
        <w:t>纸双面打印。</w:t>
      </w:r>
    </w:p>
    <w:p>
      <w:pPr>
        <w:spacing w:line="560" w:lineRule="exact"/>
        <w:rPr>
          <w:kern w:val="0"/>
        </w:rPr>
      </w:pPr>
    </w:p>
    <w:p/>
    <w:p/>
    <w:p/>
    <w:sectPr>
      <w:footerReference r:id="rId3" w:type="default"/>
      <w:footerReference r:id="rId4" w:type="even"/>
      <w:pgSz w:w="11906" w:h="16838"/>
      <w:pgMar w:top="850" w:right="1274" w:bottom="0" w:left="1418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6CE1"/>
    <w:rsid w:val="000225F1"/>
    <w:rsid w:val="001F368C"/>
    <w:rsid w:val="003D45D6"/>
    <w:rsid w:val="004A167D"/>
    <w:rsid w:val="004C4A7A"/>
    <w:rsid w:val="00502787"/>
    <w:rsid w:val="005D64ED"/>
    <w:rsid w:val="007745DB"/>
    <w:rsid w:val="007D23B8"/>
    <w:rsid w:val="0099788B"/>
    <w:rsid w:val="009F0454"/>
    <w:rsid w:val="00E16A03"/>
    <w:rsid w:val="0BD36F0C"/>
    <w:rsid w:val="1ECC6CE1"/>
    <w:rsid w:val="36E6714D"/>
    <w:rsid w:val="390C0015"/>
    <w:rsid w:val="3FC945E2"/>
    <w:rsid w:val="4B5E111C"/>
    <w:rsid w:val="6AED16CD"/>
    <w:rsid w:val="6EA5427A"/>
    <w:rsid w:val="6EF97ED9"/>
    <w:rsid w:val="6F0B27C9"/>
    <w:rsid w:val="751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164</Words>
  <Characters>939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2020-08-13T02:28:00Z</dcterms:created>
  <dc:creator>林丽丽</dc:creator>
  <cp:lastModifiedBy>Administrator</cp:lastModifiedBy>
  <cp:lastPrinted>2020-12-02T05:02:00Z</cp:lastPrinted>
  <dcterms:modified xsi:type="dcterms:W3CDTF">2021-01-06T03:12:15Z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