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ascii="仿宋" w:hAnsi="仿宋" w:eastAsia="仿宋" w:cs="仿宋"/>
          <w:sz w:val="31"/>
          <w:szCs w:val="31"/>
        </w:rPr>
        <w:t>根据中组部人社部《关于进一步做好艰苦边远地区县乡事业单位公开招聘工作的通知》（人社部规〔</w:t>
      </w:r>
      <w:r>
        <w:rPr>
          <w:rFonts w:hint="eastAsia" w:ascii="仿宋" w:hAnsi="仿宋" w:eastAsia="仿宋" w:cs="仿宋"/>
          <w:sz w:val="31"/>
          <w:szCs w:val="31"/>
        </w:rPr>
        <w:t>2016〕3号）和《湖南省事业单位公开招聘人员办法》(湘人社发〔2019〕1号)等文件精神，通过公开招聘，拟聘用杨志洁为事业单位工作人员，现予以公示。公示期为7个工作日（2021年1月4日-1月12日）。如有异议，请在公示期内以实名书面形式向凤凰县人社部门或州人社部门反映（凤凰县人社局电话</w:t>
      </w:r>
      <w:r>
        <w:rPr>
          <w:rFonts w:ascii="仿宋_GB2312" w:eastAsia="仿宋_GB2312" w:cs="仿宋_GB2312"/>
          <w:sz w:val="31"/>
          <w:szCs w:val="31"/>
        </w:rPr>
        <w:t>0743-3221183</w:t>
      </w:r>
      <w:r>
        <w:rPr>
          <w:rFonts w:hint="eastAsia" w:ascii="仿宋" w:hAnsi="仿宋" w:eastAsia="仿宋" w:cs="仿宋"/>
          <w:sz w:val="31"/>
          <w:szCs w:val="31"/>
        </w:rPr>
        <w:t>  州人社局事管科电话0743-8713162）。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附件：2020年凤凰县事业单位公开招聘工作人员拟聘用人员名单</w:t>
      </w:r>
    </w:p>
    <w:tbl>
      <w:tblPr>
        <w:tblW w:w="835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570"/>
        <w:gridCol w:w="1140"/>
        <w:gridCol w:w="1320"/>
        <w:gridCol w:w="265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     年月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拟聘用单位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拟聘岗位及代码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7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杨志洁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 xml:space="preserve">1987.08 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凤凰县城镇绿化管理站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城市绿化与维护017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ind w:left="0" w:firstLine="2715"/>
      </w:pPr>
      <w:r>
        <w:rPr>
          <w:rFonts w:hint="eastAsia" w:ascii="仿宋" w:hAnsi="仿宋" w:eastAsia="仿宋" w:cs="仿宋"/>
          <w:sz w:val="31"/>
          <w:szCs w:val="31"/>
        </w:rPr>
        <w:t>湘西州人社局事业单位人事管理科</w:t>
      </w:r>
    </w:p>
    <w:p>
      <w:pPr>
        <w:pStyle w:val="2"/>
        <w:keepNext w:val="0"/>
        <w:keepLines w:val="0"/>
        <w:widowControl/>
        <w:suppressLineNumbers w:val="0"/>
        <w:ind w:left="0" w:firstLine="3840"/>
      </w:pPr>
      <w:r>
        <w:rPr>
          <w:rFonts w:hint="eastAsia" w:ascii="仿宋" w:hAnsi="仿宋" w:eastAsia="仿宋" w:cs="仿宋"/>
          <w:sz w:val="31"/>
          <w:szCs w:val="31"/>
        </w:rPr>
        <w:t>2021年1月4日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50AE0"/>
    <w:rsid w:val="155F30A0"/>
    <w:rsid w:val="33550AE0"/>
    <w:rsid w:val="7AE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2021-01-04T03:20:00Z</dcterms:created>
  <dc:creator>陌上~夕舞诺</dc:creator>
  <cp:lastModifiedBy>陌上~夕舞诺</cp:lastModifiedBy>
  <dcterms:modified xsi:type="dcterms:W3CDTF">2021-01-04T03:27:58Z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