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89" w:rsidRDefault="00F14A89" w:rsidP="00F14A89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14A89" w:rsidRPr="00FE0465" w:rsidRDefault="00F14A89" w:rsidP="00F14A89">
      <w:pPr>
        <w:spacing w:line="7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bookmarkStart w:id="0" w:name="_GoBack"/>
      <w:r w:rsidRPr="00FE0465">
        <w:rPr>
          <w:rFonts w:ascii="方正小标宋简体" w:eastAsia="方正小标宋简体" w:hint="eastAsia"/>
          <w:bCs/>
          <w:sz w:val="36"/>
          <w:szCs w:val="36"/>
        </w:rPr>
        <w:t>卫生专业技术资格考试网上报名方法和确认程序</w:t>
      </w:r>
    </w:p>
    <w:bookmarkEnd w:id="0"/>
    <w:p w:rsidR="00F14A89" w:rsidRDefault="00F14A89" w:rsidP="00F14A89">
      <w:pPr>
        <w:spacing w:line="540" w:lineRule="exact"/>
        <w:ind w:firstLineChars="98" w:firstLine="314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  </w:t>
      </w:r>
    </w:p>
    <w:p w:rsidR="00F14A89" w:rsidRDefault="00F14A89" w:rsidP="00F14A89">
      <w:pPr>
        <w:spacing w:line="540" w:lineRule="exact"/>
        <w:ind w:firstLineChars="198" w:firstLine="634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一、网上报名</w:t>
      </w:r>
    </w:p>
    <w:p w:rsidR="00F14A89" w:rsidRDefault="00F14A89" w:rsidP="00F14A89">
      <w:pPr>
        <w:spacing w:line="540" w:lineRule="exact"/>
        <w:ind w:firstLine="6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报考人员须在20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日至2021年1月11日登录中国卫生人才网（网址：http://www.21wecan.com）→点击“20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年度卫生专业技术资格考试报名专区”→点击“个人报名入口”→点击“注册”按钮进行用户注册→注册完成后点击“报考”进行报名信息录入（同时传输电子照片）→录入完成后点击“提交” 按钮→检查填写信息无误后点击“打印”按钮打印《报名信息表》两份（如有错误点击“返回”修改错误信息）→交单位审核并盖章。</w:t>
      </w:r>
    </w:p>
    <w:p w:rsidR="00F14A89" w:rsidRDefault="00F14A89" w:rsidP="00F14A89">
      <w:pPr>
        <w:spacing w:line="540" w:lineRule="exact"/>
        <w:ind w:firstLineChars="196" w:firstLine="627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二、现场确认程序</w:t>
      </w:r>
    </w:p>
    <w:p w:rsidR="00F14A89" w:rsidRDefault="00F14A89" w:rsidP="00F14A89">
      <w:pPr>
        <w:spacing w:line="540" w:lineRule="exact"/>
        <w:ind w:firstLine="6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现场确认时间为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年1月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日至1月12日（周六、周日除外）</w:t>
      </w:r>
      <w:r>
        <w:rPr>
          <w:rFonts w:ascii="仿宋_GB2312" w:eastAsia="仿宋_GB2312" w:hint="eastAsia"/>
          <w:sz w:val="32"/>
          <w:szCs w:val="32"/>
        </w:rPr>
        <w:t>，选择区直考点的考生到自治区医药卫生学会</w:t>
      </w:r>
      <w:r w:rsidRPr="00A44003">
        <w:rPr>
          <w:rFonts w:ascii="仿宋_GB2312" w:eastAsia="仿宋_GB2312" w:hint="eastAsia"/>
          <w:sz w:val="32"/>
          <w:szCs w:val="32"/>
        </w:rPr>
        <w:t>服务中心</w:t>
      </w:r>
      <w:r>
        <w:rPr>
          <w:rFonts w:ascii="仿宋_GB2312" w:eastAsia="仿宋_GB2312" w:hint="eastAsia"/>
          <w:sz w:val="32"/>
          <w:szCs w:val="32"/>
        </w:rPr>
        <w:t>审核资格；其他各市、县（区）考生到所属卫生</w:t>
      </w:r>
      <w:r w:rsidRPr="00A44003">
        <w:rPr>
          <w:rFonts w:ascii="仿宋_GB2312" w:eastAsia="仿宋_GB2312" w:hint="eastAsia"/>
          <w:sz w:val="32"/>
          <w:szCs w:val="32"/>
        </w:rPr>
        <w:t>健康</w:t>
      </w:r>
      <w:r>
        <w:rPr>
          <w:rFonts w:ascii="仿宋_GB2312" w:eastAsia="仿宋_GB2312" w:hint="eastAsia"/>
          <w:sz w:val="32"/>
          <w:szCs w:val="32"/>
        </w:rPr>
        <w:t>主管部门进行资格审核。资格审核通过的单位（考生）</w:t>
      </w:r>
      <w:r>
        <w:rPr>
          <w:rFonts w:ascii="仿宋_GB2312" w:eastAsia="仿宋_GB2312"/>
          <w:sz w:val="32"/>
          <w:szCs w:val="32"/>
        </w:rPr>
        <w:t>到</w:t>
      </w:r>
      <w:r>
        <w:rPr>
          <w:rFonts w:ascii="仿宋_GB2312" w:eastAsia="仿宋_GB2312" w:hint="eastAsia"/>
          <w:sz w:val="32"/>
          <w:szCs w:val="32"/>
        </w:rPr>
        <w:t>所选择的各考点确认地点进行</w:t>
      </w:r>
      <w:r>
        <w:rPr>
          <w:rFonts w:ascii="仿宋_GB2312" w:eastAsia="仿宋_GB2312"/>
          <w:sz w:val="32"/>
          <w:szCs w:val="32"/>
        </w:rPr>
        <w:t>报名</w:t>
      </w:r>
      <w:r>
        <w:rPr>
          <w:rFonts w:ascii="仿宋_GB2312" w:eastAsia="仿宋_GB2312" w:hint="eastAsia"/>
          <w:sz w:val="32"/>
          <w:szCs w:val="32"/>
        </w:rPr>
        <w:t>资格</w:t>
      </w:r>
      <w:r>
        <w:rPr>
          <w:rFonts w:ascii="仿宋_GB2312" w:eastAsia="仿宋_GB2312"/>
          <w:sz w:val="32"/>
          <w:szCs w:val="32"/>
        </w:rPr>
        <w:t>确认</w:t>
      </w:r>
      <w:r>
        <w:rPr>
          <w:rFonts w:ascii="仿宋_GB2312" w:eastAsia="仿宋_GB2312" w:hint="eastAsia"/>
          <w:sz w:val="32"/>
          <w:szCs w:val="32"/>
        </w:rPr>
        <w:t>。报考人员在资格审核时需提供以下材料：</w:t>
      </w:r>
    </w:p>
    <w:p w:rsidR="00F14A89" w:rsidRDefault="00F14A89" w:rsidP="00F14A89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1.确认所需毕业证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、学历证</w:t>
      </w:r>
      <w:r>
        <w:rPr>
          <w:rFonts w:ascii="仿宋_GB2312" w:eastAsia="仿宋_GB2312" w:hint="eastAsia"/>
          <w:sz w:val="32"/>
          <w:szCs w:val="32"/>
        </w:rPr>
        <w:t>等证件原件及复印件；</w:t>
      </w:r>
    </w:p>
    <w:p w:rsidR="00F14A89" w:rsidRDefault="00F14A89" w:rsidP="00F14A89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2.身份证原件及复印件；</w:t>
      </w:r>
    </w:p>
    <w:p w:rsidR="00F14A89" w:rsidRDefault="00F14A89" w:rsidP="00F14A89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医师资格证书、执业证书或护士执业证书、现任专业技术职务（资格）证书等原件及复印件。</w:t>
      </w:r>
    </w:p>
    <w:p w:rsidR="00F14A89" w:rsidRDefault="00F14A89" w:rsidP="00F14A89">
      <w:pPr>
        <w:spacing w:line="540" w:lineRule="exact"/>
        <w:ind w:firstLineChars="196" w:firstLine="627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三、注意事项</w:t>
      </w:r>
    </w:p>
    <w:p w:rsidR="00F14A89" w:rsidRDefault="00F14A89" w:rsidP="00F14A89">
      <w:pPr>
        <w:spacing w:line="540" w:lineRule="exact"/>
        <w:ind w:firstLine="60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历史考生网上报名时须正确填写档案号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34B2E" w:rsidRPr="00F14A89" w:rsidRDefault="00934B2E"/>
    <w:sectPr w:rsidR="00934B2E" w:rsidRPr="00F14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AC" w:rsidRDefault="000927AC" w:rsidP="00F14A89">
      <w:r>
        <w:separator/>
      </w:r>
    </w:p>
  </w:endnote>
  <w:endnote w:type="continuationSeparator" w:id="0">
    <w:p w:rsidR="000927AC" w:rsidRDefault="000927AC" w:rsidP="00F1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AC" w:rsidRDefault="000927AC" w:rsidP="00F14A89">
      <w:r>
        <w:separator/>
      </w:r>
    </w:p>
  </w:footnote>
  <w:footnote w:type="continuationSeparator" w:id="0">
    <w:p w:rsidR="000927AC" w:rsidRDefault="000927AC" w:rsidP="00F14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1B"/>
    <w:rsid w:val="000927AC"/>
    <w:rsid w:val="005E181B"/>
    <w:rsid w:val="00934B2E"/>
    <w:rsid w:val="00F1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964151-18D3-4A97-8547-52A7D225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4A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4A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4A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马键</dc:creator>
  <cp:keywords/>
  <dc:description/>
  <cp:lastModifiedBy>马键</cp:lastModifiedBy>
  <cp:revision>2</cp:revision>
  <dcterms:created xsi:type="dcterms:W3CDTF">2020-12-30T06:37:00Z</dcterms:created>
  <dcterms:modified xsi:type="dcterms:W3CDTF">2020-12-30T06:37:00Z</dcterms:modified>
</cp:coreProperties>
</file>