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both"/>
        <w:spacing w:line="556" w:lineRule="exact"/>
        <w:rPr>
          <w:rFonts w:ascii="黑体" w:hAnsi="黑体"/>
          <w:sz w:val="32"/>
          <w:szCs w:val="32"/>
        </w:rPr>
      </w:pPr>
      <w:r>
        <w:rPr>
          <w:rFonts w:ascii="黑体" w:hAnsi="黑体"/>
          <w:sz w:val="32"/>
          <w:szCs w:val="32"/>
        </w:rPr>
        <w:t xml:space="preserve">附件5： </w:t>
      </w:r>
    </w:p>
    <w:p>
      <w:pPr>
        <w:pStyle w:val=""/>
        <w:jc w:val="center"/>
        <w:spacing w:line="556" w:lineRule="exact"/>
        <w:rPr>
          <w:b/>
          <w:rFonts w:ascii="黑体" w:hAnsi="黑体"/>
          <w:sz w:val="44"/>
          <w:szCs w:val="44"/>
        </w:rPr>
      </w:pPr>
    </w:p>
    <w:p>
      <w:pPr>
        <w:pStyle w:val=""/>
        <w:jc w:val="center"/>
        <w:spacing w:line="556" w:lineRule="exact"/>
        <w:rPr>
          <w:b/>
          <w:rFonts w:ascii="黑体" w:hAnsi="黑体"/>
          <w:sz w:val="44"/>
          <w:szCs w:val="44"/>
        </w:rPr>
      </w:pPr>
      <w:r>
        <w:rPr>
          <w:b/>
          <w:rFonts w:ascii="黑体" w:hAnsi="黑体"/>
          <w:sz w:val="44"/>
          <w:szCs w:val="44"/>
        </w:rPr>
        <w:t>2021年</w:t>
      </w:r>
      <w:r>
        <w:rPr>
          <w:b/>
          <w:rFonts w:ascii="黑体" w:hAnsi="黑体"/>
          <w:sz w:val="44"/>
          <w:szCs w:val="44"/>
        </w:rPr>
        <w:t>柳河县公安局招聘</w:t>
      </w:r>
      <w:r>
        <w:rPr>
          <w:b/>
          <w:rFonts w:ascii="黑体" w:hAnsi="黑体"/>
          <w:sz w:val="44"/>
          <w:szCs w:val="44"/>
        </w:rPr>
        <w:t>辅警</w:t>
      </w:r>
    </w:p>
    <w:p>
      <w:pPr>
        <w:pStyle w:val=""/>
        <w:jc w:val="center"/>
        <w:spacing w:line="556" w:lineRule="exact"/>
        <w:rPr>
          <w:b/>
          <w:rFonts w:ascii="黑体" w:hAnsi="黑体"/>
          <w:sz w:val="44"/>
          <w:szCs w:val="44"/>
        </w:rPr>
      </w:pPr>
      <w:r>
        <w:rPr>
          <w:b/>
          <w:rFonts w:ascii="黑体" w:hAnsi="黑体"/>
          <w:sz w:val="44"/>
          <w:szCs w:val="44"/>
        </w:rPr>
        <w:t>体能测试达标标准</w:t>
      </w:r>
    </w:p>
    <w:p>
      <w:pPr>
        <w:pStyle w:val=""/>
        <w:jc w:val="center"/>
        <w:spacing w:line="556" w:lineRule="exact"/>
        <w:rPr>
          <w:b/>
          <w:rFonts w:ascii="黑体" w:hAnsi="黑体"/>
          <w:sz w:val="44"/>
          <w:szCs w:val="44"/>
        </w:rPr>
      </w:pPr>
    </w:p>
    <w:p>
      <w:pPr>
        <w:pStyle w:val=""/>
        <w:spacing w:line="556" w:lineRule="exact"/>
        <w:rPr>
          <w:rFonts w:ascii="黑体" w:hAnsi="黑体"/>
          <w:sz w:val="32"/>
          <w:szCs w:val="32"/>
        </w:rPr>
      </w:pPr>
      <w:r>
        <w:rPr>
          <w:rFonts w:ascii="黑体" w:hAnsi="黑体"/>
          <w:sz w:val="32"/>
          <w:szCs w:val="32"/>
        </w:rPr>
        <w:t xml:space="preserve">  </w:t>
      </w:r>
    </w:p>
    <w:p>
      <w:pPr>
        <w:pStyle w:val=""/>
        <w:spacing w:line="556" w:lineRule="exact"/>
        <w:rPr>
          <w:rFonts w:ascii="黑体" w:hAnsi="黑体"/>
          <w:sz w:val="32"/>
          <w:szCs w:val="32"/>
        </w:rPr>
      </w:pPr>
      <w:r>
        <w:rPr>
          <w:rFonts w:ascii="黑体" w:hAnsi="黑体"/>
          <w:sz w:val="32"/>
          <w:szCs w:val="32"/>
        </w:rPr>
        <w:t>体能测试达标标准：</w:t>
      </w:r>
    </w:p>
    <w:p>
      <w:pPr>
        <w:pStyle w:val=""/>
        <w:spacing w:line="556" w:lineRule="exact"/>
        <w:rPr>
          <w:rFonts w:ascii="方正仿宋_GBK" w:hAnsi="宋体"/>
          <w:sz w:val="32"/>
          <w:szCs w:val="32"/>
        </w:rPr>
      </w:pPr>
      <w:r>
        <w:rPr>
          <w:rFonts w:ascii="方正仿宋_GBK" w:hAnsi="仿宋"/>
          <w:sz w:val="32"/>
          <w:szCs w:val="32"/>
        </w:rPr>
        <w:t xml:space="preserve">    </w:t>
      </w:r>
      <w:r>
        <w:rPr>
          <w:rFonts w:ascii="方正仿宋_GBK" w:hAnsi="仿宋"/>
          <w:sz w:val="32"/>
          <w:szCs w:val="32"/>
        </w:rPr>
        <w:t>男性</w:t>
      </w:r>
      <w:r>
        <w:rPr>
          <w:rFonts w:ascii="方正仿宋_GBK" w:hAnsi="仿宋"/>
          <w:sz w:val="32"/>
          <w:szCs w:val="32"/>
        </w:rPr>
        <w:t>10</w:t>
      </w:r>
      <w:r>
        <w:rPr>
          <w:rFonts w:ascii="方正仿宋_GBK" w:hAnsi="仿宋"/>
          <w:sz w:val="32"/>
          <w:szCs w:val="32"/>
        </w:rPr>
        <w:t>米</w:t>
      </w:r>
      <w:r>
        <w:rPr>
          <w:rFonts w:ascii="方正仿宋_GBK" w:hAnsi="仿宋"/>
          <w:sz w:val="32"/>
          <w:szCs w:val="32"/>
        </w:rPr>
        <w:t>x4折返跑</w:t>
      </w:r>
      <w:r>
        <w:rPr>
          <w:rFonts w:ascii="方正仿宋_GBK" w:hAnsi="仿宋"/>
          <w:sz w:val="32"/>
          <w:szCs w:val="32"/>
        </w:rPr>
        <w:t>： 30岁（含）以下≤</w:t>
      </w:r>
      <w:r>
        <w:rPr>
          <w:rFonts w:ascii="方正仿宋_GBK" w:hAnsi="宋体"/>
          <w:sz w:val="32"/>
          <w:szCs w:val="32"/>
        </w:rPr>
        <w:t>13</w:t>
      </w:r>
      <w:r>
        <w:rPr>
          <w:rFonts w:ascii="方正仿宋_GBK" w:hAnsi="宋体"/>
          <w:sz w:val="32"/>
          <w:szCs w:val="32"/>
        </w:rPr>
        <w:t>秒</w:t>
      </w:r>
      <w:r>
        <w:rPr>
          <w:rFonts w:ascii="方正仿宋_GBK" w:hAnsi="宋体"/>
          <w:sz w:val="32"/>
          <w:szCs w:val="32"/>
        </w:rPr>
        <w:t>1</w:t>
      </w:r>
      <w:r>
        <w:rPr>
          <w:rFonts w:ascii="方正仿宋_GBK" w:hAnsi="宋体"/>
          <w:sz w:val="32"/>
          <w:szCs w:val="32"/>
        </w:rPr>
        <w:t>；31岁（含）以上</w:t>
      </w:r>
      <w:r>
        <w:rPr>
          <w:rFonts w:ascii="方正仿宋_GBK" w:hAnsi="仿宋"/>
          <w:sz w:val="32"/>
          <w:szCs w:val="32"/>
        </w:rPr>
        <w:t>≤</w:t>
      </w:r>
      <w:r>
        <w:rPr>
          <w:rFonts w:ascii="方正仿宋_GBK" w:hAnsi="宋体"/>
          <w:sz w:val="32"/>
          <w:szCs w:val="32"/>
        </w:rPr>
        <w:t>13</w:t>
      </w:r>
      <w:r>
        <w:rPr>
          <w:rFonts w:ascii="方正仿宋_GBK" w:hAnsi="宋体"/>
          <w:sz w:val="32"/>
          <w:szCs w:val="32"/>
        </w:rPr>
        <w:t>秒</w:t>
      </w:r>
      <w:r>
        <w:rPr>
          <w:rFonts w:ascii="方正仿宋_GBK" w:hAnsi="宋体"/>
          <w:sz w:val="32"/>
          <w:szCs w:val="32"/>
        </w:rPr>
        <w:t>4</w:t>
      </w:r>
    </w:p>
    <w:p>
      <w:pPr>
        <w:pStyle w:val=""/>
        <w:ind w:firstLine="640"/>
        <w:spacing w:line="556" w:lineRule="exact"/>
        <w:rPr>
          <w:rFonts w:ascii="方正仿宋_GBK" w:hAnsi="宋体"/>
          <w:sz w:val="32"/>
          <w:szCs w:val="32"/>
        </w:rPr>
      </w:pPr>
      <w:r>
        <w:rPr>
          <w:rFonts w:ascii="方正仿宋_GBK" w:hAnsi="宋体"/>
          <w:sz w:val="32"/>
          <w:szCs w:val="32"/>
        </w:rPr>
        <w:t>男性立定跳远：</w:t>
      </w:r>
      <w:r>
        <w:rPr>
          <w:rFonts w:ascii="方正仿宋_GBK" w:hAnsi="仿宋"/>
          <w:sz w:val="32"/>
          <w:szCs w:val="32"/>
        </w:rPr>
        <w:t>30岁（含）以下</w:t>
      </w:r>
      <w:r>
        <w:rPr>
          <w:rFonts w:ascii="仿宋_GB2312" w:hAnsi="仿宋"/>
          <w:sz w:val="32"/>
          <w:szCs w:val="32"/>
        </w:rPr>
        <w:t>≥</w:t>
      </w:r>
      <w:r>
        <w:rPr>
          <w:rFonts w:ascii="方正仿宋_GBK" w:hAnsi="宋体"/>
          <w:sz w:val="32"/>
          <w:szCs w:val="32"/>
        </w:rPr>
        <w:t>2.25米；31岁（含）以上</w:t>
      </w:r>
      <w:r>
        <w:rPr>
          <w:rFonts w:ascii="仿宋_GB2312" w:hAnsi="仿宋"/>
          <w:sz w:val="32"/>
          <w:szCs w:val="32"/>
        </w:rPr>
        <w:t>≥</w:t>
      </w:r>
      <w:r>
        <w:rPr>
          <w:rFonts w:ascii="方正仿宋_GBK" w:hAnsi="宋体"/>
          <w:sz w:val="32"/>
          <w:szCs w:val="32"/>
        </w:rPr>
        <w:t>2.21米。</w:t>
      </w:r>
    </w:p>
    <w:p>
      <w:pPr>
        <w:pStyle w:val="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Calibri"/>
  <w:font w:name="黑体"/>
  <w:font w:name="方正仿宋_GBK"/>
  <w:font w:name="仿宋"/>
  <w:font w:name="仿宋_GB2312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页眉"/>
    <w:qFormat/>
    <w:basedOn w:val="正文"/>
    <w:pPr>
      <w:jc w:val="both"/>
      <w:spacing w:line="240" w:lineRule="auto"/>
    </w:pPr>
    <w:rPr>
      <w:rFonts w:ascii="Times New Roman" w:hAnsi="Times New Roman"/>
      <w:sz w:val="18"/>
    </w:rPr>
  </w:style>
  <w:style w:type="paragraph" w:styleId="">
    <w:name w:val="页脚"/>
    <w:qFormat/>
    <w:basedOn w:val="正文"/>
    <w:pPr>
      <w:jc w:val="left"/>
    </w:pPr>
    <w:rPr>
      <w:sz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