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19507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2020-12-30T01:20:10Z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