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376" w:afterAutospacing="0" w:line="19" w:lineRule="atLeast"/>
        <w:rPr>
          <w:spacing w:val="0"/>
          <w:b w:val="0"/>
          <w:i w:val="0"/>
          <w:color w:val="333333"/>
          <w:rFonts w:ascii="微软雅黑" w:cs="微软雅黑" w:eastAsia="微软雅黑" w:hAnsi="微软雅黑"/>
          <w:sz w:val="40"/>
          <w:szCs w:val="40"/>
          <w:caps w:val="0"/>
        </w:rPr>
      </w:pPr>
      <w:bookmarkStart w:id="0" w:name="_GoBack"/>
      <w:r>
        <w:rPr>
          <w:spacing w:val="0"/>
          <w:bdr w:val="none" w:color="auto" w:sz="0" w:space="0"/>
          <w:b w:val="0"/>
          <w:i w:val="0"/>
          <w:color w:val="333333"/>
          <w:rFonts w:ascii="微软雅黑" w:cs="微软雅黑" w:eastAsia="微软雅黑" w:hAnsi="微软雅黑" w:hint="eastAsia"/>
          <w:sz w:val="40"/>
          <w:szCs w:val="40"/>
          <w:caps w:val="0"/>
          <w:shd w:fill="FFFFFF" w:val="clear"/>
        </w:rPr>
        <w:t>博湖消防救援大队面向社会公开招聘编制外工作人员政审结果及拟聘用人员名单</w:t>
      </w:r>
    </w:p>
    <w:bookmarkEnd w:id="0"/>
    <w:tbl>
      <w:tblPr>
        <w:tblW w:w="6010" w:type="dxa"/>
        <w:shd w:val="clear" w:color="auto" w:fill="FFFFFF"/>
        <w:tblLayout w:type="autofit"/>
        <w:tblCellMar>
          <w:top w:w="0" w:type="dxa"/>
          <w:left w:w="0" w:type="dxa"/>
          <w:bottom w:w="0" w:type="dxa"/>
          <w:right w:w="0" w:type="dxa"/>
        </w:tblCellMar>
        <w:tblBorders>
          <w:top w:val="nil" w:sz="0" w:color="auto" w:space="0"/>
          <w:bottom w:val="nil" w:sz="0" w:color="auto" w:space="0"/>
          <w:left w:val="nil" w:sz="0" w:color="auto" w:space="0"/>
          <w:right w:val="nil" w:sz="0" w:color="auto" w:space="0"/>
          <w:insideH w:val="nil" w:sz="0" w:color="auto" w:space="0"/>
          <w:insideV w:val="nil" w:sz="0" w:color="auto" w:space="0"/>
        </w:tblBorders>
        <w:tblInd w:w="0" w:type="dxa"/>
      </w:tblPr>
      <w:tblGrid>
        <w:gridCol w:w="676"/>
        <w:gridCol w:w="1828"/>
        <w:gridCol w:w="1703"/>
        <w:gridCol w:w="1803"/>
      </w:tblGrid>
      <w:tr>
        <w:trPr>
          <w:trHeight w:val="72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gridSpan w:val="4"/>
            <w:tcBorders>
              <w:top w:val="nil" w:sz="0" w:color="auto" w:space="0"/>
              <w:bottom w:val="nil" w:sz="0" w:color="auto" w:space="0"/>
              <w:left w:val="nil" w:sz="0" w:color="auto" w:space="0"/>
              <w:right w:val="nil" w:sz="0" w:color="auto" w:space="0"/>
            </w:tcBorders>
            <w:shd w:fill="FFFFFF" w:color="auto" w:val="clear"/>
            <w:vAlign w:val="center"/>
            <w:tcW w:w="6010"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sz w:val="20"/>
                <w:szCs w:val="20"/>
                <w:caps w:val="0"/>
              </w:rPr>
            </w:pPr>
          </w:p>
        </w:tc>
      </w:tr>
      <w:tr>
        <w:trPr>
          <w:trHeight w:val="45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Borders>
              <w:top w:val="single" w:sz="4" w:color="000000" w:space="0"/>
              <w:bottom w:val="single" w:sz="4" w:color="000000" w:space="0"/>
              <w:left w:val="single" w:sz="4" w:color="000000" w:space="0"/>
              <w:right w:val="single" w:sz="4" w:color="000000" w:space="0"/>
            </w:tcBorders>
            <w:shd w:fill="FFFFFF" w:color="auto" w:val="clear"/>
            <w:vAlign w:val="center"/>
            <w:tcW w:w="676"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序号</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828"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姓名</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03"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政审结果</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91"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是否同意聘用</w:t>
            </w:r>
          </w:p>
        </w:tc>
      </w:tr>
      <w:tr>
        <w:trPr>
          <w:trHeight w:val="45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Borders>
              <w:top w:val="single" w:sz="4" w:color="000000" w:space="0"/>
              <w:bottom w:val="single" w:sz="4" w:color="000000" w:space="0"/>
              <w:left w:val="single" w:sz="4" w:color="000000" w:space="0"/>
              <w:right w:val="single" w:sz="4" w:color="000000" w:space="0"/>
            </w:tcBorders>
            <w:shd w:fill="FFFFFF" w:color="auto" w:val="clear"/>
            <w:vAlign w:val="center"/>
            <w:tcW w:w="676"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1</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0" w:type="auto"/>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周厚然</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03"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合格</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91"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是</w:t>
            </w:r>
          </w:p>
        </w:tc>
      </w:tr>
      <w:tr>
        <w:trPr>
          <w:trHeight w:val="45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Borders>
              <w:top w:val="single" w:sz="4" w:color="000000" w:space="0"/>
              <w:bottom w:val="single" w:sz="4" w:color="000000" w:space="0"/>
              <w:left w:val="single" w:sz="4" w:color="000000" w:space="0"/>
              <w:right w:val="single" w:sz="4" w:color="000000" w:space="0"/>
            </w:tcBorders>
            <w:shd w:fill="FFFFFF" w:color="auto" w:val="clear"/>
            <w:vAlign w:val="center"/>
            <w:tcW w:w="676"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2</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0" w:type="auto"/>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比拉力·图尔贡</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03"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合格</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91"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是</w:t>
            </w:r>
          </w:p>
        </w:tc>
      </w:tr>
      <w:tr>
        <w:trPr>
          <w:trHeight w:val="45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Borders>
              <w:top w:val="single" w:sz="4" w:color="000000" w:space="0"/>
              <w:bottom w:val="single" w:sz="4" w:color="000000" w:space="0"/>
              <w:left w:val="single" w:sz="4" w:color="000000" w:space="0"/>
              <w:right w:val="single" w:sz="4" w:color="000000" w:space="0"/>
            </w:tcBorders>
            <w:shd w:fill="FFFFFF" w:color="auto" w:val="clear"/>
            <w:vAlign w:val="center"/>
            <w:tcW w:w="676"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3</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0" w:type="auto"/>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木拉地·阿地力</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03"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合格</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91"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是</w:t>
            </w:r>
          </w:p>
        </w:tc>
      </w:tr>
      <w:tr>
        <w:trPr>
          <w:trHeight w:val="45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Borders>
              <w:top w:val="single" w:sz="4" w:color="000000" w:space="0"/>
              <w:bottom w:val="single" w:sz="4" w:color="000000" w:space="0"/>
              <w:left w:val="single" w:sz="4" w:color="000000" w:space="0"/>
              <w:right w:val="single" w:sz="4" w:color="000000" w:space="0"/>
            </w:tcBorders>
            <w:shd w:fill="FFFFFF" w:color="auto" w:val="clear"/>
            <w:vAlign w:val="center"/>
            <w:tcW w:w="676"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4</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0" w:type="auto"/>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热法提·克依木</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03"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合格</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91"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是</w:t>
            </w:r>
          </w:p>
        </w:tc>
      </w:tr>
      <w:tr>
        <w:trPr>
          <w:trHeight w:val="45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Borders>
              <w:top w:val="single" w:sz="4" w:color="000000" w:space="0"/>
              <w:bottom w:val="single" w:sz="4" w:color="000000" w:space="0"/>
              <w:left w:val="single" w:sz="4" w:color="000000" w:space="0"/>
              <w:right w:val="single" w:sz="4" w:color="000000" w:space="0"/>
            </w:tcBorders>
            <w:shd w:fill="FFFFFF" w:color="auto" w:val="clear"/>
            <w:vAlign w:val="center"/>
            <w:tcW w:w="676"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5</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0" w:type="auto"/>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玉山江.买买提</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03"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自动放弃</w:t>
            </w:r>
          </w:p>
        </w:tc>
        <w:tc>
          <w:tcPr>
            <w:tcBorders>
              <w:top w:val="single" w:sz="4" w:color="000000" w:space="0"/>
              <w:bottom w:val="single" w:sz="4" w:color="000000" w:space="0"/>
              <w:left w:val="single" w:sz="4" w:color="000000" w:space="0"/>
              <w:right w:val="single" w:sz="4" w:color="000000" w:space="0"/>
            </w:tcBorders>
            <w:shd w:fill="FFFFFF" w:color="auto" w:val="clear"/>
            <w:vAlign w:val="center"/>
            <w:tcW w:w="1791" w:type="dxa"/>
          </w:tcPr>
          <w:p>
            <w:pPr>
              <w:keepNext w:val="0"/>
              <w:keepLines w:val="0"/>
              <w:widowControl/>
              <w:suppressLineNumbers w:val="0"/>
              <w:jc w:val="left"/>
              <w:ind w:left="0"/>
              <w:ind w:right="0"/>
              <w:ind w:firstLine="0"/>
              <w:spacing w:before="0" w:beforeAutospacing="0" w:after="0" w:afterAutospacing="0"/>
              <w:rPr>
                <w:spacing w:val="0"/>
                <w:i w:val="0"/>
                <w:color w:val="333333"/>
                <w:rFonts w:ascii="微软雅黑" w:cs="微软雅黑" w:eastAsia="微软雅黑" w:hAnsi="微软雅黑" w:hint="eastAsia"/>
                <w:sz w:val="20"/>
                <w:szCs w:val="20"/>
                <w:caps w:val="0"/>
              </w:rPr>
            </w:pPr>
            <w:r>
              <w:rPr>
                <w:spacing w:val="0"/>
                <w:kern w:val="0"/>
                <w:bdr w:val="none" w:color="auto" w:sz="0" w:space="0"/>
                <w:lang w:val="en-US" w:eastAsia="zh-CN" w:bidi="ar"/>
                <w:i w:val="0"/>
                <w:color w:val="333333"/>
                <w:rFonts w:ascii="微软雅黑" w:cs="微软雅黑" w:eastAsia="微软雅黑" w:hAnsi="微软雅黑" w:hint="eastAsia"/>
                <w:sz w:val="20"/>
                <w:szCs w:val="20"/>
                <w:caps w:val="0"/>
              </w:rPr>
              <w:t>否</w:t>
            </w:r>
          </w:p>
        </w:tc>
      </w:tr>
    </w:tbl>
    <w:p/>
    <w:sectPr>
      <w:docGrid w:type="lines" w:linePitch="312" w:charSpace="0"/>
      <w:pgSz w:w="16838" w:h="11906" w:orient="landscape"/>
      <w:pgMar w:left="1440" w:right="1440" w:top="1800" w:bottom="180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53442BE6"/>
    <w:rsid val="53442BE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2"/>
    <w:qFormat/>
    <w:basedOn w:val="1"/>
    <w:next w:val="1"/>
    <w:semiHidden/>
    <w:unhideWhenUsed/>
    <w:uiPriority w:val="0"/>
    <w:pPr>
      <w:jc w:val="left"/>
      <w:spacing w:before="0" w:beforeAutospacing="1" w:after="0" w:afterAutospacing="1"/>
    </w:pPr>
    <w:rPr>
      <w:kern w:val="0"/>
      <w:lang w:val="en-US" w:eastAsia="zh-CN" w:bidi="ar"/>
      <w:b/>
      <w:rFonts w:ascii="宋体" w:cs="宋体" w:eastAsia="宋体" w:hAnsi="宋体" w:hint="eastAsia"/>
      <w:sz w:val="36"/>
      <w:szCs w:val="36"/>
    </w:rPr>
  </w:style>
  <w:style w:type="character" w:default="1" w:styleId="4">
    <w:name w:val="Default Paragraph Font"/>
    <w:semiHidden/>
    <w:uiPriority w:val="0"/>
  </w:style>
  <w:style w:type="table" w:default="1" w:styleId="3">
    <w:name w:val="Normal Table"/>
    <w:tblPr>
      <w:tblCellMar>
        <w:top w:w="0" w:type="dxa"/>
        <w:left w:w="108" w:type="dxa"/>
        <w:bottom w:w="0" w:type="dxa"/>
        <w:right w:w="108" w:type="dxa"/>
      </w:tblCellMar>
    </w:tblPr>
    <w:semiHidden/>
    <w:uiPriority w:val="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2020-12-29T01:55:00Z</dcterms:created>
  <dc:creator>WPS_1609033458</dc:creator>
  <cp:lastModifiedBy>WPS_1609033458</cp:lastModifiedBy>
  <dcterms:modified xsi:type="dcterms:W3CDTF">2020-12-29T01:56:00Z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