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000000" w:themeColor="text1"/>
          <w:spacing w:val="0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pacing w:val="0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个人健康信息</w:t>
      </w: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姓名：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身份证号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；准考证号：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天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A、</w:t>
            </w: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B、</w:t>
            </w: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宋体" w:cs="Times New Roman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C、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密切接触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第2天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第3天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第5天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第6天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第7天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第8天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第9天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第10天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第11天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第12天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第13天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本人承诺：以上所填内容真实、准确、完整</w:t>
            </w: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如隐瞒</w:t>
            </w: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漏报</w:t>
            </w: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请在相应考试环节□内打“√”□笔试 □现场资格复审 □面试 □体检</w:t>
      </w:r>
    </w:p>
    <w:p>
      <w:pPr>
        <w:rPr>
          <w:rFonts w:hint="default" w:ascii="Times New Roman" w:hAnsi="Times New Roman" w:eastAsia="黑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r>
        <w:rPr>
          <w:rFonts w:hint="default" w:ascii="Times New Roman" w:hAnsi="Times New Roman" w:eastAsia="黑体" w:cs="Times New Roman"/>
          <w:sz w:val="24"/>
          <w:lang w:val="en-US" w:eastAsia="zh-CN"/>
        </w:rPr>
        <w:t>打印后，本人签字。                             签字：</w:t>
      </w:r>
      <w:r>
        <w:rPr>
          <w:rFonts w:hint="default" w:ascii="Times New Roman" w:hAnsi="Times New Roman" w:eastAsia="黑体" w:cs="Times New Roman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306"/>
        <w:tab w:val="clear" w:pos="8307"/>
      </w:tabs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32"/>
    <w:rsid w:val="00743B32"/>
    <w:rsid w:val="6DD3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2020-12-28T01:18:00Z</dcterms:created>
  <dc:creator>司马呆呆</dc:creator>
  <cp:lastModifiedBy>w</cp:lastModifiedBy>
  <dcterms:modified xsi:type="dcterms:W3CDTF">2020-12-28T02:15:28Z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