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single" w:sz="6" w:space="0" w:color="808080"/>
          <w:lef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2748"/>
        <w:gridCol w:w="930"/>
        <w:gridCol w:w="922"/>
        <w:gridCol w:w="1169"/>
        <w:gridCol w:w="2065"/>
        <w:gridCol w:w="802"/>
      </w:tblGrid>
      <w:tr w:rsidR="0073222B" w:rsidRPr="0073222B" w:rsidTr="0073222B">
        <w:trPr>
          <w:tblCellSpacing w:w="0" w:type="dxa"/>
        </w:trPr>
        <w:tc>
          <w:tcPr>
            <w:tcW w:w="414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222B" w:rsidRPr="0073222B" w:rsidRDefault="0073222B" w:rsidP="0073222B">
            <w:pPr>
              <w:pStyle w:val="a3"/>
            </w:pPr>
            <w:r w:rsidRPr="0073222B">
              <w:rPr>
                <w:rFonts w:hint="eastAsia"/>
              </w:rPr>
              <w:t>考调单位及职位</w:t>
            </w:r>
          </w:p>
        </w:tc>
        <w:tc>
          <w:tcPr>
            <w:tcW w:w="123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222B" w:rsidRPr="0073222B" w:rsidRDefault="0073222B" w:rsidP="0073222B">
            <w:pPr>
              <w:pStyle w:val="a3"/>
            </w:pPr>
            <w:r w:rsidRPr="0073222B">
              <w:rPr>
                <w:rFonts w:hint="eastAsia"/>
              </w:rPr>
              <w:t>考调</w:t>
            </w:r>
          </w:p>
          <w:p w:rsidR="0073222B" w:rsidRPr="0073222B" w:rsidRDefault="0073222B" w:rsidP="0073222B">
            <w:pPr>
              <w:pStyle w:val="a3"/>
            </w:pPr>
            <w:r w:rsidRPr="0073222B">
              <w:rPr>
                <w:rFonts w:hint="eastAsia"/>
              </w:rPr>
              <w:t>名额</w:t>
            </w:r>
          </w:p>
        </w:tc>
        <w:tc>
          <w:tcPr>
            <w:tcW w:w="121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222B" w:rsidRPr="0073222B" w:rsidRDefault="0073222B" w:rsidP="0073222B">
            <w:pPr>
              <w:pStyle w:val="a3"/>
            </w:pPr>
            <w:r w:rsidRPr="0073222B">
              <w:rPr>
                <w:rFonts w:hint="eastAsia"/>
              </w:rPr>
              <w:t>报名</w:t>
            </w:r>
          </w:p>
          <w:p w:rsidR="0073222B" w:rsidRPr="0073222B" w:rsidRDefault="0073222B" w:rsidP="0073222B">
            <w:pPr>
              <w:pStyle w:val="a3"/>
            </w:pPr>
            <w:r w:rsidRPr="0073222B">
              <w:rPr>
                <w:rFonts w:hint="eastAsia"/>
              </w:rPr>
              <w:t>人数</w:t>
            </w:r>
          </w:p>
        </w:tc>
        <w:tc>
          <w:tcPr>
            <w:tcW w:w="165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222B" w:rsidRPr="0073222B" w:rsidRDefault="0073222B" w:rsidP="0073222B">
            <w:pPr>
              <w:pStyle w:val="a3"/>
            </w:pPr>
            <w:r w:rsidRPr="0073222B">
              <w:rPr>
                <w:rFonts w:hint="eastAsia"/>
              </w:rPr>
              <w:t>资格初审</w:t>
            </w:r>
          </w:p>
          <w:p w:rsidR="0073222B" w:rsidRPr="0073222B" w:rsidRDefault="0073222B" w:rsidP="0073222B">
            <w:pPr>
              <w:pStyle w:val="a3"/>
            </w:pPr>
            <w:r w:rsidRPr="0073222B">
              <w:rPr>
                <w:rFonts w:hint="eastAsia"/>
              </w:rPr>
              <w:t>通过人数</w:t>
            </w:r>
          </w:p>
        </w:tc>
        <w:tc>
          <w:tcPr>
            <w:tcW w:w="322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222B" w:rsidRPr="0073222B" w:rsidRDefault="0073222B" w:rsidP="0073222B">
            <w:pPr>
              <w:pStyle w:val="a3"/>
            </w:pPr>
            <w:r w:rsidRPr="0073222B">
              <w:rPr>
                <w:rFonts w:hint="eastAsia"/>
              </w:rPr>
              <w:t>调整事项</w:t>
            </w:r>
          </w:p>
        </w:tc>
        <w:tc>
          <w:tcPr>
            <w:tcW w:w="100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222B" w:rsidRPr="0073222B" w:rsidRDefault="0073222B" w:rsidP="0073222B">
            <w:pPr>
              <w:pStyle w:val="a3"/>
            </w:pPr>
            <w:r w:rsidRPr="0073222B">
              <w:rPr>
                <w:rFonts w:hint="eastAsia"/>
              </w:rPr>
              <w:t>备注</w:t>
            </w:r>
          </w:p>
        </w:tc>
      </w:tr>
      <w:tr w:rsidR="0073222B" w:rsidRPr="0073222B" w:rsidTr="0073222B">
        <w:trPr>
          <w:tblCellSpacing w:w="0" w:type="dxa"/>
        </w:trPr>
        <w:tc>
          <w:tcPr>
            <w:tcW w:w="414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222B" w:rsidRPr="0073222B" w:rsidRDefault="0073222B" w:rsidP="0073222B">
            <w:pPr>
              <w:pStyle w:val="a3"/>
            </w:pPr>
            <w:r w:rsidRPr="0073222B">
              <w:rPr>
                <w:rFonts w:hint="eastAsia"/>
              </w:rPr>
              <w:t>区综合福利中心</w:t>
            </w:r>
            <w:r w:rsidRPr="0073222B">
              <w:rPr>
                <w:rFonts w:hint="eastAsia"/>
              </w:rPr>
              <w:t>  </w:t>
            </w:r>
            <w:r w:rsidRPr="0073222B">
              <w:rPr>
                <w:rFonts w:hint="eastAsia"/>
              </w:rPr>
              <w:t>综合管理</w:t>
            </w:r>
          </w:p>
        </w:tc>
        <w:tc>
          <w:tcPr>
            <w:tcW w:w="123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222B" w:rsidRPr="0073222B" w:rsidRDefault="0073222B" w:rsidP="0073222B">
            <w:pPr>
              <w:pStyle w:val="a3"/>
            </w:pPr>
            <w:r w:rsidRPr="0073222B">
              <w:rPr>
                <w:rFonts w:hint="eastAsia"/>
              </w:rPr>
              <w:t>1</w:t>
            </w:r>
          </w:p>
        </w:tc>
        <w:tc>
          <w:tcPr>
            <w:tcW w:w="121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222B" w:rsidRPr="0073222B" w:rsidRDefault="0073222B" w:rsidP="0073222B">
            <w:pPr>
              <w:pStyle w:val="a3"/>
            </w:pPr>
            <w:r w:rsidRPr="0073222B">
              <w:rPr>
                <w:rFonts w:hint="eastAsia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222B" w:rsidRPr="0073222B" w:rsidRDefault="0073222B" w:rsidP="0073222B">
            <w:pPr>
              <w:pStyle w:val="a3"/>
            </w:pPr>
            <w:r w:rsidRPr="0073222B">
              <w:rPr>
                <w:rFonts w:hint="eastAsia"/>
              </w:rPr>
              <w:t>1</w:t>
            </w:r>
          </w:p>
        </w:tc>
        <w:tc>
          <w:tcPr>
            <w:tcW w:w="322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222B" w:rsidRPr="0073222B" w:rsidRDefault="0073222B" w:rsidP="0073222B">
            <w:pPr>
              <w:pStyle w:val="a3"/>
            </w:pPr>
            <w:r w:rsidRPr="0073222B">
              <w:rPr>
                <w:rFonts w:hint="eastAsia"/>
              </w:rPr>
              <w:t>取消该职位</w:t>
            </w:r>
          </w:p>
        </w:tc>
        <w:tc>
          <w:tcPr>
            <w:tcW w:w="1005" w:type="dxa"/>
            <w:tcBorders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3222B" w:rsidRPr="0073222B" w:rsidRDefault="0073222B" w:rsidP="0073222B">
            <w:pPr>
              <w:pStyle w:val="a3"/>
              <w:rPr>
                <w:rFonts w:ascii="microsoft yahei" w:hAnsi="microsoft yahei"/>
                <w:sz w:val="21"/>
                <w:szCs w:val="21"/>
              </w:rPr>
            </w:pPr>
          </w:p>
        </w:tc>
      </w:tr>
    </w:tbl>
    <w:p w:rsidR="004358AB" w:rsidRDefault="004358AB" w:rsidP="0073222B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3222B"/>
    <w:rsid w:val="00323B43"/>
    <w:rsid w:val="003D37D8"/>
    <w:rsid w:val="004358AB"/>
    <w:rsid w:val="00446F8F"/>
    <w:rsid w:val="0064020C"/>
    <w:rsid w:val="0073222B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3222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2020-12-25T00:37:00Z</dcterms:created>
  <dcterms:modified xsi:type="dcterms:W3CDTF">2020-12-25T00:37:00Z</dcterms:modified>
</cp:coreProperties>
</file>