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Times New Roman" w:eastAsia="方正小标宋简体"/>
          <w:spacing w:val="-12"/>
          <w:sz w:val="36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方正小标宋简体" w:hAnsi="Times New Roman" w:eastAsia="方正小标宋简体"/>
          <w:spacing w:val="-12"/>
          <w:sz w:val="36"/>
          <w:szCs w:val="32"/>
        </w:rPr>
      </w:pPr>
      <w:r>
        <w:rPr>
          <w:rFonts w:hint="eastAsia" w:ascii="方正小标宋简体" w:hAnsi="Times New Roman" w:eastAsia="方正小标宋简体"/>
          <w:spacing w:val="-12"/>
          <w:sz w:val="36"/>
          <w:szCs w:val="32"/>
        </w:rPr>
        <w:t>北京经济技术开发区管理委员会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ascii="方正小标宋简体" w:hAnsi="Times New Roman" w:eastAsia="方正小标宋简体"/>
          <w:sz w:val="32"/>
          <w:szCs w:val="32"/>
        </w:rPr>
      </w:pPr>
      <w:r>
        <w:rPr>
          <w:rFonts w:hint="eastAsia" w:ascii="方正小标宋简体" w:hAnsi="Times New Roman" w:eastAsia="方正小标宋简体"/>
          <w:spacing w:val="-12"/>
          <w:sz w:val="36"/>
          <w:szCs w:val="32"/>
        </w:rPr>
        <w:t>2020年面向留学回国人员公开招聘考生健康申报承诺书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姓名：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_________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性别：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____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回国前旅居国家：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___________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u w:val="none"/>
          <w:lang w:val="en-US" w:eastAsia="zh-CN"/>
        </w:rPr>
        <w:t>具体回国时间：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___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___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___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u w:val="none"/>
          <w:lang w:val="en-US" w:eastAsia="zh-CN"/>
        </w:rPr>
        <w:t>医学隔离日期：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___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___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___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  <w:lang w:val="en-US" w:eastAsia="zh-CN"/>
        </w:rPr>
        <w:t>日</w:t>
      </w:r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>至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___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___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___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default" w:ascii="Times New Roman" w:hAnsi="Times New Roman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u w:val="none"/>
          <w:lang w:val="en-US" w:eastAsia="zh-CN"/>
        </w:rPr>
        <w:t>隔离地点：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____________________________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________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u w:val="none"/>
          <w:lang w:val="en-US" w:eastAsia="zh-CN"/>
        </w:rPr>
        <w:t>居家隔离日期</w:t>
      </w:r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>：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___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___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___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  <w:lang w:val="en-US" w:eastAsia="zh-CN"/>
        </w:rPr>
        <w:t>日</w:t>
      </w:r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>至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___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___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___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u w:val="none"/>
          <w:lang w:val="en-US" w:eastAsia="zh-CN"/>
        </w:rPr>
        <w:t>隔离地点：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____________________________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________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u w:val="none"/>
          <w:lang w:val="en-US" w:eastAsia="zh-CN"/>
        </w:rPr>
        <w:t>回国隔离完成后核酸检测结果：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____________________________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身份证号码：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_______________________________________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____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_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现居住地详细地址：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__</w:t>
      </w:r>
      <w:bookmarkStart w:id="0" w:name="_GoBack"/>
      <w:bookmarkEnd w:id="0"/>
      <w:r>
        <w:rPr>
          <w:rFonts w:hint="eastAsia" w:ascii="Times New Roman" w:hAnsi="Times New Roman" w:eastAsia="仿宋_GB2312"/>
          <w:b/>
          <w:bCs/>
          <w:sz w:val="32"/>
          <w:szCs w:val="32"/>
        </w:rPr>
        <w:t>__________________________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__________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健康码及行程卡</w:t>
      </w:r>
      <w:r>
        <w:rPr>
          <w:rFonts w:hint="eastAsia" w:ascii="黑体" w:hAnsi="黑体" w:eastAsia="黑体"/>
          <w:sz w:val="32"/>
          <w:szCs w:val="32"/>
        </w:rPr>
        <w:t>（</w:t>
      </w:r>
      <w:r>
        <w:rPr>
          <w:rFonts w:hint="eastAsia" w:ascii="楷体_GB2312" w:hAnsi="黑体" w:eastAsia="楷体_GB2312"/>
          <w:sz w:val="32"/>
          <w:szCs w:val="32"/>
        </w:rPr>
        <w:t>勾选</w:t>
      </w:r>
      <w:r>
        <w:rPr>
          <w:rFonts w:hint="eastAsia" w:ascii="黑体" w:hAnsi="黑体" w:eastAsia="黑体"/>
          <w:sz w:val="32"/>
          <w:szCs w:val="32"/>
        </w:rPr>
        <w:t>）：</w:t>
      </w:r>
      <w:r>
        <w:rPr>
          <w:rFonts w:hint="eastAsia" w:ascii="Times New Roman" w:hAnsi="Times New Roman" w:eastAsia="仿宋_GB2312"/>
          <w:sz w:val="32"/>
          <w:szCs w:val="32"/>
        </w:rPr>
        <w:sym w:font="Wingdings 2" w:char="00A3"/>
      </w:r>
      <w:r>
        <w:rPr>
          <w:rFonts w:hint="eastAsia" w:ascii="Times New Roman" w:hAnsi="Times New Roman" w:eastAsia="仿宋_GB2312"/>
          <w:sz w:val="32"/>
          <w:szCs w:val="32"/>
        </w:rPr>
        <w:t xml:space="preserve">绿色     </w:t>
      </w:r>
      <w:r>
        <w:rPr>
          <w:rFonts w:hint="eastAsia" w:ascii="Times New Roman" w:hAnsi="Times New Roman" w:eastAsia="仿宋_GB2312"/>
          <w:sz w:val="32"/>
          <w:szCs w:val="32"/>
        </w:rPr>
        <w:sym w:font="Wingdings 2" w:char="00A3"/>
      </w:r>
      <w:r>
        <w:rPr>
          <w:rFonts w:hint="eastAsia" w:ascii="Times New Roman" w:hAnsi="Times New Roman" w:eastAsia="仿宋_GB2312"/>
          <w:sz w:val="32"/>
          <w:szCs w:val="32"/>
        </w:rPr>
        <w:t xml:space="preserve">黄色    </w:t>
      </w:r>
      <w:r>
        <w:rPr>
          <w:rFonts w:hint="eastAsia" w:ascii="Times New Roman" w:hAnsi="Times New Roman" w:eastAsia="仿宋_GB2312"/>
          <w:sz w:val="32"/>
          <w:szCs w:val="32"/>
        </w:rPr>
        <w:sym w:font="Wingdings 2" w:char="00A3"/>
      </w:r>
      <w:r>
        <w:rPr>
          <w:rFonts w:hint="eastAsia" w:ascii="Times New Roman" w:hAnsi="Times New Roman" w:eastAsia="仿宋_GB2312"/>
          <w:sz w:val="32"/>
          <w:szCs w:val="32"/>
        </w:rPr>
        <w:t>红色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健康情况：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__________________________________________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____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</w:t>
      </w:r>
      <w:r>
        <w:rPr>
          <w:rFonts w:hint="eastAsia" w:ascii="楷体_GB2312" w:hAnsi="Times New Roman" w:eastAsia="楷体_GB2312"/>
          <w:sz w:val="32"/>
          <w:szCs w:val="32"/>
        </w:rPr>
        <w:t>“健康情况”填写格式：“健康”或“其他”，如填写“其他”，</w:t>
      </w:r>
      <w:r>
        <w:rPr>
          <w:rFonts w:hint="eastAsia" w:ascii="楷体_GB2312" w:hAnsi="黑体" w:eastAsia="楷体_GB2312"/>
          <w:sz w:val="32"/>
          <w:szCs w:val="32"/>
        </w:rPr>
        <w:t>请说明具体情况</w:t>
      </w:r>
      <w:r>
        <w:rPr>
          <w:rFonts w:hint="eastAsia" w:ascii="黑体" w:hAnsi="黑体" w:eastAsia="黑体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其他</w:t>
      </w:r>
      <w:r>
        <w:rPr>
          <w:rFonts w:hint="eastAsia" w:ascii="楷体_GB2312" w:hAnsi="黑体" w:eastAsia="楷体_GB2312"/>
          <w:sz w:val="32"/>
          <w:szCs w:val="32"/>
        </w:rPr>
        <w:t>（</w:t>
      </w: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“是”或“否”，如填写“是”，请说明具体情况</w:t>
      </w:r>
      <w:r>
        <w:rPr>
          <w:rFonts w:hint="eastAsia" w:ascii="楷体_GB2312" w:hAnsi="黑体" w:eastAsia="楷体_GB2312"/>
          <w:sz w:val="32"/>
          <w:szCs w:val="32"/>
        </w:rPr>
        <w:t>）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1.近14天内是否有国（境）外旅居史或进出新冠肺炎疫情中高风险地区：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__________________________________________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______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2.是否与新冠肺炎确诊或疑似病例有密切接触史：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__________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__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3.近14天是否有发热、咳嗽、胸闷等不适症状：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_________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___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_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4.是否有其他需要说明的情况：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__________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__________________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default" w:ascii="Times New Roman" w:hAnsi="Times New Roman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本人知晓《中华人民共和国传染病防治法》中的有关法律法规以及新冠肺炎疫情防控相关措施要求，以上内容属实。如隐瞒、虚报、漏报，本人承担一切法律责任和相应后果。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5" w:beforeLines="30" w:line="540" w:lineRule="exact"/>
        <w:ind w:right="641" w:firstLine="4640" w:firstLineChars="145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签字：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月  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</w:p>
    <w:p>
      <w:pP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br w:type="page"/>
      </w:r>
    </w:p>
    <w:p>
      <w:pPr>
        <w:ind w:firstLine="640" w:firstLineChars="200"/>
        <w:jc w:val="both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jc w:val="both"/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健康码及行程卡查询可自行搜索或扫描下方二维码：</w:t>
      </w:r>
    </w:p>
    <w:p>
      <w:pPr>
        <w:wordWrap w:val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北京健康宝</w:t>
      </w:r>
    </w:p>
    <w:p>
      <w:pPr>
        <w:wordWrap/>
        <w:jc w:val="center"/>
      </w:pPr>
      <w:r>
        <w:drawing>
          <wp:inline distT="0" distB="0" distL="114300" distR="114300">
            <wp:extent cx="1885315" cy="1839595"/>
            <wp:effectExtent l="0" t="0" r="635" b="825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jc w:val="both"/>
        <w:rPr>
          <w:rFonts w:hint="default"/>
          <w:lang w:val="en-US" w:eastAsia="zh-CN"/>
        </w:rPr>
      </w:pPr>
    </w:p>
    <w:p>
      <w:pPr>
        <w:wordWrap w:val="0"/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行程卡</w:t>
      </w:r>
    </w:p>
    <w:p>
      <w:pPr>
        <w:wordWrap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876425" cy="1906270"/>
            <wp:effectExtent l="0" t="0" r="9525" b="17780"/>
            <wp:docPr id="4" name="图片 4" descr="89fae2579dd9a39422678e61ec47c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9fae2579dd9a39422678e61ec47c9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atLeast"/>
        <w:ind w:right="0"/>
        <w:jc w:val="both"/>
        <w:textAlignment w:val="auto"/>
        <w:rPr>
          <w:rFonts w:hint="eastAsia" w:ascii="仿宋_GB2312" w:hAnsi="微软雅黑" w:eastAsia="仿宋_GB2312" w:cs="仿宋_GB2312"/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中高风险地区以国家卫生健康委公布的信息为准，具体可登录</w:t>
      </w:r>
      <w:r>
        <w:rPr>
          <w:rFonts w:hint="eastAsia" w:ascii="仿宋_GB2312" w:hAnsi="微软雅黑" w:eastAsia="仿宋_GB2312" w:cs="仿宋_GB2312"/>
          <w:sz w:val="36"/>
          <w:szCs w:val="36"/>
        </w:rPr>
        <w:t>http://bmfw.www.gov.cn/yqfxdjcx/index.html</w:t>
      </w:r>
      <w:r>
        <w:rPr>
          <w:rFonts w:hint="eastAsia" w:ascii="仿宋_GB2312" w:hAnsi="微软雅黑" w:eastAsia="仿宋_GB2312" w:cs="仿宋_GB2312"/>
          <w:sz w:val="32"/>
          <w:szCs w:val="32"/>
        </w:rPr>
        <w:t>查询，也可通过扫描微信小程序二维码查询，二维码见下图。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atLeast"/>
        <w:ind w:right="0"/>
        <w:jc w:val="center"/>
        <w:textAlignment w:val="auto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sz w:val="36"/>
          <w:szCs w:val="36"/>
        </w:rPr>
        <w:drawing>
          <wp:inline distT="0" distB="0" distL="114300" distR="114300">
            <wp:extent cx="1919605" cy="1868170"/>
            <wp:effectExtent l="0" t="0" r="4445" b="177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jc w:val="center"/>
        <w:rPr>
          <w:rFonts w:hint="default"/>
          <w:lang w:val="en-US" w:eastAsia="zh-CN"/>
        </w:rPr>
      </w:pPr>
    </w:p>
    <w:sectPr>
      <w:pgSz w:w="11906" w:h="16838"/>
      <w:pgMar w:top="457" w:right="1417" w:bottom="42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D5"/>
    <w:rsid w:val="00024766"/>
    <w:rsid w:val="000A1BFD"/>
    <w:rsid w:val="00126CE0"/>
    <w:rsid w:val="00130A22"/>
    <w:rsid w:val="00142B45"/>
    <w:rsid w:val="001955B6"/>
    <w:rsid w:val="001A5E08"/>
    <w:rsid w:val="001A7B00"/>
    <w:rsid w:val="001D5CCD"/>
    <w:rsid w:val="002706C6"/>
    <w:rsid w:val="002B5916"/>
    <w:rsid w:val="00343084"/>
    <w:rsid w:val="003631D5"/>
    <w:rsid w:val="0036751F"/>
    <w:rsid w:val="003928BD"/>
    <w:rsid w:val="003A2771"/>
    <w:rsid w:val="003A7B66"/>
    <w:rsid w:val="00444B32"/>
    <w:rsid w:val="00485F14"/>
    <w:rsid w:val="004924A7"/>
    <w:rsid w:val="004D18D4"/>
    <w:rsid w:val="004F33CC"/>
    <w:rsid w:val="005567E5"/>
    <w:rsid w:val="0055683B"/>
    <w:rsid w:val="005F53F6"/>
    <w:rsid w:val="00620EDF"/>
    <w:rsid w:val="00667D06"/>
    <w:rsid w:val="006B671C"/>
    <w:rsid w:val="00733C7F"/>
    <w:rsid w:val="00740EC1"/>
    <w:rsid w:val="007576CE"/>
    <w:rsid w:val="00781606"/>
    <w:rsid w:val="007A4478"/>
    <w:rsid w:val="007B1184"/>
    <w:rsid w:val="007B432B"/>
    <w:rsid w:val="007D2536"/>
    <w:rsid w:val="00805C59"/>
    <w:rsid w:val="00845C6B"/>
    <w:rsid w:val="00856E79"/>
    <w:rsid w:val="00863B15"/>
    <w:rsid w:val="008873CC"/>
    <w:rsid w:val="008F3655"/>
    <w:rsid w:val="0095723B"/>
    <w:rsid w:val="009C1923"/>
    <w:rsid w:val="00A60A03"/>
    <w:rsid w:val="00A77883"/>
    <w:rsid w:val="00AA6671"/>
    <w:rsid w:val="00AD6BE1"/>
    <w:rsid w:val="00AE0345"/>
    <w:rsid w:val="00B32E15"/>
    <w:rsid w:val="00B572FB"/>
    <w:rsid w:val="00C04398"/>
    <w:rsid w:val="00C1200E"/>
    <w:rsid w:val="00C52085"/>
    <w:rsid w:val="00C91A02"/>
    <w:rsid w:val="00CB033E"/>
    <w:rsid w:val="00CC238E"/>
    <w:rsid w:val="00CD264F"/>
    <w:rsid w:val="00D012AD"/>
    <w:rsid w:val="00D22829"/>
    <w:rsid w:val="00D64122"/>
    <w:rsid w:val="00D74D06"/>
    <w:rsid w:val="00D94CA7"/>
    <w:rsid w:val="00E502DE"/>
    <w:rsid w:val="00E70EA2"/>
    <w:rsid w:val="00EE3776"/>
    <w:rsid w:val="00EF39ED"/>
    <w:rsid w:val="00F42032"/>
    <w:rsid w:val="00F466F5"/>
    <w:rsid w:val="00F46A39"/>
    <w:rsid w:val="00F555DB"/>
    <w:rsid w:val="00FA76A4"/>
    <w:rsid w:val="00FC267C"/>
    <w:rsid w:val="053A6A70"/>
    <w:rsid w:val="062153A1"/>
    <w:rsid w:val="0C0F1DFC"/>
    <w:rsid w:val="0CF560AF"/>
    <w:rsid w:val="0D3B272B"/>
    <w:rsid w:val="2186449F"/>
    <w:rsid w:val="29DC48F5"/>
    <w:rsid w:val="2AA230C0"/>
    <w:rsid w:val="2F34768D"/>
    <w:rsid w:val="2F6871C3"/>
    <w:rsid w:val="39742DC5"/>
    <w:rsid w:val="39815458"/>
    <w:rsid w:val="399B4EDE"/>
    <w:rsid w:val="3BF47934"/>
    <w:rsid w:val="3DE945A4"/>
    <w:rsid w:val="47BE4404"/>
    <w:rsid w:val="4D2D54EF"/>
    <w:rsid w:val="5ACD14CC"/>
    <w:rsid w:val="5EA84EAF"/>
    <w:rsid w:val="605432EA"/>
    <w:rsid w:val="64D20FEA"/>
    <w:rsid w:val="6BA85767"/>
    <w:rsid w:val="722668AA"/>
    <w:rsid w:val="76575B9A"/>
    <w:rsid w:val="77650C67"/>
    <w:rsid w:val="7EBA4BA3"/>
    <w:rsid w:val="7EF8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92</Words>
  <Characters>530</Characters>
  <Lines>4</Lines>
  <Paragraphs>1</Paragraphs>
  <TotalTime>5</TotalTime>
  <ScaleCrop>false</ScaleCrop>
  <LinksUpToDate>false</LinksUpToDate>
  <CharactersWithSpaces>621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2020-05-27T02:30:00Z</dcterms:created>
  <dc:creator>user</dc:creator>
  <cp:lastModifiedBy>mask</cp:lastModifiedBy>
  <cp:lastPrinted>2020-12-15T06:42:00Z</cp:lastPrinted>
  <dcterms:modified xsi:type="dcterms:W3CDTF">2020-12-15T07:25:09Z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